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E606F" w14:textId="6C7FF49B" w:rsidR="00265751" w:rsidRDefault="00265751" w:rsidP="00BF543A">
      <w:pPr>
        <w:tabs>
          <w:tab w:val="left" w:pos="993"/>
        </w:tabs>
      </w:pPr>
    </w:p>
    <w:p w14:paraId="73953F3A" w14:textId="77777777" w:rsidR="00265751" w:rsidRPr="00265751" w:rsidRDefault="00265751" w:rsidP="00265751"/>
    <w:p w14:paraId="199162F5" w14:textId="77777777" w:rsidR="00265751" w:rsidRPr="00265751" w:rsidRDefault="00265751" w:rsidP="00265751"/>
    <w:p w14:paraId="59E4021F" w14:textId="77777777" w:rsidR="00265751" w:rsidRPr="00265751" w:rsidRDefault="00265751" w:rsidP="00265751"/>
    <w:p w14:paraId="6FDF7676" w14:textId="77777777" w:rsidR="00265751" w:rsidRPr="00265751" w:rsidRDefault="00265751" w:rsidP="00265751"/>
    <w:p w14:paraId="5B5998F6" w14:textId="77777777" w:rsidR="00265751" w:rsidRPr="00265751" w:rsidRDefault="00265751" w:rsidP="00265751"/>
    <w:p w14:paraId="24CA4B53" w14:textId="77777777" w:rsidR="00265751" w:rsidRPr="00265751" w:rsidRDefault="00265751" w:rsidP="00265751"/>
    <w:p w14:paraId="60B50043" w14:textId="77777777" w:rsidR="00265751" w:rsidRPr="00265751" w:rsidRDefault="00265751" w:rsidP="00265751"/>
    <w:p w14:paraId="67FA8323" w14:textId="77777777" w:rsidR="00265751" w:rsidRPr="00265751" w:rsidRDefault="00265751" w:rsidP="00265751"/>
    <w:p w14:paraId="79442BDA" w14:textId="77777777" w:rsidR="00265751" w:rsidRPr="00265751" w:rsidRDefault="00265751" w:rsidP="00265751"/>
    <w:p w14:paraId="5E6E9E6D" w14:textId="77777777" w:rsidR="00265751" w:rsidRPr="00265751" w:rsidRDefault="00265751" w:rsidP="00265751"/>
    <w:p w14:paraId="7BC454C3" w14:textId="77777777" w:rsidR="00265751" w:rsidRPr="00265751" w:rsidRDefault="00265751" w:rsidP="00265751"/>
    <w:p w14:paraId="0633A122" w14:textId="77777777" w:rsidR="00265751" w:rsidRPr="00265751" w:rsidRDefault="00265751" w:rsidP="00265751"/>
    <w:p w14:paraId="2FE3E1EC" w14:textId="77777777" w:rsidR="00265751" w:rsidRPr="00265751" w:rsidRDefault="00265751" w:rsidP="00265751"/>
    <w:p w14:paraId="57F972AC" w14:textId="77777777" w:rsidR="00265751" w:rsidRPr="00265751" w:rsidRDefault="00265751" w:rsidP="00265751"/>
    <w:p w14:paraId="7D7B889B" w14:textId="77777777" w:rsidR="00265751" w:rsidRPr="00265751" w:rsidRDefault="00265751" w:rsidP="00265751"/>
    <w:p w14:paraId="0914AFB9" w14:textId="77777777" w:rsidR="00265751" w:rsidRPr="00265751" w:rsidRDefault="00265751" w:rsidP="00265751"/>
    <w:p w14:paraId="7079CC4E" w14:textId="77777777" w:rsidR="00265751" w:rsidRPr="00265751" w:rsidRDefault="00265751" w:rsidP="00265751"/>
    <w:p w14:paraId="08E48502" w14:textId="77777777" w:rsidR="00265751" w:rsidRPr="00265751" w:rsidRDefault="00265751" w:rsidP="00265751"/>
    <w:p w14:paraId="4B50D3B5" w14:textId="77777777" w:rsidR="00265751" w:rsidRPr="00265751" w:rsidRDefault="00265751" w:rsidP="00265751"/>
    <w:p w14:paraId="21E763E3" w14:textId="77777777" w:rsidR="00265751" w:rsidRPr="00265751" w:rsidRDefault="00265751" w:rsidP="00265751"/>
    <w:p w14:paraId="3AC95D34" w14:textId="77777777" w:rsidR="00265751" w:rsidRPr="00265751" w:rsidRDefault="00265751" w:rsidP="00265751"/>
    <w:p w14:paraId="38A65AE1" w14:textId="77777777" w:rsidR="00265751" w:rsidRPr="00265751" w:rsidRDefault="00265751" w:rsidP="00265751"/>
    <w:p w14:paraId="554C1A51" w14:textId="24144901" w:rsidR="00265751" w:rsidRPr="00265751" w:rsidRDefault="00FB28C1" w:rsidP="00FB28C1">
      <w:pPr>
        <w:tabs>
          <w:tab w:val="left" w:pos="7515"/>
        </w:tabs>
      </w:pPr>
      <w:r>
        <w:tab/>
      </w:r>
    </w:p>
    <w:p w14:paraId="37E1C769" w14:textId="77777777" w:rsidR="00265751" w:rsidRPr="00265751" w:rsidRDefault="00265751" w:rsidP="00265751"/>
    <w:p w14:paraId="385C5DD4" w14:textId="77777777" w:rsidR="00265751" w:rsidRPr="00265751" w:rsidRDefault="00265751" w:rsidP="00265751"/>
    <w:p w14:paraId="6C6720DA" w14:textId="77777777" w:rsidR="00265751" w:rsidRPr="00265751" w:rsidRDefault="00265751" w:rsidP="00265751"/>
    <w:p w14:paraId="5E8E3DC1" w14:textId="77777777" w:rsidR="00265751" w:rsidRPr="00265751" w:rsidRDefault="00265751" w:rsidP="00265751"/>
    <w:p w14:paraId="7083B61C" w14:textId="77777777" w:rsidR="00265751" w:rsidRPr="00265751" w:rsidRDefault="00265751" w:rsidP="00265751"/>
    <w:p w14:paraId="7F08F76D" w14:textId="07EE5699" w:rsidR="00265751" w:rsidRDefault="00265751" w:rsidP="00265751"/>
    <w:p w14:paraId="5D7CD9F6" w14:textId="1DD8CCDA" w:rsidR="00265751" w:rsidRDefault="00265751" w:rsidP="00265751">
      <w:pPr>
        <w:tabs>
          <w:tab w:val="left" w:pos="2550"/>
        </w:tabs>
      </w:pPr>
      <w:r>
        <w:tab/>
      </w:r>
    </w:p>
    <w:p w14:paraId="5A0AA216" w14:textId="21379187" w:rsidR="00C64E94" w:rsidRPr="00265751" w:rsidRDefault="00335474" w:rsidP="00265751">
      <w:pPr>
        <w:tabs>
          <w:tab w:val="left" w:pos="2550"/>
        </w:tabs>
        <w:sectPr w:rsidR="00C64E94" w:rsidRPr="00265751" w:rsidSect="00770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126" w:right="1134" w:bottom="1701" w:left="1134" w:header="709" w:footer="709" w:gutter="0"/>
          <w:cols w:space="708"/>
          <w:docGrid w:linePitch="360"/>
        </w:sect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5FBA2" wp14:editId="471CF1E1">
                <wp:simplePos x="0" y="0"/>
                <wp:positionH relativeFrom="page">
                  <wp:posOffset>285140</wp:posOffset>
                </wp:positionH>
                <wp:positionV relativeFrom="paragraph">
                  <wp:posOffset>241427</wp:posOffset>
                </wp:positionV>
                <wp:extent cx="7154495" cy="261937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495" cy="261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AC7D3" w14:textId="0A054531" w:rsidR="00DE0902" w:rsidRPr="00AF55E0" w:rsidRDefault="00DE0902" w:rsidP="00217B3A">
                            <w:pPr>
                              <w:tabs>
                                <w:tab w:val="left" w:pos="8789"/>
                              </w:tabs>
                              <w:spacing w:line="100" w:lineRule="atLeast"/>
                              <w:ind w:right="247"/>
                              <w:rPr>
                                <w:rFonts w:ascii="Montserrat" w:eastAsia="Times New Roman" w:hAnsi="Montserrat"/>
                                <w:b/>
                                <w:bCs/>
                                <w:color w:val="9F2241"/>
                                <w:sz w:val="44"/>
                                <w:szCs w:val="52"/>
                                <w:lang w:eastAsia="es-MX"/>
                              </w:rPr>
                            </w:pPr>
                            <w:r>
                              <w:rPr>
                                <w:rFonts w:ascii="Montserrat" w:eastAsia="Times New Roman" w:hAnsi="Montserrat"/>
                                <w:b/>
                                <w:bCs/>
                                <w:color w:val="9F2241"/>
                                <w:sz w:val="44"/>
                                <w:szCs w:val="52"/>
                                <w:lang w:eastAsia="es-MX"/>
                              </w:rPr>
                              <w:t>Delimitación de competencias del personal profesional y técnico en el área de la Estética</w:t>
                            </w:r>
                          </w:p>
                          <w:p w14:paraId="772D356E" w14:textId="77777777" w:rsidR="00DE0902" w:rsidRDefault="00DE0902" w:rsidP="00217B3A">
                            <w:pPr>
                              <w:pBdr>
                                <w:bottom w:val="single" w:sz="8" w:space="1" w:color="B18E59"/>
                              </w:pBdr>
                              <w:tabs>
                                <w:tab w:val="left" w:pos="8789"/>
                                <w:tab w:val="left" w:pos="13041"/>
                              </w:tabs>
                              <w:spacing w:line="100" w:lineRule="atLeast"/>
                              <w:ind w:right="456"/>
                              <w:rPr>
                                <w:rFonts w:ascii="Montserrat" w:eastAsia="Times New Roman" w:hAnsi="Montserrat"/>
                                <w:b/>
                                <w:bCs/>
                                <w:color w:val="9F2241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  <w:p w14:paraId="70942927" w14:textId="77777777" w:rsidR="00DE0902" w:rsidRDefault="00DE0902" w:rsidP="00217B3A">
                            <w:pPr>
                              <w:pBdr>
                                <w:bottom w:val="single" w:sz="8" w:space="1" w:color="B18E59"/>
                              </w:pBdr>
                              <w:tabs>
                                <w:tab w:val="left" w:pos="8789"/>
                                <w:tab w:val="left" w:pos="13041"/>
                              </w:tabs>
                              <w:spacing w:line="100" w:lineRule="atLeast"/>
                              <w:ind w:right="456"/>
                              <w:rPr>
                                <w:rFonts w:ascii="Montserrat" w:eastAsia="Times New Roman" w:hAnsi="Montserrat"/>
                                <w:b/>
                                <w:bCs/>
                                <w:color w:val="9F2241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  <w:p w14:paraId="3791D47F" w14:textId="77777777" w:rsidR="00DE0902" w:rsidRDefault="00DE0902" w:rsidP="00217B3A">
                            <w:pPr>
                              <w:pBdr>
                                <w:bottom w:val="single" w:sz="8" w:space="1" w:color="B18E59"/>
                              </w:pBdr>
                              <w:tabs>
                                <w:tab w:val="left" w:pos="8789"/>
                                <w:tab w:val="left" w:pos="13041"/>
                              </w:tabs>
                              <w:spacing w:line="100" w:lineRule="atLeast"/>
                              <w:ind w:right="456"/>
                              <w:rPr>
                                <w:rFonts w:ascii="Montserrat" w:eastAsia="Times New Roman" w:hAnsi="Montserrat"/>
                                <w:b/>
                                <w:bCs/>
                                <w:color w:val="9F2241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  <w:p w14:paraId="3BF219A8" w14:textId="40A5EA7B" w:rsidR="003C722B" w:rsidRDefault="003C722B" w:rsidP="003C722B">
                            <w:pPr>
                              <w:pBdr>
                                <w:bottom w:val="single" w:sz="8" w:space="1" w:color="B18E59"/>
                              </w:pBdr>
                              <w:tabs>
                                <w:tab w:val="left" w:pos="8789"/>
                                <w:tab w:val="left" w:pos="13041"/>
                              </w:tabs>
                              <w:spacing w:line="100" w:lineRule="atLeast"/>
                              <w:ind w:right="456"/>
                              <w:jc w:val="right"/>
                              <w:rPr>
                                <w:rFonts w:ascii="Montserrat" w:eastAsia="Times New Roman" w:hAnsi="Montserrat"/>
                                <w:b/>
                                <w:bCs/>
                                <w:color w:val="9F2241"/>
                                <w:sz w:val="2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Montserrat" w:eastAsia="Times New Roman" w:hAnsi="Montserrat"/>
                                <w:b/>
                                <w:bCs/>
                                <w:color w:val="9F2241"/>
                                <w:sz w:val="20"/>
                                <w:szCs w:val="20"/>
                                <w:lang w:eastAsia="es-MX"/>
                              </w:rPr>
                              <w:t>Acuerdo COEVA 005/88/2023</w:t>
                            </w:r>
                          </w:p>
                          <w:p w14:paraId="4E2B3B61" w14:textId="46652F7A" w:rsidR="00DE0902" w:rsidRPr="00BA7D9E" w:rsidRDefault="003C722B" w:rsidP="00AF55E0">
                            <w:pPr>
                              <w:pBdr>
                                <w:bottom w:val="single" w:sz="8" w:space="1" w:color="B18E59"/>
                              </w:pBdr>
                              <w:tabs>
                                <w:tab w:val="left" w:pos="8789"/>
                                <w:tab w:val="left" w:pos="13041"/>
                              </w:tabs>
                              <w:spacing w:line="100" w:lineRule="atLeast"/>
                              <w:ind w:right="456"/>
                              <w:jc w:val="right"/>
                              <w:rPr>
                                <w:rFonts w:ascii="Montserrat" w:eastAsia="Times New Roman" w:hAnsi="Montserrat"/>
                                <w:b/>
                                <w:bCs/>
                                <w:color w:val="9F2241"/>
                                <w:sz w:val="2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Montserrat" w:eastAsia="Times New Roman" w:hAnsi="Montserrat"/>
                                <w:b/>
                                <w:bCs/>
                                <w:color w:val="9F2241"/>
                                <w:sz w:val="20"/>
                                <w:szCs w:val="20"/>
                                <w:lang w:eastAsia="es-MX"/>
                              </w:rPr>
                              <w:t>Octubre</w:t>
                            </w:r>
                            <w:r w:rsidR="00DE0902">
                              <w:rPr>
                                <w:rFonts w:ascii="Montserrat" w:eastAsia="Times New Roman" w:hAnsi="Montserrat"/>
                                <w:b/>
                                <w:bCs/>
                                <w:color w:val="9F2241"/>
                                <w:sz w:val="20"/>
                                <w:szCs w:val="20"/>
                                <w:lang w:eastAsia="es-MX"/>
                              </w:rPr>
                              <w:t>, 2023</w:t>
                            </w:r>
                          </w:p>
                          <w:p w14:paraId="2D58CC41" w14:textId="77777777" w:rsidR="00DE0902" w:rsidRPr="00B8498E" w:rsidRDefault="00DE0902" w:rsidP="00217B3A">
                            <w:pPr>
                              <w:tabs>
                                <w:tab w:val="left" w:pos="8789"/>
                              </w:tabs>
                              <w:spacing w:line="100" w:lineRule="atLeast"/>
                              <w:ind w:right="247"/>
                              <w:rPr>
                                <w:rFonts w:ascii="Montserrat" w:eastAsia="Times New Roman" w:hAnsi="Montserrat"/>
                                <w:b/>
                                <w:bCs/>
                                <w:color w:val="9F2241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5FBA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2.45pt;margin-top:19pt;width:563.35pt;height:2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" filled="f" stroked="f" strokeweight=".5pt">
                <v:textbox>
                  <w:txbxContent>
                    <w:p w14:paraId="36EAC7D3" w14:textId="0A054531" w:rsidR="00DE0902" w:rsidRPr="00AF55E0" w:rsidRDefault="00DE0902" w:rsidP="00217B3A">
                      <w:pPr>
                        <w:tabs>
                          <w:tab w:val="left" w:pos="8789"/>
                        </w:tabs>
                        <w:spacing w:line="100" w:lineRule="atLeast"/>
                        <w:ind w:right="247"/>
                        <w:rPr>
                          <w:rFonts w:ascii="Montserrat" w:eastAsia="Times New Roman" w:hAnsi="Montserrat"/>
                          <w:b/>
                          <w:bCs/>
                          <w:color w:val="9F2241"/>
                          <w:sz w:val="44"/>
                          <w:szCs w:val="52"/>
                          <w:lang w:eastAsia="es-MX"/>
                        </w:rPr>
                      </w:pPr>
                      <w:r>
                        <w:rPr>
                          <w:rFonts w:ascii="Montserrat" w:eastAsia="Times New Roman" w:hAnsi="Montserrat"/>
                          <w:b/>
                          <w:bCs/>
                          <w:color w:val="9F2241"/>
                          <w:sz w:val="44"/>
                          <w:szCs w:val="52"/>
                          <w:lang w:eastAsia="es-MX"/>
                        </w:rPr>
                        <w:t>Delimitación de competencias del personal profesional y técnico en el área de la Estética</w:t>
                      </w:r>
                    </w:p>
                    <w:p w14:paraId="772D356E" w14:textId="77777777" w:rsidR="00DE0902" w:rsidRDefault="00DE0902" w:rsidP="00217B3A">
                      <w:pPr>
                        <w:pBdr>
                          <w:bottom w:val="single" w:sz="8" w:space="1" w:color="B18E59"/>
                        </w:pBdr>
                        <w:tabs>
                          <w:tab w:val="left" w:pos="8789"/>
                          <w:tab w:val="left" w:pos="13041"/>
                        </w:tabs>
                        <w:spacing w:line="100" w:lineRule="atLeast"/>
                        <w:ind w:right="456"/>
                        <w:rPr>
                          <w:rFonts w:ascii="Montserrat" w:eastAsia="Times New Roman" w:hAnsi="Montserrat"/>
                          <w:b/>
                          <w:bCs/>
                          <w:color w:val="9F2241"/>
                          <w:sz w:val="20"/>
                          <w:szCs w:val="20"/>
                          <w:lang w:eastAsia="es-MX"/>
                        </w:rPr>
                      </w:pPr>
                    </w:p>
                    <w:p w14:paraId="70942927" w14:textId="77777777" w:rsidR="00DE0902" w:rsidRDefault="00DE0902" w:rsidP="00217B3A">
                      <w:pPr>
                        <w:pBdr>
                          <w:bottom w:val="single" w:sz="8" w:space="1" w:color="B18E59"/>
                        </w:pBdr>
                        <w:tabs>
                          <w:tab w:val="left" w:pos="8789"/>
                          <w:tab w:val="left" w:pos="13041"/>
                        </w:tabs>
                        <w:spacing w:line="100" w:lineRule="atLeast"/>
                        <w:ind w:right="456"/>
                        <w:rPr>
                          <w:rFonts w:ascii="Montserrat" w:eastAsia="Times New Roman" w:hAnsi="Montserrat"/>
                          <w:b/>
                          <w:bCs/>
                          <w:color w:val="9F2241"/>
                          <w:sz w:val="20"/>
                          <w:szCs w:val="20"/>
                          <w:lang w:eastAsia="es-MX"/>
                        </w:rPr>
                      </w:pPr>
                    </w:p>
                    <w:p w14:paraId="3791D47F" w14:textId="77777777" w:rsidR="00DE0902" w:rsidRDefault="00DE0902" w:rsidP="00217B3A">
                      <w:pPr>
                        <w:pBdr>
                          <w:bottom w:val="single" w:sz="8" w:space="1" w:color="B18E59"/>
                        </w:pBdr>
                        <w:tabs>
                          <w:tab w:val="left" w:pos="8789"/>
                          <w:tab w:val="left" w:pos="13041"/>
                        </w:tabs>
                        <w:spacing w:line="100" w:lineRule="atLeast"/>
                        <w:ind w:right="456"/>
                        <w:rPr>
                          <w:rFonts w:ascii="Montserrat" w:eastAsia="Times New Roman" w:hAnsi="Montserrat"/>
                          <w:b/>
                          <w:bCs/>
                          <w:color w:val="9F2241"/>
                          <w:sz w:val="20"/>
                          <w:szCs w:val="20"/>
                          <w:lang w:eastAsia="es-MX"/>
                        </w:rPr>
                      </w:pPr>
                    </w:p>
                    <w:p w14:paraId="3BF219A8" w14:textId="40A5EA7B" w:rsidR="003C722B" w:rsidRDefault="003C722B" w:rsidP="003C722B">
                      <w:pPr>
                        <w:pBdr>
                          <w:bottom w:val="single" w:sz="8" w:space="1" w:color="B18E59"/>
                        </w:pBdr>
                        <w:tabs>
                          <w:tab w:val="left" w:pos="8789"/>
                          <w:tab w:val="left" w:pos="13041"/>
                        </w:tabs>
                        <w:spacing w:line="100" w:lineRule="atLeast"/>
                        <w:ind w:right="456"/>
                        <w:jc w:val="right"/>
                        <w:rPr>
                          <w:rFonts w:ascii="Montserrat" w:eastAsia="Times New Roman" w:hAnsi="Montserrat"/>
                          <w:b/>
                          <w:bCs/>
                          <w:color w:val="9F2241"/>
                          <w:sz w:val="20"/>
                          <w:szCs w:val="20"/>
                          <w:lang w:eastAsia="es-MX"/>
                        </w:rPr>
                      </w:pPr>
                      <w:r>
                        <w:rPr>
                          <w:rFonts w:ascii="Montserrat" w:eastAsia="Times New Roman" w:hAnsi="Montserrat"/>
                          <w:b/>
                          <w:bCs/>
                          <w:color w:val="9F2241"/>
                          <w:sz w:val="20"/>
                          <w:szCs w:val="20"/>
                          <w:lang w:eastAsia="es-MX"/>
                        </w:rPr>
                        <w:t>Acuerdo COEVA 005/88/2023</w:t>
                      </w:r>
                    </w:p>
                    <w:p w14:paraId="4E2B3B61" w14:textId="46652F7A" w:rsidR="00DE0902" w:rsidRPr="00BA7D9E" w:rsidRDefault="003C722B" w:rsidP="00AF55E0">
                      <w:pPr>
                        <w:pBdr>
                          <w:bottom w:val="single" w:sz="8" w:space="1" w:color="B18E59"/>
                        </w:pBdr>
                        <w:tabs>
                          <w:tab w:val="left" w:pos="8789"/>
                          <w:tab w:val="left" w:pos="13041"/>
                        </w:tabs>
                        <w:spacing w:line="100" w:lineRule="atLeast"/>
                        <w:ind w:right="456"/>
                        <w:jc w:val="right"/>
                        <w:rPr>
                          <w:rFonts w:ascii="Montserrat" w:eastAsia="Times New Roman" w:hAnsi="Montserrat"/>
                          <w:b/>
                          <w:bCs/>
                          <w:color w:val="9F2241"/>
                          <w:sz w:val="20"/>
                          <w:szCs w:val="20"/>
                          <w:lang w:eastAsia="es-MX"/>
                        </w:rPr>
                      </w:pPr>
                      <w:r>
                        <w:rPr>
                          <w:rFonts w:ascii="Montserrat" w:eastAsia="Times New Roman" w:hAnsi="Montserrat"/>
                          <w:b/>
                          <w:bCs/>
                          <w:color w:val="9F2241"/>
                          <w:sz w:val="20"/>
                          <w:szCs w:val="20"/>
                          <w:lang w:eastAsia="es-MX"/>
                        </w:rPr>
                        <w:t>Octubre</w:t>
                      </w:r>
                      <w:r w:rsidR="00DE0902">
                        <w:rPr>
                          <w:rFonts w:ascii="Montserrat" w:eastAsia="Times New Roman" w:hAnsi="Montserrat"/>
                          <w:b/>
                          <w:bCs/>
                          <w:color w:val="9F2241"/>
                          <w:sz w:val="20"/>
                          <w:szCs w:val="20"/>
                          <w:lang w:eastAsia="es-MX"/>
                        </w:rPr>
                        <w:t>, 2023</w:t>
                      </w:r>
                    </w:p>
                    <w:p w14:paraId="2D58CC41" w14:textId="77777777" w:rsidR="00DE0902" w:rsidRPr="00B8498E" w:rsidRDefault="00DE0902" w:rsidP="00217B3A">
                      <w:pPr>
                        <w:tabs>
                          <w:tab w:val="left" w:pos="8789"/>
                        </w:tabs>
                        <w:spacing w:line="100" w:lineRule="atLeast"/>
                        <w:ind w:right="247"/>
                        <w:rPr>
                          <w:rFonts w:ascii="Montserrat" w:eastAsia="Times New Roman" w:hAnsi="Montserrat"/>
                          <w:b/>
                          <w:bCs/>
                          <w:color w:val="9F2241"/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65751">
        <w:tab/>
      </w:r>
    </w:p>
    <w:p w14:paraId="59FE4828" w14:textId="74A16C81" w:rsidR="00A51E3E" w:rsidRDefault="00A51E3E"/>
    <w:p w14:paraId="6AD1E39B" w14:textId="13FAEA88" w:rsidR="00A51E3E" w:rsidRDefault="00AF55E0">
      <w:pPr>
        <w:sectPr w:rsidR="00A51E3E" w:rsidSect="00763509">
          <w:headerReference w:type="default" r:id="rId14"/>
          <w:footerReference w:type="default" r:id="rId15"/>
          <w:pgSz w:w="12240" w:h="15840"/>
          <w:pgMar w:top="2126" w:right="1134" w:bottom="1701" w:left="1134" w:header="567" w:footer="709" w:gutter="0"/>
          <w:cols w:space="708"/>
          <w:docGrid w:linePitch="360"/>
        </w:sectPr>
      </w:pPr>
      <w:r w:rsidRPr="00AA744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F9F8F" wp14:editId="22C44DAA">
                <wp:simplePos x="0" y="0"/>
                <wp:positionH relativeFrom="column">
                  <wp:posOffset>-4394</wp:posOffset>
                </wp:positionH>
                <wp:positionV relativeFrom="paragraph">
                  <wp:posOffset>3696894</wp:posOffset>
                </wp:positionV>
                <wp:extent cx="6229350" cy="2893695"/>
                <wp:effectExtent l="0" t="0" r="19050" b="12065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893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CC52F" w14:textId="77777777" w:rsidR="00DE0902" w:rsidRPr="004D0A3F" w:rsidRDefault="00DE0902" w:rsidP="00AA7440">
                            <w:pPr>
                              <w:ind w:right="247"/>
                              <w:jc w:val="both"/>
                              <w:rPr>
                                <w:rFonts w:ascii="Montserrat Light" w:hAnsi="Montserrat Light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6378CDA8" w14:textId="04247EE2" w:rsidR="00DE0902" w:rsidRPr="004D0A3F" w:rsidRDefault="00DE0902" w:rsidP="00217B3A">
                            <w:pPr>
                              <w:ind w:right="247"/>
                              <w:jc w:val="both"/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Pr="004D0A3F"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  <w:t>ª edición, 202</w:t>
                            </w:r>
                            <w:r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2C768BB6" w14:textId="77777777" w:rsidR="00DE0902" w:rsidRPr="004D0A3F" w:rsidRDefault="00DE0902" w:rsidP="00217B3A">
                            <w:pPr>
                              <w:ind w:right="247"/>
                              <w:jc w:val="both"/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4D0A3F"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  <w:t>D.R. Secretaría de Salud</w:t>
                            </w:r>
                          </w:p>
                          <w:p w14:paraId="5ADA8B40" w14:textId="77777777" w:rsidR="00DE0902" w:rsidRPr="004D0A3F" w:rsidRDefault="00DE0902" w:rsidP="00217B3A">
                            <w:pPr>
                              <w:ind w:right="247"/>
                              <w:jc w:val="both"/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4D0A3F"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  <w:t>Av. Marina Nacional No. 60, Col. Tacuba</w:t>
                            </w:r>
                          </w:p>
                          <w:p w14:paraId="0D1CF0B1" w14:textId="77777777" w:rsidR="00DE0902" w:rsidRPr="004D0A3F" w:rsidRDefault="00DE0902" w:rsidP="00217B3A">
                            <w:pPr>
                              <w:ind w:right="247"/>
                              <w:jc w:val="both"/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4D0A3F"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  <w:t>Miguel Hidalgo, 11410, Ciudad de México</w:t>
                            </w:r>
                          </w:p>
                          <w:p w14:paraId="2A4A72FF" w14:textId="77777777" w:rsidR="00DE0902" w:rsidRPr="004D0A3F" w:rsidRDefault="00DE0902" w:rsidP="00217B3A">
                            <w:pPr>
                              <w:ind w:right="247"/>
                              <w:jc w:val="both"/>
                              <w:rPr>
                                <w:rFonts w:ascii="Montserrat Light" w:hAnsi="Montserrat Light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52A5910" w14:textId="77777777" w:rsidR="00DE0902" w:rsidRPr="004D0A3F" w:rsidRDefault="00DE0902" w:rsidP="00217B3A">
                            <w:pPr>
                              <w:ind w:right="247"/>
                              <w:jc w:val="both"/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4D0A3F"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  <w:t xml:space="preserve">México. Secretaría de Salud, Dirección General de Calidad y Educación en Salud. </w:t>
                            </w:r>
                          </w:p>
                          <w:p w14:paraId="44A765AC" w14:textId="77777777" w:rsidR="00DE0902" w:rsidRPr="004D0A3F" w:rsidRDefault="00DE0902" w:rsidP="00217B3A">
                            <w:pPr>
                              <w:ind w:right="247"/>
                              <w:jc w:val="both"/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4F44D6D" w14:textId="77777777" w:rsidR="00DE0902" w:rsidRPr="004D0A3F" w:rsidRDefault="00DE0902" w:rsidP="00217B3A">
                            <w:pPr>
                              <w:ind w:right="247"/>
                              <w:jc w:val="both"/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4D0A3F"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  <w:t>Se permite la reproducción total o parcial, sin fines comerciales, citando la fuente.</w:t>
                            </w:r>
                          </w:p>
                          <w:p w14:paraId="0B4B358D" w14:textId="77777777" w:rsidR="00DE0902" w:rsidRPr="004D0A3F" w:rsidRDefault="00DE0902" w:rsidP="00217B3A">
                            <w:pPr>
                              <w:ind w:right="247"/>
                              <w:jc w:val="both"/>
                              <w:rPr>
                                <w:rFonts w:ascii="Montserrat Light" w:hAnsi="Montserrat Light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F522BBA" w14:textId="77777777" w:rsidR="00DE0902" w:rsidRPr="004D0A3F" w:rsidRDefault="00DE0902" w:rsidP="00217B3A">
                            <w:pPr>
                              <w:ind w:right="247"/>
                              <w:jc w:val="both"/>
                              <w:rPr>
                                <w:rFonts w:ascii="Montserrat Light" w:hAnsi="Montserrat Light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D0A3F">
                              <w:rPr>
                                <w:rFonts w:ascii="Montserrat Light" w:hAnsi="Montserrat Light" w:cs="Arial"/>
                                <w:b/>
                                <w:bCs/>
                                <w:sz w:val="16"/>
                                <w:szCs w:val="16"/>
                              </w:rPr>
                              <w:t>Sugerencia de cita:</w:t>
                            </w:r>
                          </w:p>
                          <w:p w14:paraId="6E645FAD" w14:textId="77777777" w:rsidR="00DE0902" w:rsidRPr="004D0A3F" w:rsidRDefault="00DE0902" w:rsidP="00217B3A">
                            <w:pPr>
                              <w:ind w:right="247"/>
                              <w:jc w:val="both"/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BB75946" w14:textId="575273B6" w:rsidR="00DE0902" w:rsidRPr="004D0A3F" w:rsidRDefault="00DE0902" w:rsidP="00217B3A">
                            <w:pPr>
                              <w:ind w:right="247"/>
                              <w:jc w:val="both"/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763509"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  <w:t>Delimitación de competencias del personal profesional y técnico en el área de la Estética</w:t>
                            </w:r>
                            <w:r w:rsidRPr="004D0A3F"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  <w:t xml:space="preserve">. Acuerdo COEVA </w:t>
                            </w:r>
                            <w:r w:rsidR="003C722B">
                              <w:rPr>
                                <w:rFonts w:ascii="Montserrat Light" w:hAnsi="Montserrat Light"/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  <w:r w:rsidR="003800E8">
                              <w:rPr>
                                <w:rFonts w:ascii="Montserrat Light" w:hAnsi="Montserrat Light"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Montserrat Light" w:hAnsi="Montserrat Light"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r w:rsidR="003C722B">
                              <w:rPr>
                                <w:rFonts w:ascii="Montserrat Light" w:hAnsi="Montserrat Light"/>
                                <w:bCs/>
                                <w:sz w:val="16"/>
                                <w:szCs w:val="16"/>
                              </w:rPr>
                              <w:t>88</w:t>
                            </w:r>
                            <w:r>
                              <w:rPr>
                                <w:rFonts w:ascii="Montserrat Light" w:hAnsi="Montserrat Light"/>
                                <w:bCs/>
                                <w:sz w:val="16"/>
                                <w:szCs w:val="16"/>
                              </w:rPr>
                              <w:t>/2023</w:t>
                            </w:r>
                            <w:r w:rsidRPr="004D0A3F"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  <w:t xml:space="preserve">. [Recurso electrónico] México: Secretaría de Salud, Dirección General de Calidad y Educación en Salud. Disponible en </w:t>
                            </w:r>
                            <w:hyperlink r:id="rId16" w:history="1">
                              <w:r w:rsidRPr="004D0A3F">
                                <w:rPr>
                                  <w:rStyle w:val="Hipervnculo"/>
                                  <w:rFonts w:ascii="Montserrat Light" w:hAnsi="Montserrat Light" w:cs="Arial"/>
                                  <w:bCs/>
                                  <w:sz w:val="16"/>
                                  <w:szCs w:val="16"/>
                                </w:rPr>
                                <w:t>http://www.cifrhs.salud.gob.mx/site1/planes-programas/criterios_esenciales.html</w:t>
                              </w:r>
                            </w:hyperlink>
                            <w:r w:rsidRPr="004D0A3F"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  <w:t xml:space="preserve"> [Consulta dd/mm/año].</w:t>
                            </w:r>
                          </w:p>
                          <w:p w14:paraId="619AB4F8" w14:textId="3B3B0D44" w:rsidR="00DE0902" w:rsidRPr="004D0A3F" w:rsidRDefault="00DE0902" w:rsidP="00217B3A">
                            <w:pPr>
                              <w:ind w:right="247"/>
                              <w:jc w:val="both"/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AF9F8F" id="Cuadro de texto 17" o:spid="_x0000_s1027" type="#_x0000_t202" style="position:absolute;margin-left:-.35pt;margin-top:291.1pt;width:490.5pt;height:227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" filled="f" strokeweight=".5pt">
                <v:textbox style="mso-fit-shape-to-text:t">
                  <w:txbxContent>
                    <w:p w14:paraId="192CC52F" w14:textId="77777777" w:rsidR="00DE0902" w:rsidRPr="004D0A3F" w:rsidRDefault="00DE0902" w:rsidP="00AA7440">
                      <w:pPr>
                        <w:ind w:right="247"/>
                        <w:jc w:val="both"/>
                        <w:rPr>
                          <w:rFonts w:ascii="Montserrat Light" w:hAnsi="Montserrat Light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6378CDA8" w14:textId="04247EE2" w:rsidR="00DE0902" w:rsidRPr="004D0A3F" w:rsidRDefault="00DE0902" w:rsidP="00217B3A">
                      <w:pPr>
                        <w:ind w:right="247"/>
                        <w:jc w:val="both"/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  <w:t>1</w:t>
                      </w:r>
                      <w:r w:rsidRPr="004D0A3F"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  <w:t>ª edición, 202</w:t>
                      </w:r>
                      <w:r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  <w:t>3</w:t>
                      </w:r>
                    </w:p>
                    <w:p w14:paraId="2C768BB6" w14:textId="77777777" w:rsidR="00DE0902" w:rsidRPr="004D0A3F" w:rsidRDefault="00DE0902" w:rsidP="00217B3A">
                      <w:pPr>
                        <w:ind w:right="247"/>
                        <w:jc w:val="both"/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</w:pPr>
                      <w:proofErr w:type="spellStart"/>
                      <w:r w:rsidRPr="004D0A3F"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  <w:t>D.R</w:t>
                      </w:r>
                      <w:proofErr w:type="spellEnd"/>
                      <w:r w:rsidRPr="004D0A3F"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  <w:t>. Secretaría de Salud</w:t>
                      </w:r>
                    </w:p>
                    <w:p w14:paraId="5ADA8B40" w14:textId="77777777" w:rsidR="00DE0902" w:rsidRPr="004D0A3F" w:rsidRDefault="00DE0902" w:rsidP="00217B3A">
                      <w:pPr>
                        <w:ind w:right="247"/>
                        <w:jc w:val="both"/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</w:pPr>
                      <w:r w:rsidRPr="004D0A3F"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  <w:t>Av. Marina Nacional No. 60, Col. Tacuba</w:t>
                      </w:r>
                    </w:p>
                    <w:p w14:paraId="0D1CF0B1" w14:textId="77777777" w:rsidR="00DE0902" w:rsidRPr="004D0A3F" w:rsidRDefault="00DE0902" w:rsidP="00217B3A">
                      <w:pPr>
                        <w:ind w:right="247"/>
                        <w:jc w:val="both"/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</w:pPr>
                      <w:r w:rsidRPr="004D0A3F"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  <w:t>Miguel Hidalgo, 11410, Ciudad de México</w:t>
                      </w:r>
                    </w:p>
                    <w:p w14:paraId="2A4A72FF" w14:textId="77777777" w:rsidR="00DE0902" w:rsidRPr="004D0A3F" w:rsidRDefault="00DE0902" w:rsidP="00217B3A">
                      <w:pPr>
                        <w:ind w:right="247"/>
                        <w:jc w:val="both"/>
                        <w:rPr>
                          <w:rFonts w:ascii="Montserrat Light" w:hAnsi="Montserrat Light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52A5910" w14:textId="77777777" w:rsidR="00DE0902" w:rsidRPr="004D0A3F" w:rsidRDefault="00DE0902" w:rsidP="00217B3A">
                      <w:pPr>
                        <w:ind w:right="247"/>
                        <w:jc w:val="both"/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</w:pPr>
                      <w:r w:rsidRPr="004D0A3F"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  <w:t xml:space="preserve">México. Secretaría de Salud, Dirección General de Calidad y Educación en Salud. </w:t>
                      </w:r>
                    </w:p>
                    <w:p w14:paraId="44A765AC" w14:textId="77777777" w:rsidR="00DE0902" w:rsidRPr="004D0A3F" w:rsidRDefault="00DE0902" w:rsidP="00217B3A">
                      <w:pPr>
                        <w:ind w:right="247"/>
                        <w:jc w:val="both"/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</w:pPr>
                    </w:p>
                    <w:p w14:paraId="64F44D6D" w14:textId="77777777" w:rsidR="00DE0902" w:rsidRPr="004D0A3F" w:rsidRDefault="00DE0902" w:rsidP="00217B3A">
                      <w:pPr>
                        <w:ind w:right="247"/>
                        <w:jc w:val="both"/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</w:pPr>
                      <w:r w:rsidRPr="004D0A3F"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  <w:t>Se permite la reproducción total o parcial, sin fines comerciales, citando la fuente.</w:t>
                      </w:r>
                    </w:p>
                    <w:p w14:paraId="0B4B358D" w14:textId="77777777" w:rsidR="00DE0902" w:rsidRPr="004D0A3F" w:rsidRDefault="00DE0902" w:rsidP="00217B3A">
                      <w:pPr>
                        <w:ind w:right="247"/>
                        <w:jc w:val="both"/>
                        <w:rPr>
                          <w:rFonts w:ascii="Montserrat Light" w:hAnsi="Montserrat Light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F522BBA" w14:textId="77777777" w:rsidR="00DE0902" w:rsidRPr="004D0A3F" w:rsidRDefault="00DE0902" w:rsidP="00217B3A">
                      <w:pPr>
                        <w:ind w:right="247"/>
                        <w:jc w:val="both"/>
                        <w:rPr>
                          <w:rFonts w:ascii="Montserrat Light" w:hAnsi="Montserrat Light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4D0A3F">
                        <w:rPr>
                          <w:rFonts w:ascii="Montserrat Light" w:hAnsi="Montserrat Light" w:cs="Arial"/>
                          <w:b/>
                          <w:bCs/>
                          <w:sz w:val="16"/>
                          <w:szCs w:val="16"/>
                        </w:rPr>
                        <w:t>Sugerencia de cita:</w:t>
                      </w:r>
                    </w:p>
                    <w:p w14:paraId="6E645FAD" w14:textId="77777777" w:rsidR="00DE0902" w:rsidRPr="004D0A3F" w:rsidRDefault="00DE0902" w:rsidP="00217B3A">
                      <w:pPr>
                        <w:ind w:right="247"/>
                        <w:jc w:val="both"/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</w:pPr>
                    </w:p>
                    <w:p w14:paraId="1BB75946" w14:textId="575273B6" w:rsidR="00DE0902" w:rsidRPr="004D0A3F" w:rsidRDefault="00DE0902" w:rsidP="00217B3A">
                      <w:pPr>
                        <w:ind w:right="247"/>
                        <w:jc w:val="both"/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</w:pPr>
                      <w:r w:rsidRPr="00763509"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  <w:t>Delimitación de competencias del personal profesional y técnico en el área de la Estética</w:t>
                      </w:r>
                      <w:r w:rsidRPr="004D0A3F"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  <w:t xml:space="preserve">. </w:t>
                      </w:r>
                      <w:r w:rsidRPr="004D0A3F"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  <w:t xml:space="preserve">Acuerdo COEVA </w:t>
                      </w:r>
                      <w:r w:rsidR="003C722B">
                        <w:rPr>
                          <w:rFonts w:ascii="Montserrat Light" w:hAnsi="Montserrat Light"/>
                          <w:bCs/>
                          <w:sz w:val="16"/>
                          <w:szCs w:val="16"/>
                        </w:rPr>
                        <w:t>00</w:t>
                      </w:r>
                      <w:r w:rsidR="003800E8">
                        <w:rPr>
                          <w:rFonts w:ascii="Montserrat Light" w:hAnsi="Montserrat Light"/>
                          <w:bCs/>
                          <w:sz w:val="16"/>
                          <w:szCs w:val="16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rFonts w:ascii="Montserrat Light" w:hAnsi="Montserrat Light"/>
                          <w:bCs/>
                          <w:sz w:val="16"/>
                          <w:szCs w:val="16"/>
                        </w:rPr>
                        <w:t>/</w:t>
                      </w:r>
                      <w:r w:rsidR="003C722B">
                        <w:rPr>
                          <w:rFonts w:ascii="Montserrat Light" w:hAnsi="Montserrat Light"/>
                          <w:bCs/>
                          <w:sz w:val="16"/>
                          <w:szCs w:val="16"/>
                        </w:rPr>
                        <w:t>88</w:t>
                      </w:r>
                      <w:r>
                        <w:rPr>
                          <w:rFonts w:ascii="Montserrat Light" w:hAnsi="Montserrat Light"/>
                          <w:bCs/>
                          <w:sz w:val="16"/>
                          <w:szCs w:val="16"/>
                        </w:rPr>
                        <w:t>/2023</w:t>
                      </w:r>
                      <w:r w:rsidRPr="004D0A3F"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  <w:t xml:space="preserve">. [Recurso electrónico] México: Secretaría de Salud, Dirección General de Calidad y Educación en Salud. Disponible en </w:t>
                      </w:r>
                      <w:hyperlink r:id="rId17" w:history="1">
                        <w:r w:rsidRPr="004D0A3F">
                          <w:rPr>
                            <w:rStyle w:val="Hipervnculo"/>
                            <w:rFonts w:ascii="Montserrat Light" w:hAnsi="Montserrat Light" w:cs="Arial"/>
                            <w:bCs/>
                            <w:sz w:val="16"/>
                            <w:szCs w:val="16"/>
                          </w:rPr>
                          <w:t>http://www.cifrhs.salud.gob.mx/site1/planes-programas/criterios_esenciales.html</w:t>
                        </w:r>
                      </w:hyperlink>
                      <w:r w:rsidRPr="004D0A3F"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  <w:t xml:space="preserve"> [Consulta </w:t>
                      </w:r>
                      <w:proofErr w:type="spellStart"/>
                      <w:r w:rsidRPr="004D0A3F"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  <w:t>dd</w:t>
                      </w:r>
                      <w:proofErr w:type="spellEnd"/>
                      <w:r w:rsidRPr="004D0A3F"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  <w:t>/mm/año].</w:t>
                      </w:r>
                    </w:p>
                    <w:p w14:paraId="619AB4F8" w14:textId="3B3B0D44" w:rsidR="00DE0902" w:rsidRPr="004D0A3F" w:rsidRDefault="00DE0902" w:rsidP="00217B3A">
                      <w:pPr>
                        <w:ind w:right="247"/>
                        <w:jc w:val="both"/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12F6" w:rsidRPr="00AA744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9FB38" wp14:editId="746FA58D">
                <wp:simplePos x="0" y="0"/>
                <wp:positionH relativeFrom="margin">
                  <wp:posOffset>-34518</wp:posOffset>
                </wp:positionH>
                <wp:positionV relativeFrom="paragraph">
                  <wp:posOffset>2592756</wp:posOffset>
                </wp:positionV>
                <wp:extent cx="6477000" cy="788670"/>
                <wp:effectExtent l="0" t="0" r="0" b="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788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33D34" w14:textId="77777777" w:rsidR="00DE0902" w:rsidRPr="007E5344" w:rsidRDefault="00DE0902" w:rsidP="00AA7440">
                            <w:pPr>
                              <w:ind w:right="247"/>
                              <w:jc w:val="center"/>
                              <w:rPr>
                                <w:rFonts w:ascii="Montserrat Medium" w:hAnsi="Montserrat Medium" w:cs="Arial"/>
                                <w:b/>
                                <w:bCs/>
                              </w:rPr>
                            </w:pPr>
                          </w:p>
                          <w:p w14:paraId="5A89FBAC" w14:textId="77777777" w:rsidR="00DE0902" w:rsidRPr="00763509" w:rsidRDefault="00DE0902" w:rsidP="00763509">
                            <w:pPr>
                              <w:ind w:right="247"/>
                              <w:jc w:val="center"/>
                              <w:rPr>
                                <w:rFonts w:ascii="Montserrat" w:eastAsia="Times New Roman" w:hAnsi="Montserrat" w:cs="Arial"/>
                                <w:color w:val="9D2449"/>
                                <w:sz w:val="32"/>
                                <w:szCs w:val="44"/>
                                <w:lang w:eastAsia="es-MX"/>
                              </w:rPr>
                            </w:pPr>
                            <w:r w:rsidRPr="00763509">
                              <w:rPr>
                                <w:rFonts w:ascii="Montserrat" w:eastAsia="Times New Roman" w:hAnsi="Montserrat" w:cs="Arial"/>
                                <w:color w:val="9D2449"/>
                                <w:sz w:val="32"/>
                                <w:szCs w:val="44"/>
                                <w:lang w:eastAsia="es-MX"/>
                              </w:rPr>
                              <w:t xml:space="preserve">DELIMITACIÓN DE COMPETENCIAS DEL PERSONAL </w:t>
                            </w:r>
                          </w:p>
                          <w:p w14:paraId="21771008" w14:textId="359CC6F9" w:rsidR="00DE0902" w:rsidRPr="00763509" w:rsidRDefault="00DE0902" w:rsidP="00763509">
                            <w:pPr>
                              <w:ind w:right="247"/>
                              <w:jc w:val="center"/>
                              <w:rPr>
                                <w:rFonts w:ascii="Montserrat" w:eastAsia="Times New Roman" w:hAnsi="Montserrat" w:cs="Arial"/>
                                <w:color w:val="9D2449"/>
                                <w:sz w:val="32"/>
                                <w:szCs w:val="44"/>
                                <w:lang w:eastAsia="es-MX"/>
                              </w:rPr>
                            </w:pPr>
                            <w:r w:rsidRPr="00763509">
                              <w:rPr>
                                <w:rFonts w:ascii="Montserrat" w:eastAsia="Times New Roman" w:hAnsi="Montserrat" w:cs="Arial"/>
                                <w:color w:val="9D2449"/>
                                <w:sz w:val="32"/>
                                <w:szCs w:val="44"/>
                                <w:lang w:eastAsia="es-MX"/>
                              </w:rPr>
                              <w:t>PROFESIONAL Y TÉCNICO EN EL ÁREA DE LA ESTÉTICA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E9FB38" id="Cuadro de texto 18" o:spid="_x0000_s1028" type="#_x0000_t202" style="position:absolute;margin-left:-2.7pt;margin-top:204.15pt;width:510pt;height:62.1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" filled="f" stroked="f" strokeweight=".5pt">
                <v:textbox style="mso-fit-shape-to-text:t">
                  <w:txbxContent>
                    <w:p w14:paraId="0F933D34" w14:textId="77777777" w:rsidR="00DE0902" w:rsidRPr="007E5344" w:rsidRDefault="00DE0902" w:rsidP="00AA7440">
                      <w:pPr>
                        <w:ind w:right="247"/>
                        <w:jc w:val="center"/>
                        <w:rPr>
                          <w:rFonts w:ascii="Montserrat Medium" w:hAnsi="Montserrat Medium" w:cs="Arial"/>
                          <w:b/>
                          <w:bCs/>
                        </w:rPr>
                      </w:pPr>
                    </w:p>
                    <w:p w14:paraId="5A89FBAC" w14:textId="77777777" w:rsidR="00DE0902" w:rsidRPr="00763509" w:rsidRDefault="00DE0902" w:rsidP="00763509">
                      <w:pPr>
                        <w:ind w:right="247"/>
                        <w:jc w:val="center"/>
                        <w:rPr>
                          <w:rFonts w:ascii="Montserrat" w:eastAsia="Times New Roman" w:hAnsi="Montserrat" w:cs="Arial"/>
                          <w:color w:val="9D2449"/>
                          <w:sz w:val="32"/>
                          <w:szCs w:val="44"/>
                          <w:lang w:eastAsia="es-MX"/>
                        </w:rPr>
                      </w:pPr>
                      <w:r w:rsidRPr="00763509">
                        <w:rPr>
                          <w:rFonts w:ascii="Montserrat" w:eastAsia="Times New Roman" w:hAnsi="Montserrat" w:cs="Arial"/>
                          <w:color w:val="9D2449"/>
                          <w:sz w:val="32"/>
                          <w:szCs w:val="44"/>
                          <w:lang w:eastAsia="es-MX"/>
                        </w:rPr>
                        <w:t xml:space="preserve">DELIMITACIÓN DE COMPETENCIAS DEL PERSONAL </w:t>
                      </w:r>
                    </w:p>
                    <w:p w14:paraId="21771008" w14:textId="359CC6F9" w:rsidR="00DE0902" w:rsidRPr="00763509" w:rsidRDefault="00DE0902" w:rsidP="00763509">
                      <w:pPr>
                        <w:ind w:right="247"/>
                        <w:jc w:val="center"/>
                        <w:rPr>
                          <w:rFonts w:ascii="Montserrat" w:eastAsia="Times New Roman" w:hAnsi="Montserrat" w:cs="Arial"/>
                          <w:color w:val="9D2449"/>
                          <w:sz w:val="32"/>
                          <w:szCs w:val="44"/>
                          <w:lang w:eastAsia="es-MX"/>
                        </w:rPr>
                      </w:pPr>
                      <w:r w:rsidRPr="00763509">
                        <w:rPr>
                          <w:rFonts w:ascii="Montserrat" w:eastAsia="Times New Roman" w:hAnsi="Montserrat" w:cs="Arial"/>
                          <w:color w:val="9D2449"/>
                          <w:sz w:val="32"/>
                          <w:szCs w:val="44"/>
                          <w:lang w:eastAsia="es-MX"/>
                        </w:rPr>
                        <w:t>PROFESIONAL Y TÉCNICO EN EL ÁREA DE LA ESTÉTICA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430D18" w14:textId="77777777" w:rsidR="001F73F6" w:rsidRPr="00DA459D" w:rsidRDefault="001F73F6" w:rsidP="001F73F6">
      <w:pPr>
        <w:pStyle w:val="titulored"/>
      </w:pPr>
      <w:r w:rsidRPr="00DA459D">
        <w:lastRenderedPageBreak/>
        <w:t>PRESENTACIÓN</w:t>
      </w:r>
    </w:p>
    <w:p w14:paraId="5B362830" w14:textId="221596BD" w:rsidR="001E5D9A" w:rsidRDefault="00854DE4" w:rsidP="00854DE4">
      <w:pPr>
        <w:jc w:val="both"/>
        <w:rPr>
          <w:rFonts w:ascii="Montserrat Light" w:eastAsia="Lucida Sans Unicode" w:hAnsi="Montserrat Light"/>
          <w:kern w:val="1"/>
          <w:sz w:val="20"/>
          <w:szCs w:val="20"/>
          <w:lang w:eastAsia="ar-SA"/>
        </w:rPr>
      </w:pPr>
      <w:r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La Estética es una rama de la filosofía que se enfoca en el estudio de la </w:t>
      </w:r>
      <w:r w:rsidR="001E5D9A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esencia, percepción</w:t>
      </w:r>
      <w:r w:rsidR="00656257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 y apreciación </w:t>
      </w:r>
      <w:r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de la belleza. En su relación con el </w:t>
      </w:r>
      <w:r w:rsidR="00E22B18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entorno</w:t>
      </w:r>
      <w:r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, la estética </w:t>
      </w:r>
      <w:r w:rsidR="00656257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ha llevado a los seres humanos a idear herramientas y procedimientos que han transformado su mundo para satisfacer no solo necesidades básicas, sino una serie de patrones culturales y sociales que determinan las interacciones entre las personas</w:t>
      </w:r>
      <w:r w:rsidR="001E5D9A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 por medio de juicios subjetivos</w:t>
      </w:r>
      <w:r w:rsidR="00656257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. </w:t>
      </w:r>
      <w:r w:rsidR="001E5D9A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Actualmente, el concepto de belleza se asocia con la juventud y </w:t>
      </w:r>
      <w:r w:rsidR="00D64CDB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estilos de vida</w:t>
      </w:r>
      <w:r w:rsidR="001E5D9A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 salud</w:t>
      </w:r>
      <w:r w:rsidR="00D64CDB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ables</w:t>
      </w:r>
      <w:r w:rsidR="001E5D9A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, </w:t>
      </w:r>
      <w:r w:rsidR="00853658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que,</w:t>
      </w:r>
      <w:r w:rsidR="00D64CDB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 vinculado con la </w:t>
      </w:r>
      <w:r w:rsidR="00853658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búsqueda y </w:t>
      </w:r>
      <w:r w:rsidR="00D64CDB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afirmación de la individualidad</w:t>
      </w:r>
      <w:r w:rsidR="001E5D9A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, </w:t>
      </w:r>
      <w:r w:rsidR="00853658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propicia que las personas invierta</w:t>
      </w:r>
      <w:r w:rsidR="00A87386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n</w:t>
      </w:r>
      <w:r w:rsidR="00853658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 cada vez más tiempo, dinero y esfuerzo para alcanzar dicho ideal, aunque esto pueda representar un daño para su salud. </w:t>
      </w:r>
      <w:r w:rsidR="00A87386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N</w:t>
      </w:r>
      <w:r w:rsidR="001E5D9A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o es de extrañar </w:t>
      </w:r>
      <w:r w:rsidR="00A87386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entonces, la </w:t>
      </w:r>
      <w:r w:rsidR="001E5D9A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enorme </w:t>
      </w:r>
      <w:r w:rsidR="00A87386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oferta de</w:t>
      </w:r>
      <w:r w:rsidR="001E5D9A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 </w:t>
      </w:r>
      <w:r w:rsidR="00A87386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artículos</w:t>
      </w:r>
      <w:r w:rsidR="001E5D9A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, </w:t>
      </w:r>
      <w:r w:rsidR="00A87386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técnicas y procedimientos que existen </w:t>
      </w:r>
      <w:r w:rsidR="002303D3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en el mercado</w:t>
      </w:r>
      <w:r w:rsidR="001E5D9A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, </w:t>
      </w:r>
      <w:r w:rsidR="00A87386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las cuáles deben</w:t>
      </w:r>
      <w:r w:rsidR="002303D3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 ser </w:t>
      </w:r>
      <w:r w:rsidR="00A87386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reguladas </w:t>
      </w:r>
      <w:r w:rsidR="002303D3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por</w:t>
      </w:r>
      <w:r w:rsidR="00A87386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 la legislación sanitaria</w:t>
      </w:r>
      <w:r w:rsidR="001E5D9A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. </w:t>
      </w:r>
    </w:p>
    <w:p w14:paraId="7D8F9BFD" w14:textId="2F9DEC90" w:rsidR="001E5D9A" w:rsidRDefault="001E5D9A" w:rsidP="00854DE4">
      <w:pPr>
        <w:jc w:val="both"/>
        <w:rPr>
          <w:rFonts w:ascii="Montserrat Light" w:eastAsia="Lucida Sans Unicode" w:hAnsi="Montserrat Light"/>
          <w:kern w:val="1"/>
          <w:sz w:val="20"/>
          <w:szCs w:val="20"/>
          <w:lang w:eastAsia="ar-SA"/>
        </w:rPr>
      </w:pPr>
    </w:p>
    <w:p w14:paraId="58892102" w14:textId="3BD1B8CA" w:rsidR="001E5D9A" w:rsidRDefault="002303D3" w:rsidP="00854DE4">
      <w:pPr>
        <w:jc w:val="both"/>
        <w:rPr>
          <w:rFonts w:ascii="Montserrat Light" w:eastAsia="Lucida Sans Unicode" w:hAnsi="Montserrat Light"/>
          <w:kern w:val="1"/>
          <w:sz w:val="20"/>
          <w:szCs w:val="20"/>
          <w:lang w:eastAsia="ar-SA"/>
        </w:rPr>
      </w:pPr>
      <w:r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L</w:t>
      </w:r>
      <w:r w:rsidR="001E5D9A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a formación de los recursos humanos destinados a realizar procedimientos en el área de la estética </w:t>
      </w:r>
      <w:r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también </w:t>
      </w:r>
      <w:r w:rsidR="001E5D9A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ha venido creciendo en los últimos años, lo que se refleja en una mayor demanda de apertura de planes y programas de estudio</w:t>
      </w:r>
      <w:r w:rsidR="007C0559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. Dentro de la CIFRHS, como organismo encargado de evaluar planes y programas de estudio para la apertura carreras de la salud, se pasó de </w:t>
      </w:r>
      <w:r w:rsidR="00191D51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2</w:t>
      </w:r>
      <w:r w:rsidR="007C0559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 ofertas educativas a revisión en estética en 2019 a </w:t>
      </w:r>
      <w:r w:rsidR="00191D51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13</w:t>
      </w:r>
      <w:r w:rsidR="007C0559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 en 2023. </w:t>
      </w:r>
      <w:r w:rsidR="00E22B18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Muchas de </w:t>
      </w:r>
      <w:r w:rsidR="007C0559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estas ofertas correspond</w:t>
      </w:r>
      <w:r w:rsidR="00F76D41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e</w:t>
      </w:r>
      <w:r w:rsidR="007C0559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n a consultas por parte de la Secretaría de Educación Pública </w:t>
      </w:r>
      <w:r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(</w:t>
      </w:r>
      <w:r w:rsidR="007C0559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SEP</w:t>
      </w:r>
      <w:r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)</w:t>
      </w:r>
      <w:r w:rsidR="007C0559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, para descartar que los objetivos, asignaturas</w:t>
      </w:r>
      <w:r w:rsidR="00E22B18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 o </w:t>
      </w:r>
      <w:r w:rsidR="007C0559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contenidos de los programas de estudio </w:t>
      </w:r>
      <w:r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traspasen niveles educativos o</w:t>
      </w:r>
      <w:r w:rsidR="00DC694C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 </w:t>
      </w:r>
      <w:r w:rsidR="007C0559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invadan áreas </w:t>
      </w:r>
      <w:r w:rsidR="00241B70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de actuación</w:t>
      </w:r>
      <w:r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 que </w:t>
      </w:r>
      <w:r w:rsidR="00241B70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no correspondan a las competencias de lo que se pretende formar.</w:t>
      </w:r>
    </w:p>
    <w:p w14:paraId="2CAE9DD5" w14:textId="0096E163" w:rsidR="00DC694C" w:rsidRDefault="00DC694C" w:rsidP="00854DE4">
      <w:pPr>
        <w:jc w:val="both"/>
        <w:rPr>
          <w:rFonts w:ascii="Montserrat Light" w:eastAsia="Lucida Sans Unicode" w:hAnsi="Montserrat Light"/>
          <w:kern w:val="1"/>
          <w:sz w:val="20"/>
          <w:szCs w:val="20"/>
          <w:lang w:eastAsia="ar-SA"/>
        </w:rPr>
      </w:pPr>
    </w:p>
    <w:p w14:paraId="69A51C6E" w14:textId="0A9C4A93" w:rsidR="007C0559" w:rsidRDefault="00DC694C" w:rsidP="00854DE4">
      <w:pPr>
        <w:jc w:val="both"/>
        <w:rPr>
          <w:rFonts w:ascii="Montserrat Light" w:eastAsia="Lucida Sans Unicode" w:hAnsi="Montserrat Light"/>
          <w:kern w:val="1"/>
          <w:sz w:val="20"/>
          <w:szCs w:val="20"/>
          <w:lang w:eastAsia="ar-SA"/>
        </w:rPr>
      </w:pPr>
      <w:r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Ante lo arriba mencionado, surge la necesidad por parte de la CIFRHS, de buscar un ordenamiento que regule la</w:t>
      </w:r>
      <w:r w:rsidR="00241B70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 pertinencia y calidad en la</w:t>
      </w:r>
      <w:r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 formación de estos recursos humanos, por lo </w:t>
      </w:r>
      <w:r w:rsidR="00732BC5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que,</w:t>
      </w:r>
      <w:r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 a través de un grupo de trabajo de expertos </w:t>
      </w:r>
      <w:r w:rsidR="00732BC5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constituido</w:t>
      </w:r>
      <w:r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 por cosmetólogos, cosmiatras</w:t>
      </w:r>
      <w:r w:rsidR="00E04C55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 y </w:t>
      </w:r>
      <w:r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médicos especialistas en cirugía plástica, estética y reconstructiva, </w:t>
      </w:r>
      <w:r w:rsidR="00732BC5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se llevó a cabo una labor </w:t>
      </w:r>
      <w:r w:rsidR="00241B70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centrada</w:t>
      </w:r>
      <w:r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 en:</w:t>
      </w:r>
    </w:p>
    <w:p w14:paraId="2C1C12AC" w14:textId="583877D1" w:rsidR="00DC694C" w:rsidRDefault="00DC694C" w:rsidP="00854DE4">
      <w:pPr>
        <w:jc w:val="both"/>
        <w:rPr>
          <w:rFonts w:ascii="Montserrat Light" w:eastAsia="Lucida Sans Unicode" w:hAnsi="Montserrat Light"/>
          <w:kern w:val="1"/>
          <w:sz w:val="20"/>
          <w:szCs w:val="20"/>
          <w:lang w:eastAsia="ar-SA"/>
        </w:rPr>
      </w:pPr>
    </w:p>
    <w:p w14:paraId="031ACCAE" w14:textId="77777777" w:rsidR="00B020F2" w:rsidRPr="00DC694C" w:rsidRDefault="00CE0A9E" w:rsidP="00DC694C">
      <w:pPr>
        <w:numPr>
          <w:ilvl w:val="0"/>
          <w:numId w:val="38"/>
        </w:numPr>
        <w:jc w:val="both"/>
        <w:rPr>
          <w:rFonts w:ascii="Montserrat Light" w:eastAsia="Lucida Sans Unicode" w:hAnsi="Montserrat Light"/>
          <w:kern w:val="1"/>
          <w:sz w:val="20"/>
          <w:szCs w:val="20"/>
          <w:lang w:eastAsia="ar-SA"/>
        </w:rPr>
      </w:pPr>
      <w:r w:rsidRPr="00DC694C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Definir los perfiles de competencia de los técnicos y profesionales relacionados con la estética.</w:t>
      </w:r>
    </w:p>
    <w:p w14:paraId="362AE097" w14:textId="77777777" w:rsidR="00B020F2" w:rsidRPr="00DC694C" w:rsidRDefault="00CE0A9E" w:rsidP="00DC694C">
      <w:pPr>
        <w:numPr>
          <w:ilvl w:val="0"/>
          <w:numId w:val="38"/>
        </w:numPr>
        <w:jc w:val="both"/>
        <w:rPr>
          <w:rFonts w:ascii="Montserrat Light" w:eastAsia="Lucida Sans Unicode" w:hAnsi="Montserrat Light"/>
          <w:kern w:val="1"/>
          <w:sz w:val="20"/>
          <w:szCs w:val="20"/>
          <w:lang w:eastAsia="ar-SA"/>
        </w:rPr>
      </w:pPr>
      <w:r w:rsidRPr="00DC694C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Delimitar qué personajes pertenecen al área de la salud</w:t>
      </w:r>
    </w:p>
    <w:p w14:paraId="25F6CF3C" w14:textId="5FC016B3" w:rsidR="00B020F2" w:rsidRDefault="00CE0A9E" w:rsidP="00DC694C">
      <w:pPr>
        <w:numPr>
          <w:ilvl w:val="0"/>
          <w:numId w:val="38"/>
        </w:numPr>
        <w:jc w:val="both"/>
        <w:rPr>
          <w:rFonts w:ascii="Montserrat Light" w:eastAsia="Lucida Sans Unicode" w:hAnsi="Montserrat Light"/>
          <w:kern w:val="1"/>
          <w:sz w:val="20"/>
          <w:szCs w:val="20"/>
          <w:lang w:eastAsia="ar-SA"/>
        </w:rPr>
      </w:pPr>
      <w:r w:rsidRPr="00DC694C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Delimitar el nivel educativo y el perfil de ingreso de las propuestas educativas relacionadas con la estética</w:t>
      </w:r>
    </w:p>
    <w:p w14:paraId="5CF995BF" w14:textId="77777777" w:rsidR="005B52B7" w:rsidRDefault="005B52B7" w:rsidP="00DC694C">
      <w:pPr>
        <w:jc w:val="both"/>
        <w:rPr>
          <w:rFonts w:ascii="Montserrat Light" w:eastAsia="Lucida Sans Unicode" w:hAnsi="Montserrat Light"/>
          <w:kern w:val="1"/>
          <w:sz w:val="20"/>
          <w:szCs w:val="20"/>
          <w:lang w:eastAsia="ar-SA"/>
        </w:rPr>
      </w:pPr>
    </w:p>
    <w:p w14:paraId="6733B774" w14:textId="7F7F2CBD" w:rsidR="00DC694C" w:rsidRDefault="00DC694C" w:rsidP="00DC694C">
      <w:pPr>
        <w:jc w:val="both"/>
        <w:rPr>
          <w:rFonts w:ascii="Montserrat Light" w:eastAsia="Lucida Sans Unicode" w:hAnsi="Montserrat Light"/>
          <w:kern w:val="1"/>
          <w:sz w:val="20"/>
          <w:szCs w:val="20"/>
          <w:lang w:eastAsia="ar-SA"/>
        </w:rPr>
      </w:pPr>
      <w:r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Cabe destacar </w:t>
      </w:r>
      <w:r w:rsidR="005B52B7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que,</w:t>
      </w:r>
      <w:r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 e</w:t>
      </w:r>
      <w:r w:rsidRPr="00DC694C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n la definición de estos perfiles, queda exenta la Especialidad de Cirugía Plástica, Estética y Reconstructiva</w:t>
      </w:r>
      <w:r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, ya que como se indica anteriormente</w:t>
      </w:r>
      <w:r w:rsidR="005B52B7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, ya se encuentra regulada.</w:t>
      </w:r>
    </w:p>
    <w:p w14:paraId="4CE44486" w14:textId="3C7ADF4D" w:rsidR="005B52B7" w:rsidRDefault="005B52B7" w:rsidP="00DC694C">
      <w:pPr>
        <w:jc w:val="both"/>
        <w:rPr>
          <w:rFonts w:ascii="Montserrat Light" w:eastAsia="Lucida Sans Unicode" w:hAnsi="Montserrat Light"/>
          <w:kern w:val="1"/>
          <w:sz w:val="20"/>
          <w:szCs w:val="20"/>
          <w:lang w:eastAsia="ar-SA"/>
        </w:rPr>
      </w:pPr>
    </w:p>
    <w:p w14:paraId="50D5531B" w14:textId="08A93208" w:rsidR="005B52B7" w:rsidRPr="00DC694C" w:rsidRDefault="005B52B7" w:rsidP="00DC694C">
      <w:pPr>
        <w:jc w:val="both"/>
        <w:rPr>
          <w:rFonts w:ascii="Montserrat Light" w:eastAsia="Lucida Sans Unicode" w:hAnsi="Montserrat Light"/>
          <w:kern w:val="1"/>
          <w:sz w:val="20"/>
          <w:szCs w:val="20"/>
          <w:lang w:eastAsia="ar-SA"/>
        </w:rPr>
      </w:pPr>
      <w:r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El presente documento es el resultado de la labor de este grupo de trabajo que esper</w:t>
      </w:r>
      <w:r w:rsidR="00E04C55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a</w:t>
      </w:r>
      <w:r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mos se convierta en una guía para las instituciones educativas interesadas en </w:t>
      </w:r>
      <w:r w:rsidR="00241B70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la apertura de</w:t>
      </w:r>
      <w:r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 planes y programas en el área de la estética, de tal forma que puedan identificar las competencias del recurso humano </w:t>
      </w:r>
      <w:r w:rsidR="00E04C55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a </w:t>
      </w:r>
      <w:r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formar sin poner en riesgo su seguridad ni la de los usuarios o pacientes. Así mismo, esperamos que sirva a las instancias evaluadoras </w:t>
      </w:r>
      <w:r w:rsidR="00154F17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como un instrumento objetivo para la toma de decisiones en el análisis</w:t>
      </w:r>
      <w:r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 </w:t>
      </w:r>
      <w:r w:rsidR="00154F17"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>y evaluación de</w:t>
      </w:r>
      <w:r>
        <w:rPr>
          <w:rFonts w:ascii="Montserrat Light" w:eastAsia="Lucida Sans Unicode" w:hAnsi="Montserrat Light"/>
          <w:kern w:val="1"/>
          <w:sz w:val="20"/>
          <w:szCs w:val="20"/>
          <w:lang w:eastAsia="ar-SA"/>
        </w:rPr>
        <w:t xml:space="preserve"> los planes y programas de estudio.</w:t>
      </w:r>
    </w:p>
    <w:p w14:paraId="095980B2" w14:textId="77777777" w:rsidR="00DC694C" w:rsidRDefault="00DC694C" w:rsidP="00854DE4">
      <w:pPr>
        <w:jc w:val="both"/>
        <w:rPr>
          <w:rFonts w:ascii="Montserrat Light" w:eastAsia="Lucida Sans Unicode" w:hAnsi="Montserrat Light"/>
          <w:kern w:val="1"/>
          <w:sz w:val="20"/>
          <w:szCs w:val="20"/>
          <w:lang w:eastAsia="ar-SA"/>
        </w:rPr>
      </w:pPr>
    </w:p>
    <w:p w14:paraId="6B398DC6" w14:textId="7AEE0B7A" w:rsidR="007C0559" w:rsidRDefault="007C0559" w:rsidP="00854DE4">
      <w:pPr>
        <w:jc w:val="both"/>
        <w:rPr>
          <w:rFonts w:ascii="Montserrat Light" w:eastAsia="Lucida Sans Unicode" w:hAnsi="Montserrat Light"/>
          <w:kern w:val="1"/>
          <w:sz w:val="20"/>
          <w:szCs w:val="20"/>
          <w:lang w:eastAsia="ar-SA"/>
        </w:rPr>
      </w:pPr>
    </w:p>
    <w:p w14:paraId="29594E44" w14:textId="77777777" w:rsidR="00656257" w:rsidRPr="00403C8E" w:rsidRDefault="00656257" w:rsidP="00854DE4">
      <w:pPr>
        <w:jc w:val="both"/>
        <w:rPr>
          <w:rFonts w:ascii="Montserrat Medium" w:hAnsi="Montserrat Medium"/>
          <w:b/>
          <w:bCs/>
          <w:sz w:val="19"/>
          <w:szCs w:val="19"/>
        </w:rPr>
      </w:pPr>
    </w:p>
    <w:p w14:paraId="53E0022D" w14:textId="77777777" w:rsidR="00191D51" w:rsidRDefault="00191D51" w:rsidP="00154F17">
      <w:pPr>
        <w:pStyle w:val="titulored"/>
      </w:pPr>
    </w:p>
    <w:p w14:paraId="693ACAF4" w14:textId="77777777" w:rsidR="00191D51" w:rsidRDefault="00191D51">
      <w:pPr>
        <w:rPr>
          <w:rFonts w:ascii="Montserrat" w:eastAsia="Times New Roman" w:hAnsi="Montserrat" w:cs="Arial"/>
          <w:color w:val="9D2449"/>
          <w:sz w:val="40"/>
          <w:szCs w:val="44"/>
          <w:lang w:eastAsia="es-MX"/>
        </w:rPr>
      </w:pPr>
      <w:r>
        <w:br w:type="page"/>
      </w:r>
    </w:p>
    <w:p w14:paraId="061DC02D" w14:textId="5476B641" w:rsidR="00154F17" w:rsidRDefault="00FB2A5F" w:rsidP="00154F17">
      <w:pPr>
        <w:pStyle w:val="titulored"/>
      </w:pPr>
      <w:r w:rsidRPr="00FB2A5F">
        <w:lastRenderedPageBreak/>
        <w:t>Perfil</w:t>
      </w:r>
      <w:r>
        <w:t>es</w:t>
      </w:r>
      <w:r w:rsidRPr="00FB2A5F">
        <w:t xml:space="preserve"> de competencia profesional </w:t>
      </w:r>
      <w:r>
        <w:t>en el área de la Estética</w:t>
      </w:r>
    </w:p>
    <w:p w14:paraId="796AB69B" w14:textId="08ABD802" w:rsidR="00DD36CC" w:rsidRDefault="00534076" w:rsidP="00DD36CC">
      <w:pPr>
        <w:pStyle w:val="titulored"/>
        <w:spacing w:line="276" w:lineRule="auto"/>
        <w:jc w:val="both"/>
        <w:rPr>
          <w:rFonts w:ascii="Montserrat Light" w:hAnsi="Montserrat Light" w:cs="FrutigerCondensed"/>
          <w:color w:val="231F20"/>
          <w:sz w:val="19"/>
          <w:szCs w:val="19"/>
        </w:rPr>
      </w:pPr>
      <w:r>
        <w:rPr>
          <w:rFonts w:ascii="Montserrat Light" w:hAnsi="Montserrat Light" w:cs="FrutigerCondensed"/>
          <w:color w:val="231F20"/>
          <w:sz w:val="19"/>
          <w:szCs w:val="19"/>
        </w:rPr>
        <w:t xml:space="preserve">Las competencias se definen como el conjunto de conocimientos, habilidades, actitudes y </w:t>
      </w:r>
      <w:r w:rsidR="00DD36CC">
        <w:rPr>
          <w:rFonts w:ascii="Montserrat Light" w:hAnsi="Montserrat Light" w:cs="FrutigerCondensed"/>
          <w:color w:val="231F20"/>
          <w:sz w:val="19"/>
          <w:szCs w:val="19"/>
        </w:rPr>
        <w:t>valores observables y evaluables, que</w:t>
      </w:r>
      <w:r>
        <w:rPr>
          <w:rFonts w:ascii="Montserrat Light" w:hAnsi="Montserrat Light" w:cs="FrutigerCondensed"/>
          <w:color w:val="231F20"/>
          <w:sz w:val="19"/>
          <w:szCs w:val="19"/>
        </w:rPr>
        <w:t xml:space="preserve"> posee una persona para cumplir de manera eficiente su labor cotidiana en un campo determinado. </w:t>
      </w:r>
      <w:r w:rsidR="00DD36CC">
        <w:rPr>
          <w:rFonts w:ascii="Montserrat Light" w:hAnsi="Montserrat Light" w:cs="FrutigerCondensed"/>
          <w:color w:val="231F20"/>
          <w:sz w:val="19"/>
          <w:szCs w:val="19"/>
        </w:rPr>
        <w:t xml:space="preserve">Las competencias pueden dividirse en </w:t>
      </w:r>
      <w:r w:rsidR="00DE0902">
        <w:rPr>
          <w:rFonts w:ascii="Montserrat Light" w:hAnsi="Montserrat Light" w:cs="FrutigerCondensed"/>
          <w:color w:val="231F20"/>
          <w:sz w:val="19"/>
          <w:szCs w:val="19"/>
        </w:rPr>
        <w:t xml:space="preserve">1) </w:t>
      </w:r>
      <w:r w:rsidR="00DD36CC">
        <w:rPr>
          <w:rFonts w:ascii="Montserrat Light" w:hAnsi="Montserrat Light" w:cs="FrutigerCondensed"/>
          <w:color w:val="231F20"/>
          <w:sz w:val="19"/>
          <w:szCs w:val="19"/>
        </w:rPr>
        <w:t xml:space="preserve">genéricas o transversales relacionadas con aspectos que atraviesan un marco </w:t>
      </w:r>
      <w:r w:rsidR="00DE0902">
        <w:rPr>
          <w:rFonts w:ascii="Montserrat Light" w:hAnsi="Montserrat Light" w:cs="FrutigerCondensed"/>
          <w:color w:val="231F20"/>
          <w:sz w:val="19"/>
          <w:szCs w:val="19"/>
        </w:rPr>
        <w:t>disciplinar</w:t>
      </w:r>
      <w:r w:rsidR="00DD36CC">
        <w:rPr>
          <w:rFonts w:ascii="Montserrat Light" w:hAnsi="Montserrat Light" w:cs="FrutigerCondensed"/>
          <w:color w:val="231F20"/>
          <w:sz w:val="19"/>
          <w:szCs w:val="19"/>
        </w:rPr>
        <w:t xml:space="preserve"> y son necesarias para desenvolverse en cualquier ámbito profesional</w:t>
      </w:r>
      <w:r w:rsidR="00DE0902">
        <w:rPr>
          <w:rFonts w:ascii="Montserrat Light" w:hAnsi="Montserrat Light" w:cs="FrutigerCondensed"/>
          <w:color w:val="231F20"/>
          <w:sz w:val="19"/>
          <w:szCs w:val="19"/>
        </w:rPr>
        <w:t xml:space="preserve"> o técnico</w:t>
      </w:r>
      <w:r w:rsidR="00DD36CC">
        <w:rPr>
          <w:rFonts w:ascii="Montserrat Light" w:hAnsi="Montserrat Light" w:cs="FrutigerCondensed"/>
          <w:color w:val="231F20"/>
          <w:sz w:val="19"/>
          <w:szCs w:val="19"/>
        </w:rPr>
        <w:t xml:space="preserve"> (trabajo en equipo, </w:t>
      </w:r>
      <w:r w:rsidR="00DE0902">
        <w:rPr>
          <w:rFonts w:ascii="Montserrat Light" w:hAnsi="Montserrat Light" w:cs="FrutigerCondensed"/>
          <w:color w:val="231F20"/>
          <w:sz w:val="19"/>
          <w:szCs w:val="19"/>
        </w:rPr>
        <w:t>comunicación, ética profesional, pensamiento crítico y toma de decisiones, gestión) y 2) competencias profesionales o específicas, relacionadas con las tareas y actividades inherentes al desempeño de las funciones ocupacionales o profesionales.</w:t>
      </w:r>
    </w:p>
    <w:p w14:paraId="7F4583E8" w14:textId="5F8F2870" w:rsidR="00534076" w:rsidRDefault="00534076" w:rsidP="00DD36CC">
      <w:pPr>
        <w:pStyle w:val="titulored"/>
        <w:spacing w:line="276" w:lineRule="auto"/>
        <w:jc w:val="both"/>
        <w:rPr>
          <w:rFonts w:ascii="Montserrat Light" w:hAnsi="Montserrat Light" w:cs="FrutigerCondensed"/>
          <w:color w:val="231F20"/>
          <w:sz w:val="19"/>
          <w:szCs w:val="19"/>
        </w:rPr>
      </w:pPr>
      <w:r>
        <w:rPr>
          <w:rFonts w:ascii="Montserrat Light" w:hAnsi="Montserrat Light" w:cs="FrutigerCondensed"/>
          <w:color w:val="231F20"/>
          <w:sz w:val="19"/>
          <w:szCs w:val="19"/>
        </w:rPr>
        <w:t>Un perfil de competencias</w:t>
      </w:r>
      <w:r w:rsidR="00DE0902">
        <w:rPr>
          <w:rFonts w:ascii="Montserrat Light" w:hAnsi="Montserrat Light" w:cs="FrutigerCondensed"/>
          <w:color w:val="231F20"/>
          <w:sz w:val="19"/>
          <w:szCs w:val="19"/>
        </w:rPr>
        <w:t xml:space="preserve"> es la representación gráfica de</w:t>
      </w:r>
      <w:r w:rsidR="00F91605">
        <w:rPr>
          <w:rFonts w:ascii="Montserrat Light" w:hAnsi="Montserrat Light" w:cs="FrutigerCondensed"/>
          <w:color w:val="231F20"/>
          <w:sz w:val="19"/>
          <w:szCs w:val="19"/>
        </w:rPr>
        <w:t xml:space="preserve"> lo que se espera pueda demostrar una persona para considerarse apto para asumir un puesto o función, articulado en un lenguaje técnico común favoreciendo la formación, la contratación y la promoción de los recursos humanos dentro de un mundo en constante evolución.</w:t>
      </w:r>
    </w:p>
    <w:p w14:paraId="0C00A2D8" w14:textId="2DDF2091" w:rsidR="00FB2A5F" w:rsidRPr="00154F17" w:rsidRDefault="00F91605" w:rsidP="007B0ABA">
      <w:pPr>
        <w:pStyle w:val="titulored"/>
        <w:spacing w:line="276" w:lineRule="auto"/>
        <w:jc w:val="both"/>
      </w:pPr>
      <w:r>
        <w:rPr>
          <w:rFonts w:ascii="Montserrat Light" w:hAnsi="Montserrat Light" w:cs="FrutigerCondensed"/>
          <w:color w:val="231F20"/>
          <w:sz w:val="19"/>
          <w:szCs w:val="19"/>
        </w:rPr>
        <w:t>La</w:t>
      </w:r>
      <w:r w:rsidR="004D3AF3">
        <w:rPr>
          <w:rFonts w:ascii="Montserrat Light" w:hAnsi="Montserrat Light" w:cs="FrutigerCondensed"/>
          <w:color w:val="231F20"/>
          <w:sz w:val="19"/>
          <w:szCs w:val="19"/>
        </w:rPr>
        <w:t xml:space="preserve"> </w:t>
      </w:r>
      <w:r>
        <w:rPr>
          <w:rFonts w:ascii="Montserrat Light" w:hAnsi="Montserrat Light" w:cs="FrutigerCondensed"/>
          <w:color w:val="231F20"/>
          <w:sz w:val="19"/>
          <w:szCs w:val="19"/>
        </w:rPr>
        <w:t>CIFRHS</w:t>
      </w:r>
      <w:r w:rsidR="00572C52">
        <w:rPr>
          <w:rFonts w:ascii="Montserrat Light" w:hAnsi="Montserrat Light" w:cs="FrutigerCondensed"/>
          <w:color w:val="231F20"/>
          <w:sz w:val="19"/>
          <w:szCs w:val="19"/>
        </w:rPr>
        <w:t xml:space="preserve"> es la instancia encargada de de</w:t>
      </w:r>
      <w:r w:rsidR="004D3AF3">
        <w:rPr>
          <w:rFonts w:ascii="Montserrat Light" w:hAnsi="Montserrat Light" w:cs="FrutigerCondensed"/>
          <w:color w:val="231F20"/>
          <w:sz w:val="19"/>
          <w:szCs w:val="19"/>
        </w:rPr>
        <w:t>finir los requisitos para la formaci</w:t>
      </w:r>
      <w:r w:rsidR="007B0ABA">
        <w:rPr>
          <w:rFonts w:ascii="Montserrat Light" w:hAnsi="Montserrat Light" w:cs="FrutigerCondensed"/>
          <w:color w:val="231F20"/>
          <w:sz w:val="19"/>
          <w:szCs w:val="19"/>
        </w:rPr>
        <w:t xml:space="preserve">ón de los </w:t>
      </w:r>
      <w:r w:rsidR="004D3AF3">
        <w:rPr>
          <w:rFonts w:ascii="Montserrat Light" w:hAnsi="Montserrat Light" w:cs="FrutigerCondensed"/>
          <w:color w:val="231F20"/>
          <w:sz w:val="19"/>
          <w:szCs w:val="19"/>
        </w:rPr>
        <w:t>RHS</w:t>
      </w:r>
      <w:r w:rsidR="007B0ABA">
        <w:rPr>
          <w:rFonts w:ascii="Montserrat Light" w:hAnsi="Montserrat Light" w:cs="FrutigerCondensed"/>
          <w:color w:val="231F20"/>
          <w:sz w:val="19"/>
          <w:szCs w:val="19"/>
        </w:rPr>
        <w:t>,</w:t>
      </w:r>
      <w:r w:rsidR="004D3AF3">
        <w:rPr>
          <w:rFonts w:ascii="Montserrat Light" w:hAnsi="Montserrat Light" w:cs="FrutigerCondensed"/>
          <w:color w:val="231F20"/>
          <w:sz w:val="19"/>
          <w:szCs w:val="19"/>
        </w:rPr>
        <w:t xml:space="preserve"> y</w:t>
      </w:r>
      <w:r>
        <w:rPr>
          <w:rFonts w:ascii="Montserrat Light" w:hAnsi="Montserrat Light" w:cs="FrutigerCondensed"/>
          <w:color w:val="231F20"/>
          <w:sz w:val="19"/>
          <w:szCs w:val="19"/>
        </w:rPr>
        <w:t xml:space="preserve"> ha trabajado</w:t>
      </w:r>
      <w:r w:rsidR="00E04C55">
        <w:rPr>
          <w:rFonts w:ascii="Montserrat Light" w:hAnsi="Montserrat Light" w:cs="FrutigerCondensed"/>
          <w:color w:val="231F20"/>
          <w:sz w:val="19"/>
          <w:szCs w:val="19"/>
        </w:rPr>
        <w:t xml:space="preserve"> bajo el modelo de competencias</w:t>
      </w:r>
      <w:r>
        <w:rPr>
          <w:rFonts w:ascii="Montserrat Light" w:hAnsi="Montserrat Light" w:cs="FrutigerCondensed"/>
          <w:color w:val="231F20"/>
          <w:sz w:val="19"/>
          <w:szCs w:val="19"/>
        </w:rPr>
        <w:t xml:space="preserve"> definiendo diversos perfiles profesionales</w:t>
      </w:r>
      <w:r w:rsidR="00E04C55" w:rsidRPr="00E04C55">
        <w:rPr>
          <w:rFonts w:ascii="Montserrat Light" w:hAnsi="Montserrat Light" w:cs="FrutigerCondensed"/>
          <w:color w:val="231F20"/>
          <w:sz w:val="19"/>
          <w:szCs w:val="19"/>
        </w:rPr>
        <w:t xml:space="preserve"> </w:t>
      </w:r>
      <w:r w:rsidR="00E04C55">
        <w:rPr>
          <w:rFonts w:ascii="Montserrat Light" w:hAnsi="Montserrat Light" w:cs="FrutigerCondensed"/>
          <w:color w:val="231F20"/>
          <w:sz w:val="19"/>
          <w:szCs w:val="19"/>
        </w:rPr>
        <w:t>como referente para guiar la formación de dichos recursos</w:t>
      </w:r>
      <w:r w:rsidR="00572C52">
        <w:rPr>
          <w:rFonts w:ascii="Montserrat Light" w:hAnsi="Montserrat Light" w:cs="FrutigerCondensed"/>
          <w:color w:val="231F20"/>
          <w:sz w:val="19"/>
          <w:szCs w:val="19"/>
        </w:rPr>
        <w:t>, bajo la lógica de que respondan a las demandas de las necesidades de salud de la población</w:t>
      </w:r>
      <w:r w:rsidR="00E04C55">
        <w:rPr>
          <w:rFonts w:ascii="Montserrat Light" w:hAnsi="Montserrat Light" w:cs="FrutigerCondensed"/>
          <w:color w:val="231F20"/>
          <w:sz w:val="19"/>
          <w:szCs w:val="19"/>
        </w:rPr>
        <w:t xml:space="preserve">. </w:t>
      </w:r>
      <w:r w:rsidR="007B0ABA">
        <w:rPr>
          <w:rFonts w:ascii="Montserrat Light" w:hAnsi="Montserrat Light" w:cs="FrutigerCondensed"/>
          <w:color w:val="231F20"/>
          <w:sz w:val="19"/>
          <w:szCs w:val="19"/>
        </w:rPr>
        <w:t>C</w:t>
      </w:r>
      <w:r w:rsidR="004D3AF3">
        <w:rPr>
          <w:rFonts w:ascii="Montserrat Light" w:hAnsi="Montserrat Light" w:cs="FrutigerCondensed"/>
          <w:color w:val="231F20"/>
          <w:sz w:val="19"/>
          <w:szCs w:val="19"/>
        </w:rPr>
        <w:t xml:space="preserve">omo </w:t>
      </w:r>
      <w:r w:rsidR="007B0ABA">
        <w:rPr>
          <w:rFonts w:ascii="Montserrat Light" w:hAnsi="Montserrat Light" w:cs="FrutigerCondensed"/>
          <w:color w:val="231F20"/>
          <w:sz w:val="19"/>
          <w:szCs w:val="19"/>
        </w:rPr>
        <w:t>parte</w:t>
      </w:r>
      <w:r w:rsidR="004D3AF3">
        <w:rPr>
          <w:rFonts w:ascii="Montserrat Light" w:hAnsi="Montserrat Light" w:cs="FrutigerCondensed"/>
          <w:color w:val="231F20"/>
          <w:sz w:val="19"/>
          <w:szCs w:val="19"/>
        </w:rPr>
        <w:t xml:space="preserve"> de la regulación en la formaci</w:t>
      </w:r>
      <w:r w:rsidR="007B0ABA">
        <w:rPr>
          <w:rFonts w:ascii="Montserrat Light" w:hAnsi="Montserrat Light" w:cs="FrutigerCondensed"/>
          <w:color w:val="231F20"/>
          <w:sz w:val="19"/>
          <w:szCs w:val="19"/>
        </w:rPr>
        <w:t>ón en el área de la estética, l</w:t>
      </w:r>
      <w:r w:rsidR="00FB2A5F" w:rsidRPr="00FB2A5F">
        <w:rPr>
          <w:rFonts w:ascii="Montserrat Light" w:hAnsi="Montserrat Light" w:cs="FrutigerCondensed"/>
          <w:color w:val="231F20"/>
          <w:sz w:val="19"/>
          <w:szCs w:val="19"/>
        </w:rPr>
        <w:t xml:space="preserve">os perfiles </w:t>
      </w:r>
      <w:r w:rsidR="00154F17">
        <w:rPr>
          <w:rFonts w:ascii="Montserrat Light" w:hAnsi="Montserrat Light" w:cs="FrutigerCondensed"/>
          <w:color w:val="231F20"/>
          <w:sz w:val="19"/>
          <w:szCs w:val="19"/>
        </w:rPr>
        <w:t xml:space="preserve">profesionales y técnicos no médicos </w:t>
      </w:r>
      <w:r w:rsidR="00FB2A5F" w:rsidRPr="00FB2A5F">
        <w:rPr>
          <w:rFonts w:ascii="Montserrat Light" w:hAnsi="Montserrat Light" w:cs="FrutigerCondensed"/>
          <w:color w:val="231F20"/>
          <w:sz w:val="19"/>
          <w:szCs w:val="19"/>
        </w:rPr>
        <w:t>reconocidos para e</w:t>
      </w:r>
      <w:r w:rsidR="00154F17">
        <w:rPr>
          <w:rFonts w:ascii="Montserrat Light" w:hAnsi="Montserrat Light" w:cs="FrutigerCondensed"/>
          <w:color w:val="231F20"/>
          <w:sz w:val="19"/>
          <w:szCs w:val="19"/>
        </w:rPr>
        <w:t>l desarrollo la estética son el:</w:t>
      </w:r>
    </w:p>
    <w:p w14:paraId="76655DD9" w14:textId="51A33C87" w:rsidR="00154F17" w:rsidRDefault="00FB2A5F" w:rsidP="00154F17">
      <w:pPr>
        <w:numPr>
          <w:ilvl w:val="1"/>
          <w:numId w:val="35"/>
        </w:numPr>
        <w:rPr>
          <w:rFonts w:ascii="Montserrat Light" w:eastAsia="Times New Roman" w:hAnsi="Montserrat Light" w:cs="FrutigerCondensed"/>
          <w:color w:val="231F20"/>
          <w:sz w:val="19"/>
          <w:szCs w:val="19"/>
          <w:lang w:eastAsia="es-MX"/>
        </w:rPr>
      </w:pPr>
      <w:r>
        <w:rPr>
          <w:rFonts w:ascii="Montserrat Light" w:eastAsia="Times New Roman" w:hAnsi="Montserrat Light" w:cs="FrutigerCondensed"/>
          <w:color w:val="231F20"/>
          <w:sz w:val="19"/>
          <w:szCs w:val="19"/>
          <w:lang w:eastAsia="es-MX"/>
        </w:rPr>
        <w:t>C</w:t>
      </w:r>
      <w:r w:rsidR="00154F17">
        <w:rPr>
          <w:rFonts w:ascii="Montserrat Light" w:eastAsia="Times New Roman" w:hAnsi="Montserrat Light" w:cs="FrutigerCondensed"/>
          <w:color w:val="231F20"/>
          <w:sz w:val="19"/>
          <w:szCs w:val="19"/>
          <w:lang w:eastAsia="es-MX"/>
        </w:rPr>
        <w:t>osmetólogo</w:t>
      </w:r>
    </w:p>
    <w:p w14:paraId="7E55E5AD" w14:textId="77777777" w:rsidR="00154F17" w:rsidRPr="00154F17" w:rsidRDefault="00154F17" w:rsidP="00154F17">
      <w:pPr>
        <w:ind w:left="1440"/>
        <w:rPr>
          <w:rFonts w:ascii="Montserrat Light" w:eastAsia="Times New Roman" w:hAnsi="Montserrat Light" w:cs="FrutigerCondensed"/>
          <w:color w:val="231F20"/>
          <w:sz w:val="19"/>
          <w:szCs w:val="19"/>
          <w:lang w:eastAsia="es-MX"/>
        </w:rPr>
      </w:pPr>
    </w:p>
    <w:p w14:paraId="69157E89" w14:textId="77777777" w:rsidR="00154F17" w:rsidRDefault="00FB2A5F" w:rsidP="00154F17">
      <w:pPr>
        <w:numPr>
          <w:ilvl w:val="1"/>
          <w:numId w:val="35"/>
        </w:numPr>
        <w:rPr>
          <w:rFonts w:ascii="Montserrat Light" w:eastAsia="Times New Roman" w:hAnsi="Montserrat Light" w:cs="FrutigerCondensed"/>
          <w:color w:val="231F20"/>
          <w:sz w:val="19"/>
          <w:szCs w:val="19"/>
          <w:lang w:eastAsia="es-MX"/>
        </w:rPr>
      </w:pPr>
      <w:r>
        <w:rPr>
          <w:rFonts w:ascii="Montserrat Light" w:eastAsia="Times New Roman" w:hAnsi="Montserrat Light" w:cs="FrutigerCondensed"/>
          <w:color w:val="231F20"/>
          <w:sz w:val="19"/>
          <w:szCs w:val="19"/>
          <w:lang w:eastAsia="es-MX"/>
        </w:rPr>
        <w:t>Cosmiatra</w:t>
      </w:r>
    </w:p>
    <w:p w14:paraId="00C7EEA7" w14:textId="5B7B189A" w:rsidR="007B0ABA" w:rsidRDefault="00FB2A5F" w:rsidP="002E76D6">
      <w:pPr>
        <w:ind w:left="1440"/>
        <w:rPr>
          <w:rFonts w:ascii="Montserrat Light" w:eastAsia="Times New Roman" w:hAnsi="Montserrat Light" w:cs="FrutigerCondensed"/>
          <w:color w:val="231F20"/>
          <w:sz w:val="19"/>
          <w:szCs w:val="19"/>
          <w:lang w:eastAsia="es-MX"/>
        </w:rPr>
      </w:pPr>
      <w:r w:rsidRPr="00154F17">
        <w:rPr>
          <w:rFonts w:ascii="Montserrat Light" w:eastAsia="Times New Roman" w:hAnsi="Montserrat Light" w:cs="FrutigerCondensed"/>
          <w:color w:val="231F20"/>
          <w:sz w:val="19"/>
          <w:szCs w:val="19"/>
          <w:lang w:eastAsia="es-MX"/>
        </w:rPr>
        <w:t xml:space="preserve"> </w:t>
      </w:r>
    </w:p>
    <w:p w14:paraId="1C6BADF4" w14:textId="77777777" w:rsidR="002E76D6" w:rsidRPr="002E76D6" w:rsidRDefault="002E76D6" w:rsidP="002E76D6">
      <w:pPr>
        <w:ind w:left="1440"/>
        <w:rPr>
          <w:rFonts w:ascii="Montserrat Light" w:eastAsia="Times New Roman" w:hAnsi="Montserrat Light" w:cs="FrutigerCondensed"/>
          <w:color w:val="231F20"/>
          <w:sz w:val="19"/>
          <w:szCs w:val="19"/>
          <w:lang w:eastAsia="es-MX"/>
        </w:rPr>
      </w:pPr>
    </w:p>
    <w:p w14:paraId="144E52E9" w14:textId="7B78AED4" w:rsidR="007B0ABA" w:rsidRDefault="007B0ABA" w:rsidP="009B64BC">
      <w:pPr>
        <w:spacing w:line="276" w:lineRule="auto"/>
        <w:jc w:val="both"/>
        <w:rPr>
          <w:rFonts w:ascii="Montserrat Light" w:hAnsi="Montserrat Light" w:cs="FrutigerCondensed"/>
          <w:color w:val="231F20"/>
          <w:sz w:val="19"/>
          <w:szCs w:val="19"/>
        </w:rPr>
      </w:pPr>
      <w:r>
        <w:rPr>
          <w:rFonts w:ascii="Montserrat Light" w:hAnsi="Montserrat Light" w:cs="FrutigerCondensed"/>
          <w:color w:val="231F20"/>
          <w:sz w:val="19"/>
          <w:szCs w:val="19"/>
        </w:rPr>
        <w:t>L</w:t>
      </w:r>
      <w:r w:rsidRPr="007B0ABA">
        <w:rPr>
          <w:rFonts w:ascii="Montserrat Light" w:hAnsi="Montserrat Light" w:cs="FrutigerCondensed"/>
          <w:color w:val="231F20"/>
          <w:sz w:val="19"/>
          <w:szCs w:val="19"/>
        </w:rPr>
        <w:t>a formación y práctica de procedimientos quirúrgicos en estética se enmarcan dentro de la Especialidad Médica de Cirugía Plástica, Estética y Reconstructiva, como única especialidad reconocida en el Sistema Nacional de Residencias Médicas y avalada por el Consejo Mexicano de Cirugía Plástica, Estética y Reconstructiva, A.C. del Comité Normativo Nacional de Consejos de Especialidades Médicas, A.C.</w:t>
      </w:r>
      <w:r w:rsidR="0019350D">
        <w:rPr>
          <w:rFonts w:ascii="Montserrat Light" w:hAnsi="Montserrat Light" w:cs="FrutigerCondensed"/>
          <w:color w:val="231F20"/>
          <w:sz w:val="19"/>
          <w:szCs w:val="19"/>
        </w:rPr>
        <w:t xml:space="preserve"> </w:t>
      </w:r>
    </w:p>
    <w:p w14:paraId="5FD7F034" w14:textId="3FCFF631" w:rsidR="00CB3D96" w:rsidRDefault="00CB3D96" w:rsidP="009B64BC">
      <w:pPr>
        <w:spacing w:line="276" w:lineRule="auto"/>
        <w:jc w:val="both"/>
        <w:rPr>
          <w:rFonts w:ascii="Montserrat Light" w:hAnsi="Montserrat Light" w:cs="FrutigerCondensed"/>
          <w:color w:val="231F20"/>
          <w:sz w:val="19"/>
          <w:szCs w:val="19"/>
        </w:rPr>
      </w:pPr>
    </w:p>
    <w:p w14:paraId="2A6CD8FA" w14:textId="057FFD93" w:rsidR="00154F17" w:rsidRPr="00380BB3" w:rsidRDefault="00FB2A5F" w:rsidP="00380BB3">
      <w:pPr>
        <w:pStyle w:val="titulored"/>
      </w:pPr>
      <w:r>
        <w:rPr>
          <w:sz w:val="19"/>
          <w:szCs w:val="19"/>
        </w:rPr>
        <w:br w:type="page"/>
      </w:r>
      <w:r w:rsidR="002E76D6" w:rsidRPr="00FB2A5F">
        <w:lastRenderedPageBreak/>
        <w:t>Perfil</w:t>
      </w:r>
      <w:r w:rsidR="002E76D6">
        <w:t>es de competencia</w:t>
      </w:r>
    </w:p>
    <w:p w14:paraId="445D804B" w14:textId="4E053C82" w:rsidR="007709F9" w:rsidRPr="003B34B0" w:rsidRDefault="00FB2A5F" w:rsidP="00FB2A5F">
      <w:pPr>
        <w:pStyle w:val="Criterios8"/>
        <w:rPr>
          <w:sz w:val="19"/>
          <w:szCs w:val="19"/>
        </w:rPr>
      </w:pPr>
      <w:r>
        <w:rPr>
          <w:sz w:val="19"/>
          <w:szCs w:val="19"/>
        </w:rPr>
        <w:t>COSMETÓLOGO</w:t>
      </w:r>
    </w:p>
    <w:tbl>
      <w:tblPr>
        <w:tblStyle w:val="Tablaconcuadrcula1"/>
        <w:tblW w:w="9776" w:type="dxa"/>
        <w:tblLayout w:type="fixed"/>
        <w:tblLook w:val="0000" w:firstRow="0" w:lastRow="0" w:firstColumn="0" w:lastColumn="0" w:noHBand="0" w:noVBand="0"/>
      </w:tblPr>
      <w:tblGrid>
        <w:gridCol w:w="2830"/>
        <w:gridCol w:w="4678"/>
        <w:gridCol w:w="2268"/>
      </w:tblGrid>
      <w:tr w:rsidR="00FB2A5F" w:rsidRPr="00C61B4D" w14:paraId="254D8C9B" w14:textId="77777777" w:rsidTr="00380BB3">
        <w:trPr>
          <w:trHeight w:val="223"/>
        </w:trPr>
        <w:tc>
          <w:tcPr>
            <w:tcW w:w="2830" w:type="dxa"/>
            <w:shd w:val="clear" w:color="auto" w:fill="DDC9A3"/>
            <w:vAlign w:val="center"/>
          </w:tcPr>
          <w:p w14:paraId="7FE1A2C5" w14:textId="0D164460" w:rsidR="00FB2A5F" w:rsidRPr="003B34B0" w:rsidRDefault="00FB2A5F" w:rsidP="00FB2A5F">
            <w:pPr>
              <w:snapToGrid w:val="0"/>
              <w:ind w:right="247"/>
              <w:jc w:val="left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 w:rsidRPr="00FB2A5F"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>Nivel Educativo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1881B95D" w14:textId="02D44BCE" w:rsidR="00FB2A5F" w:rsidRPr="00FB2A5F" w:rsidRDefault="00FB2A5F" w:rsidP="00FB2A5F">
            <w:pPr>
              <w:pStyle w:val="Prrafodelista"/>
              <w:numPr>
                <w:ilvl w:val="0"/>
                <w:numId w:val="37"/>
              </w:numPr>
              <w:spacing w:after="0"/>
              <w:ind w:left="156" w:hanging="156"/>
              <w:jc w:val="both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>
              <w:rPr>
                <w:rFonts w:ascii="Montserrat" w:hAnsi="Montserrat"/>
                <w:sz w:val="18"/>
                <w:szCs w:val="18"/>
              </w:rPr>
              <w:t>Capacitación p</w:t>
            </w:r>
            <w:r w:rsidRPr="00FB2A5F">
              <w:rPr>
                <w:rFonts w:ascii="Montserrat" w:hAnsi="Montserrat"/>
                <w:sz w:val="18"/>
                <w:szCs w:val="18"/>
              </w:rPr>
              <w:t>ara el trabajo</w:t>
            </w:r>
          </w:p>
          <w:p w14:paraId="0E2E67B7" w14:textId="0BE53F22" w:rsidR="00FB2A5F" w:rsidRPr="00191D51" w:rsidRDefault="00FB2A5F" w:rsidP="00191D51">
            <w:pPr>
              <w:pStyle w:val="Prrafodelista"/>
              <w:numPr>
                <w:ilvl w:val="0"/>
                <w:numId w:val="37"/>
              </w:numPr>
              <w:spacing w:after="0"/>
              <w:ind w:left="156" w:hanging="156"/>
              <w:jc w:val="both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Técnico </w:t>
            </w:r>
          </w:p>
        </w:tc>
      </w:tr>
      <w:tr w:rsidR="00FB2A5F" w:rsidRPr="00C61B4D" w14:paraId="15AD395B" w14:textId="77777777" w:rsidTr="00380BB3">
        <w:trPr>
          <w:trHeight w:val="223"/>
        </w:trPr>
        <w:tc>
          <w:tcPr>
            <w:tcW w:w="2830" w:type="dxa"/>
            <w:shd w:val="clear" w:color="auto" w:fill="DDC9A3"/>
            <w:vAlign w:val="center"/>
          </w:tcPr>
          <w:p w14:paraId="2A30D934" w14:textId="54817119" w:rsidR="00FB2A5F" w:rsidRPr="003B34B0" w:rsidRDefault="00FB2A5F" w:rsidP="005746CD">
            <w:pPr>
              <w:snapToGrid w:val="0"/>
              <w:ind w:right="247"/>
              <w:jc w:val="left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 w:rsidRPr="00FB2A5F"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>Área de la Salud</w:t>
            </w:r>
            <w:r w:rsidR="005746CD"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 xml:space="preserve"> </w:t>
            </w:r>
            <w:r w:rsidRPr="00FB2A5F"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>(Requiere OTA)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52F5B4A5" w14:textId="0FA93613" w:rsidR="00FB2A5F" w:rsidRDefault="00FB2A5F" w:rsidP="00FB2A5F">
            <w:pPr>
              <w:pStyle w:val="Prrafodelista"/>
              <w:numPr>
                <w:ilvl w:val="0"/>
                <w:numId w:val="37"/>
              </w:numPr>
              <w:spacing w:after="0"/>
              <w:ind w:left="156" w:hanging="156"/>
              <w:jc w:val="both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>
              <w:rPr>
                <w:rFonts w:ascii="Montserrat" w:hAnsi="Montserrat"/>
                <w:sz w:val="18"/>
                <w:szCs w:val="18"/>
              </w:rPr>
              <w:t>No e</w:t>
            </w:r>
            <w:r w:rsidRPr="00FB2A5F">
              <w:rPr>
                <w:rFonts w:ascii="Montserrat" w:hAnsi="Montserrat"/>
                <w:sz w:val="18"/>
                <w:szCs w:val="18"/>
              </w:rPr>
              <w:t xml:space="preserve">s del área de la salud, por lo que </w:t>
            </w:r>
            <w:r w:rsidRPr="00D918BF">
              <w:rPr>
                <w:rFonts w:ascii="Montserrat" w:hAnsi="Montserrat"/>
                <w:b/>
                <w:sz w:val="18"/>
                <w:szCs w:val="18"/>
              </w:rPr>
              <w:t>NO</w:t>
            </w:r>
            <w:r w:rsidRPr="00FB2A5F">
              <w:rPr>
                <w:rFonts w:ascii="Montserrat" w:hAnsi="Montserrat"/>
                <w:sz w:val="18"/>
                <w:szCs w:val="18"/>
              </w:rPr>
              <w:t xml:space="preserve"> requiere OTAF</w:t>
            </w:r>
          </w:p>
          <w:p w14:paraId="2F095FCE" w14:textId="4FB217BA" w:rsidR="00FB2A5F" w:rsidRPr="003B34B0" w:rsidRDefault="00FB2A5F" w:rsidP="00FB2A5F">
            <w:pPr>
              <w:pStyle w:val="Prrafodelista"/>
              <w:numPr>
                <w:ilvl w:val="0"/>
                <w:numId w:val="37"/>
              </w:numPr>
              <w:spacing w:after="0"/>
              <w:ind w:left="156" w:hanging="156"/>
              <w:jc w:val="both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 w:rsidRPr="00FB2A5F">
              <w:rPr>
                <w:rFonts w:ascii="Montserrat" w:hAnsi="Montserrat"/>
                <w:sz w:val="18"/>
                <w:szCs w:val="18"/>
              </w:rPr>
              <w:t>Revisado por SEP para determinar que cumpla con el perfil de competencias definido</w:t>
            </w:r>
            <w:r w:rsidR="00191D51">
              <w:rPr>
                <w:rFonts w:ascii="Montserrat" w:hAnsi="Montserrat"/>
                <w:sz w:val="18"/>
                <w:szCs w:val="18"/>
              </w:rPr>
              <w:t xml:space="preserve"> por COEVA</w:t>
            </w:r>
          </w:p>
        </w:tc>
      </w:tr>
      <w:tr w:rsidR="007C0559" w:rsidRPr="00C61B4D" w14:paraId="58AE8B30" w14:textId="77777777" w:rsidTr="00380BB3">
        <w:trPr>
          <w:trHeight w:val="223"/>
        </w:trPr>
        <w:tc>
          <w:tcPr>
            <w:tcW w:w="2830" w:type="dxa"/>
            <w:shd w:val="clear" w:color="auto" w:fill="DDC9A3"/>
            <w:vAlign w:val="center"/>
          </w:tcPr>
          <w:p w14:paraId="02B803C0" w14:textId="7F2701CC" w:rsidR="007C0559" w:rsidRPr="00FB2A5F" w:rsidRDefault="007C0559" w:rsidP="007C0559">
            <w:pPr>
              <w:snapToGrid w:val="0"/>
              <w:ind w:right="247"/>
              <w:jc w:val="left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>Modalidad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3CD5CE67" w14:textId="06DEDA08" w:rsidR="007C0559" w:rsidRDefault="007C0559" w:rsidP="007C0559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Escolarizado</w:t>
            </w:r>
          </w:p>
          <w:p w14:paraId="68748210" w14:textId="721A4883" w:rsidR="007C0559" w:rsidRPr="007C0559" w:rsidRDefault="007C0559" w:rsidP="007C0559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/>
                <w:sz w:val="18"/>
                <w:szCs w:val="18"/>
              </w:rPr>
            </w:pPr>
            <w:r w:rsidRPr="007C0559">
              <w:rPr>
                <w:rFonts w:ascii="Montserrat" w:hAnsi="Montserrat"/>
                <w:sz w:val="18"/>
                <w:szCs w:val="18"/>
              </w:rPr>
              <w:t>En caso de modalidad mixta, solo se pueden ofrec</w:t>
            </w:r>
            <w:r>
              <w:rPr>
                <w:rFonts w:ascii="Montserrat" w:hAnsi="Montserrat"/>
                <w:sz w:val="18"/>
                <w:szCs w:val="18"/>
              </w:rPr>
              <w:t xml:space="preserve">er asignaturas relacionadas con contenidos </w:t>
            </w:r>
            <w:r w:rsidRPr="007C0559">
              <w:rPr>
                <w:rFonts w:ascii="Montserrat" w:hAnsi="Montserrat"/>
                <w:sz w:val="18"/>
                <w:szCs w:val="18"/>
              </w:rPr>
              <w:t>teóricos</w:t>
            </w:r>
            <w:r>
              <w:rPr>
                <w:rFonts w:ascii="Montserrat" w:hAnsi="Montserrat"/>
                <w:sz w:val="18"/>
                <w:szCs w:val="18"/>
              </w:rPr>
              <w:t>.</w:t>
            </w:r>
          </w:p>
        </w:tc>
      </w:tr>
      <w:tr w:rsidR="000B4B16" w:rsidRPr="00C61B4D" w14:paraId="3FEA91FA" w14:textId="77777777" w:rsidTr="00380BB3">
        <w:trPr>
          <w:trHeight w:val="223"/>
        </w:trPr>
        <w:tc>
          <w:tcPr>
            <w:tcW w:w="2830" w:type="dxa"/>
            <w:shd w:val="clear" w:color="auto" w:fill="DDC9A3"/>
            <w:vAlign w:val="center"/>
          </w:tcPr>
          <w:p w14:paraId="594D8568" w14:textId="2ED70F61" w:rsidR="000B4B16" w:rsidRDefault="000B4B16" w:rsidP="000B4B16">
            <w:pPr>
              <w:snapToGrid w:val="0"/>
              <w:ind w:right="247"/>
              <w:jc w:val="left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>Perfil de ingreso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84838FC" w14:textId="11281202" w:rsidR="00191D51" w:rsidRDefault="00191D51" w:rsidP="00191D51">
            <w:pPr>
              <w:pStyle w:val="Prrafodelista"/>
              <w:ind w:left="156"/>
              <w:jc w:val="both"/>
              <w:rPr>
                <w:rFonts w:ascii="Montserrat" w:hAnsi="Montserrat"/>
                <w:sz w:val="18"/>
                <w:szCs w:val="18"/>
              </w:rPr>
            </w:pPr>
          </w:p>
          <w:p w14:paraId="0E03B95B" w14:textId="78D6ECD2" w:rsidR="000B4B16" w:rsidRDefault="000B4B16" w:rsidP="00191D51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Nivel educativo anterior al nivel de la propuesta educativa (Secundaria</w:t>
            </w:r>
            <w:r w:rsidR="00191D51">
              <w:rPr>
                <w:rFonts w:ascii="Montserrat" w:hAnsi="Montserrat"/>
                <w:sz w:val="18"/>
                <w:szCs w:val="18"/>
              </w:rPr>
              <w:t xml:space="preserve"> concluida</w:t>
            </w:r>
            <w:r>
              <w:rPr>
                <w:rFonts w:ascii="Montserrat" w:hAnsi="Montserrat"/>
                <w:sz w:val="18"/>
                <w:szCs w:val="18"/>
              </w:rPr>
              <w:t>)</w:t>
            </w:r>
          </w:p>
        </w:tc>
      </w:tr>
      <w:tr w:rsidR="005648BC" w:rsidRPr="00C61B4D" w14:paraId="2EDEE095" w14:textId="77777777" w:rsidTr="00380BB3">
        <w:trPr>
          <w:trHeight w:val="488"/>
        </w:trPr>
        <w:tc>
          <w:tcPr>
            <w:tcW w:w="9776" w:type="dxa"/>
            <w:gridSpan w:val="3"/>
            <w:shd w:val="clear" w:color="auto" w:fill="DDC9A3"/>
            <w:vAlign w:val="center"/>
          </w:tcPr>
          <w:p w14:paraId="4935C54C" w14:textId="25FF89C0" w:rsidR="005746CD" w:rsidRPr="005746CD" w:rsidRDefault="005648BC" w:rsidP="005746CD">
            <w:pPr>
              <w:spacing w:after="0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 w:rsidRPr="0019657A"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>Perfil de competencias</w:t>
            </w:r>
          </w:p>
        </w:tc>
      </w:tr>
      <w:tr w:rsidR="00A65AA3" w:rsidRPr="00C61B4D" w14:paraId="716421E0" w14:textId="77777777" w:rsidTr="00380BB3">
        <w:trPr>
          <w:trHeight w:val="223"/>
        </w:trPr>
        <w:tc>
          <w:tcPr>
            <w:tcW w:w="2830" w:type="dxa"/>
            <w:shd w:val="clear" w:color="auto" w:fill="DDC9A3"/>
            <w:vAlign w:val="center"/>
          </w:tcPr>
          <w:p w14:paraId="3CD3AE64" w14:textId="3E4A0205" w:rsidR="00A65AA3" w:rsidRDefault="00A65AA3" w:rsidP="00A65AA3">
            <w:pPr>
              <w:snapToGrid w:val="0"/>
              <w:ind w:right="247"/>
              <w:jc w:val="left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>Competencia General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1FD60AAC" w14:textId="565FE3C7" w:rsidR="00A65AA3" w:rsidRPr="00A65AA3" w:rsidRDefault="00191D51" w:rsidP="00A65AA3">
            <w:pPr>
              <w:ind w:left="25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Personal Técnico que a</w:t>
            </w:r>
            <w:r w:rsidRPr="00191D51">
              <w:rPr>
                <w:rFonts w:ascii="Montserrat" w:hAnsi="Montserrat"/>
                <w:sz w:val="18"/>
                <w:szCs w:val="18"/>
              </w:rPr>
              <w:t>plica técnicas para el cuidado y embellecimiento de la piel sana con base en procedimientos no invasivos y mediante técnicas y productos cosmético y orienta a los clientes en el tratamiento de las uñas, la piel y la piel cabelluda, entre otros.</w:t>
            </w:r>
          </w:p>
        </w:tc>
      </w:tr>
      <w:tr w:rsidR="008A70DA" w:rsidRPr="00C61B4D" w14:paraId="0A826963" w14:textId="77777777" w:rsidTr="00380BB3">
        <w:trPr>
          <w:trHeight w:val="223"/>
        </w:trPr>
        <w:tc>
          <w:tcPr>
            <w:tcW w:w="2830" w:type="dxa"/>
            <w:shd w:val="clear" w:color="auto" w:fill="DDC9A3"/>
            <w:vAlign w:val="center"/>
          </w:tcPr>
          <w:p w14:paraId="6D295D58" w14:textId="1D1BCD1F" w:rsidR="008A70DA" w:rsidRPr="00FB2A5F" w:rsidRDefault="008A70DA" w:rsidP="005746CD">
            <w:pPr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>Conocimientos</w:t>
            </w:r>
          </w:p>
        </w:tc>
        <w:tc>
          <w:tcPr>
            <w:tcW w:w="4678" w:type="dxa"/>
            <w:shd w:val="clear" w:color="auto" w:fill="DDC9A3"/>
            <w:vAlign w:val="center"/>
          </w:tcPr>
          <w:p w14:paraId="66EEF86B" w14:textId="66C4F566" w:rsidR="008A70DA" w:rsidRPr="008A70DA" w:rsidRDefault="008A70DA" w:rsidP="005746CD">
            <w:pPr>
              <w:pStyle w:val="Prrafodelista"/>
              <w:spacing w:after="0"/>
              <w:ind w:left="156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>Habilidades y Destrezas</w:t>
            </w:r>
          </w:p>
        </w:tc>
        <w:tc>
          <w:tcPr>
            <w:tcW w:w="2268" w:type="dxa"/>
            <w:shd w:val="clear" w:color="auto" w:fill="DDC9A3"/>
            <w:vAlign w:val="center"/>
          </w:tcPr>
          <w:p w14:paraId="78BD2005" w14:textId="47C6B8A1" w:rsidR="008A70DA" w:rsidRPr="00FB2A5F" w:rsidRDefault="008A70DA" w:rsidP="005746CD">
            <w:pPr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>Actitudes</w:t>
            </w:r>
          </w:p>
        </w:tc>
      </w:tr>
      <w:tr w:rsidR="00A65AA3" w:rsidRPr="00C61B4D" w14:paraId="6F2E3554" w14:textId="77777777" w:rsidTr="00380BB3">
        <w:trPr>
          <w:trHeight w:val="1437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2AE69F42" w14:textId="77777777" w:rsidR="00191D51" w:rsidRDefault="00191D51" w:rsidP="00191D51">
            <w:pPr>
              <w:pStyle w:val="Prrafodelista"/>
              <w:numPr>
                <w:ilvl w:val="0"/>
                <w:numId w:val="37"/>
              </w:numPr>
              <w:ind w:left="156" w:right="30" w:hanging="156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Nociones básicas de química y </w:t>
            </w:r>
            <w:r w:rsidRPr="005648BC">
              <w:rPr>
                <w:rFonts w:ascii="Montserrat" w:hAnsi="Montserrat"/>
                <w:sz w:val="18"/>
                <w:szCs w:val="18"/>
              </w:rPr>
              <w:t>física</w:t>
            </w:r>
          </w:p>
          <w:p w14:paraId="6C786816" w14:textId="77777777" w:rsidR="00191D51" w:rsidRDefault="00191D51" w:rsidP="00191D51">
            <w:pPr>
              <w:pStyle w:val="Prrafodelista"/>
              <w:numPr>
                <w:ilvl w:val="0"/>
                <w:numId w:val="37"/>
              </w:numPr>
              <w:ind w:left="156" w:right="30" w:hanging="156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Nociones básicas de anatomía</w:t>
            </w:r>
          </w:p>
          <w:p w14:paraId="623E0E46" w14:textId="77777777" w:rsidR="00191D51" w:rsidRDefault="00191D51" w:rsidP="00191D51">
            <w:pPr>
              <w:pStyle w:val="Prrafodelista"/>
              <w:numPr>
                <w:ilvl w:val="0"/>
                <w:numId w:val="37"/>
              </w:numPr>
              <w:ind w:left="156" w:right="30" w:hanging="156"/>
              <w:jc w:val="both"/>
              <w:rPr>
                <w:rFonts w:ascii="Montserrat" w:hAnsi="Montserrat"/>
                <w:sz w:val="18"/>
                <w:szCs w:val="18"/>
              </w:rPr>
            </w:pPr>
            <w:r w:rsidRPr="008A70DA">
              <w:rPr>
                <w:rFonts w:ascii="Montserrat" w:hAnsi="Montserrat"/>
                <w:sz w:val="18"/>
                <w:szCs w:val="18"/>
              </w:rPr>
              <w:t>Nociones básicas de estructura y tipos</w:t>
            </w:r>
            <w:r>
              <w:rPr>
                <w:rFonts w:ascii="Montserrat" w:hAnsi="Montserrat"/>
                <w:sz w:val="18"/>
                <w:szCs w:val="18"/>
              </w:rPr>
              <w:t xml:space="preserve"> de piel</w:t>
            </w:r>
          </w:p>
          <w:p w14:paraId="01B67E0F" w14:textId="77777777" w:rsidR="00191D51" w:rsidRDefault="00191D51" w:rsidP="00191D51">
            <w:pPr>
              <w:pStyle w:val="Prrafodelista"/>
              <w:numPr>
                <w:ilvl w:val="0"/>
                <w:numId w:val="37"/>
              </w:numPr>
              <w:ind w:left="156" w:right="30" w:hanging="156"/>
              <w:jc w:val="both"/>
              <w:rPr>
                <w:rFonts w:ascii="Montserrat" w:hAnsi="Montserrat"/>
                <w:sz w:val="18"/>
                <w:szCs w:val="18"/>
              </w:rPr>
            </w:pPr>
            <w:r w:rsidRPr="008A70DA">
              <w:rPr>
                <w:rFonts w:ascii="Montserrat" w:hAnsi="Montserrat"/>
                <w:sz w:val="18"/>
                <w:szCs w:val="18"/>
              </w:rPr>
              <w:t xml:space="preserve">Bases </w:t>
            </w:r>
            <w:r>
              <w:rPr>
                <w:rFonts w:ascii="Montserrat" w:hAnsi="Montserrat"/>
                <w:sz w:val="18"/>
                <w:szCs w:val="18"/>
              </w:rPr>
              <w:t xml:space="preserve">en cosmética </w:t>
            </w:r>
          </w:p>
          <w:p w14:paraId="510EA4C5" w14:textId="77777777" w:rsidR="00191D51" w:rsidRDefault="00191D51" w:rsidP="00191D51">
            <w:pPr>
              <w:pStyle w:val="Prrafodelista"/>
              <w:numPr>
                <w:ilvl w:val="0"/>
                <w:numId w:val="37"/>
              </w:numPr>
              <w:ind w:left="156" w:right="30" w:hanging="156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</w:t>
            </w:r>
            <w:r w:rsidRPr="008A70DA">
              <w:rPr>
                <w:rFonts w:ascii="Montserrat" w:hAnsi="Montserrat"/>
                <w:sz w:val="18"/>
                <w:szCs w:val="18"/>
              </w:rPr>
              <w:t xml:space="preserve">roductos </w:t>
            </w:r>
            <w:r>
              <w:rPr>
                <w:rFonts w:ascii="Montserrat" w:hAnsi="Montserrat"/>
                <w:sz w:val="18"/>
                <w:szCs w:val="18"/>
              </w:rPr>
              <w:t>de perfumería y belleza</w:t>
            </w:r>
          </w:p>
          <w:p w14:paraId="39D3F090" w14:textId="77777777" w:rsidR="00191D51" w:rsidRDefault="00191D51" w:rsidP="00191D51">
            <w:pPr>
              <w:pStyle w:val="Prrafodelista"/>
              <w:numPr>
                <w:ilvl w:val="0"/>
                <w:numId w:val="37"/>
              </w:numPr>
              <w:ind w:left="156" w:right="30" w:hanging="156"/>
              <w:jc w:val="both"/>
              <w:rPr>
                <w:rFonts w:ascii="Montserrat" w:hAnsi="Montserrat"/>
                <w:sz w:val="18"/>
                <w:szCs w:val="18"/>
              </w:rPr>
            </w:pPr>
            <w:r w:rsidRPr="002B391B">
              <w:rPr>
                <w:rFonts w:ascii="Montserrat" w:hAnsi="Montserrat"/>
                <w:sz w:val="18"/>
                <w:szCs w:val="18"/>
              </w:rPr>
              <w:t>Normatividad</w:t>
            </w:r>
            <w:r>
              <w:rPr>
                <w:rFonts w:ascii="Montserrat" w:hAnsi="Montserrat"/>
                <w:sz w:val="18"/>
                <w:szCs w:val="18"/>
              </w:rPr>
              <w:t xml:space="preserve"> en cosmética,</w:t>
            </w:r>
          </w:p>
          <w:p w14:paraId="12C08A60" w14:textId="77777777" w:rsidR="00191D51" w:rsidRPr="00DB3C97" w:rsidRDefault="00191D51" w:rsidP="00191D51">
            <w:pPr>
              <w:pStyle w:val="Prrafodelista"/>
              <w:numPr>
                <w:ilvl w:val="0"/>
                <w:numId w:val="37"/>
              </w:numPr>
              <w:ind w:left="156" w:right="30" w:hanging="156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Normativa en derecho sanitario y de deontología médica</w:t>
            </w:r>
          </w:p>
          <w:p w14:paraId="3864C19A" w14:textId="7F8931FA" w:rsidR="00571E95" w:rsidRPr="008A70DA" w:rsidRDefault="00191D51" w:rsidP="00191D51">
            <w:pPr>
              <w:pStyle w:val="Prrafodelista"/>
              <w:numPr>
                <w:ilvl w:val="0"/>
                <w:numId w:val="37"/>
              </w:numPr>
              <w:ind w:left="156" w:right="30" w:hanging="156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Primeros auxilio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6FC5DE60" w14:textId="77777777" w:rsidR="00191D51" w:rsidRPr="00A26107" w:rsidRDefault="00191D51" w:rsidP="00191D51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Evalúa diferentes </w:t>
            </w:r>
            <w:r w:rsidRPr="00A26107">
              <w:rPr>
                <w:rFonts w:ascii="Montserrat" w:hAnsi="Montserrat"/>
                <w:sz w:val="18"/>
                <w:szCs w:val="18"/>
              </w:rPr>
              <w:t>tipos de piel sana</w:t>
            </w:r>
            <w:r>
              <w:rPr>
                <w:rFonts w:ascii="Montserrat" w:hAnsi="Montserrat"/>
                <w:sz w:val="18"/>
                <w:szCs w:val="18"/>
              </w:rPr>
              <w:t>.</w:t>
            </w:r>
          </w:p>
          <w:p w14:paraId="14F0E9C3" w14:textId="77777777" w:rsidR="00191D51" w:rsidRPr="00A26107" w:rsidRDefault="00191D51" w:rsidP="00191D51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/>
                <w:sz w:val="18"/>
                <w:szCs w:val="18"/>
              </w:rPr>
            </w:pPr>
            <w:r w:rsidRPr="00A26107">
              <w:rPr>
                <w:rFonts w:ascii="Montserrat" w:hAnsi="Montserrat"/>
                <w:sz w:val="18"/>
                <w:szCs w:val="18"/>
              </w:rPr>
              <w:t>Realiza funciones no médicas</w:t>
            </w:r>
            <w:r>
              <w:rPr>
                <w:rFonts w:ascii="Montserrat" w:hAnsi="Montserrat"/>
                <w:sz w:val="18"/>
                <w:szCs w:val="18"/>
              </w:rPr>
              <w:t xml:space="preserve"> ni mínimamente invasivas</w:t>
            </w:r>
            <w:r w:rsidRPr="00A26107">
              <w:rPr>
                <w:rFonts w:ascii="Montserrat" w:hAnsi="Montserrat"/>
                <w:sz w:val="18"/>
                <w:szCs w:val="18"/>
              </w:rPr>
              <w:t xml:space="preserve"> para el embellecimiento de la piel sana. </w:t>
            </w:r>
          </w:p>
          <w:p w14:paraId="79448C11" w14:textId="77777777" w:rsidR="00191D51" w:rsidRPr="00A26107" w:rsidRDefault="00191D51" w:rsidP="00191D51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/>
                <w:sz w:val="18"/>
                <w:szCs w:val="18"/>
              </w:rPr>
            </w:pPr>
            <w:r w:rsidRPr="00A26107">
              <w:rPr>
                <w:rFonts w:ascii="Montserrat" w:hAnsi="Montserrat"/>
                <w:sz w:val="18"/>
                <w:szCs w:val="18"/>
              </w:rPr>
              <w:t>Realiza limpieza facial, hidratación y nutrición de la piel.</w:t>
            </w:r>
          </w:p>
          <w:p w14:paraId="55BE6B26" w14:textId="77777777" w:rsidR="00191D51" w:rsidRPr="00A26107" w:rsidRDefault="00191D51" w:rsidP="00191D51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/>
                <w:sz w:val="18"/>
                <w:szCs w:val="18"/>
              </w:rPr>
            </w:pPr>
            <w:r w:rsidRPr="00A26107">
              <w:rPr>
                <w:rFonts w:ascii="Montserrat" w:hAnsi="Montserrat"/>
                <w:sz w:val="18"/>
                <w:szCs w:val="18"/>
              </w:rPr>
              <w:t xml:space="preserve">Aplica procedimientos para prevenir el acné sin mediación de </w:t>
            </w:r>
            <w:r>
              <w:rPr>
                <w:rFonts w:ascii="Montserrat" w:hAnsi="Montserrat"/>
                <w:sz w:val="18"/>
                <w:szCs w:val="18"/>
              </w:rPr>
              <w:t xml:space="preserve">químicos ni </w:t>
            </w:r>
            <w:r w:rsidRPr="00A26107">
              <w:rPr>
                <w:rFonts w:ascii="Montserrat" w:hAnsi="Montserrat"/>
                <w:sz w:val="18"/>
                <w:szCs w:val="18"/>
              </w:rPr>
              <w:t>medicamentos.</w:t>
            </w:r>
          </w:p>
          <w:p w14:paraId="05217E21" w14:textId="77777777" w:rsidR="00191D51" w:rsidRPr="00A26107" w:rsidRDefault="00191D51" w:rsidP="00191D51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/>
                <w:sz w:val="18"/>
                <w:szCs w:val="18"/>
              </w:rPr>
            </w:pPr>
            <w:r w:rsidRPr="00A26107">
              <w:rPr>
                <w:rFonts w:ascii="Montserrat" w:hAnsi="Montserrat"/>
                <w:sz w:val="18"/>
                <w:szCs w:val="18"/>
              </w:rPr>
              <w:t>Aplica procedimientos</w:t>
            </w:r>
            <w:r>
              <w:rPr>
                <w:rFonts w:ascii="Montserrat" w:hAnsi="Montserrat"/>
                <w:sz w:val="18"/>
                <w:szCs w:val="18"/>
              </w:rPr>
              <w:t xml:space="preserve"> superficiales</w:t>
            </w:r>
            <w:r w:rsidRPr="00A26107">
              <w:rPr>
                <w:rFonts w:ascii="Montserrat" w:hAnsi="Montserrat"/>
                <w:sz w:val="18"/>
                <w:szCs w:val="18"/>
              </w:rPr>
              <w:t xml:space="preserve"> no invasivos (tópicos) para reducir arrugas y líneas de expresión.</w:t>
            </w:r>
            <w:r>
              <w:rPr>
                <w:rFonts w:ascii="Montserrat" w:hAnsi="Montserrat"/>
                <w:sz w:val="18"/>
                <w:szCs w:val="18"/>
              </w:rPr>
              <w:t xml:space="preserve"> (exfoliaciones superficiales)</w:t>
            </w:r>
          </w:p>
          <w:p w14:paraId="70F06BFC" w14:textId="77777777" w:rsidR="00191D51" w:rsidRDefault="00191D51" w:rsidP="00191D51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/>
                <w:sz w:val="18"/>
                <w:szCs w:val="18"/>
              </w:rPr>
            </w:pPr>
            <w:r w:rsidRPr="00A26107">
              <w:rPr>
                <w:rFonts w:ascii="Montserrat" w:hAnsi="Montserrat"/>
                <w:sz w:val="18"/>
                <w:szCs w:val="18"/>
              </w:rPr>
              <w:t xml:space="preserve">Realiza </w:t>
            </w:r>
            <w:r w:rsidRPr="00D44D17">
              <w:rPr>
                <w:rFonts w:ascii="Montserrat" w:hAnsi="Montserrat"/>
                <w:sz w:val="18"/>
                <w:szCs w:val="18"/>
              </w:rPr>
              <w:t>masaje</w:t>
            </w:r>
            <w:r w:rsidRPr="00A26107">
              <w:rPr>
                <w:rFonts w:ascii="Montserrat" w:hAnsi="Montserrat"/>
                <w:sz w:val="18"/>
                <w:szCs w:val="18"/>
              </w:rPr>
              <w:t xml:space="preserve"> no terapéutico</w:t>
            </w:r>
            <w:r>
              <w:rPr>
                <w:rFonts w:ascii="Montserrat" w:hAnsi="Montserrat"/>
                <w:sz w:val="18"/>
                <w:szCs w:val="18"/>
              </w:rPr>
              <w:t>.</w:t>
            </w:r>
          </w:p>
          <w:p w14:paraId="526BA4FF" w14:textId="77777777" w:rsidR="00191D51" w:rsidRPr="00A26107" w:rsidRDefault="00191D51" w:rsidP="00191D51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Realiza </w:t>
            </w:r>
            <w:r w:rsidRPr="00A26107">
              <w:rPr>
                <w:rFonts w:ascii="Montserrat" w:hAnsi="Montserrat"/>
                <w:sz w:val="18"/>
                <w:szCs w:val="18"/>
              </w:rPr>
              <w:t xml:space="preserve">maquillaje, </w:t>
            </w:r>
            <w:r w:rsidRPr="00AD160F">
              <w:rPr>
                <w:rFonts w:ascii="Montserrat" w:hAnsi="Montserrat"/>
                <w:sz w:val="18"/>
                <w:szCs w:val="18"/>
              </w:rPr>
              <w:t>manicura y pedicura</w:t>
            </w:r>
            <w:r w:rsidRPr="00A26107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06A5AD9F" w14:textId="77777777" w:rsidR="00191D51" w:rsidRPr="00A26107" w:rsidRDefault="00191D51" w:rsidP="00191D51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/>
                <w:sz w:val="18"/>
                <w:szCs w:val="18"/>
              </w:rPr>
            </w:pPr>
            <w:r w:rsidRPr="00A26107">
              <w:rPr>
                <w:rFonts w:ascii="Montserrat" w:hAnsi="Montserrat"/>
                <w:sz w:val="18"/>
                <w:szCs w:val="18"/>
              </w:rPr>
              <w:t>Orienta en el cuidado de las uñas, la piel y piel cabelluda, entre otros.</w:t>
            </w:r>
          </w:p>
          <w:p w14:paraId="1D025E38" w14:textId="77777777" w:rsidR="00191D51" w:rsidRPr="00A26107" w:rsidRDefault="00191D51" w:rsidP="00191D51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Realiza la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m</w:t>
            </w:r>
            <w:r w:rsidRPr="00A26107">
              <w:rPr>
                <w:rFonts w:ascii="Montserrat" w:hAnsi="Montserrat"/>
                <w:sz w:val="18"/>
                <w:szCs w:val="18"/>
              </w:rPr>
              <w:t>icropigmentación</w:t>
            </w:r>
            <w:proofErr w:type="spellEnd"/>
            <w:r w:rsidRPr="00A26107">
              <w:rPr>
                <w:rFonts w:ascii="Montserrat" w:hAnsi="Montserrat"/>
                <w:sz w:val="18"/>
                <w:szCs w:val="18"/>
              </w:rPr>
              <w:t xml:space="preserve"> facial</w:t>
            </w:r>
            <w:r>
              <w:rPr>
                <w:rFonts w:ascii="Montserrat" w:hAnsi="Montserrat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microblaiding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, ojos, labios).</w:t>
            </w:r>
          </w:p>
          <w:p w14:paraId="7EE53952" w14:textId="77777777" w:rsidR="00191D51" w:rsidRPr="00A26107" w:rsidRDefault="00191D51" w:rsidP="00191D51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A26107">
              <w:rPr>
                <w:rFonts w:ascii="Montserrat" w:hAnsi="Montserrat"/>
                <w:sz w:val="18"/>
                <w:szCs w:val="18"/>
              </w:rPr>
              <w:t>Responde</w:t>
            </w:r>
            <w:r>
              <w:rPr>
                <w:rFonts w:ascii="Montserrat" w:hAnsi="Montserrat"/>
                <w:sz w:val="18"/>
                <w:szCs w:val="18"/>
              </w:rPr>
              <w:t xml:space="preserve"> y actúa</w:t>
            </w:r>
            <w:r w:rsidRPr="00A26107">
              <w:rPr>
                <w:rFonts w:ascii="Montserrat" w:hAnsi="Montserrat"/>
                <w:sz w:val="18"/>
                <w:szCs w:val="18"/>
              </w:rPr>
              <w:t xml:space="preserve"> ante situaciones emergentes</w:t>
            </w:r>
            <w:r>
              <w:rPr>
                <w:rFonts w:ascii="Montserrat" w:hAnsi="Montserrat"/>
                <w:sz w:val="18"/>
                <w:szCs w:val="18"/>
              </w:rPr>
              <w:t xml:space="preserve"> y solicitar apoyo de personal de salud. (curso primeros auxilios).</w:t>
            </w:r>
          </w:p>
          <w:p w14:paraId="3AD4FAB9" w14:textId="77777777" w:rsidR="00191D51" w:rsidRPr="002B391B" w:rsidRDefault="00191D51" w:rsidP="00191D51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A26107">
              <w:rPr>
                <w:rFonts w:ascii="Montserrat" w:hAnsi="Montserrat"/>
                <w:sz w:val="18"/>
                <w:szCs w:val="18"/>
              </w:rPr>
              <w:t>Conoce las acciones a realizar en caso de encontrar alteraciones en la piel del cliente</w:t>
            </w:r>
            <w:r>
              <w:rPr>
                <w:rFonts w:ascii="Montserrat" w:hAnsi="Montserrat"/>
                <w:sz w:val="18"/>
                <w:szCs w:val="18"/>
              </w:rPr>
              <w:t xml:space="preserve"> y referir al especialista pertinente.</w:t>
            </w:r>
          </w:p>
          <w:p w14:paraId="17A34F78" w14:textId="77777777" w:rsidR="00191D51" w:rsidRPr="002B391B" w:rsidRDefault="00191D51" w:rsidP="00191D51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Manejo de productos cosméticos.</w:t>
            </w:r>
          </w:p>
          <w:p w14:paraId="0C6409AA" w14:textId="6F2C7446" w:rsidR="00A65AA3" w:rsidRPr="005648BC" w:rsidRDefault="00191D51" w:rsidP="00191D51">
            <w:pPr>
              <w:pStyle w:val="Prrafodelista"/>
              <w:numPr>
                <w:ilvl w:val="0"/>
                <w:numId w:val="37"/>
              </w:numPr>
              <w:spacing w:after="0"/>
              <w:ind w:left="156" w:hanging="156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Conocer la normatividad vigente y aplicable a la materia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704585" w14:textId="1569A3C2" w:rsidR="00A65AA3" w:rsidRDefault="00A65AA3" w:rsidP="00A65AA3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/>
                <w:sz w:val="18"/>
                <w:szCs w:val="18"/>
              </w:rPr>
            </w:pPr>
            <w:r w:rsidRPr="00A65AA3">
              <w:rPr>
                <w:rFonts w:ascii="Montserrat" w:hAnsi="Montserrat"/>
                <w:sz w:val="18"/>
                <w:szCs w:val="18"/>
              </w:rPr>
              <w:t>Actitud de servicio</w:t>
            </w:r>
          </w:p>
          <w:p w14:paraId="17D83341" w14:textId="77777777" w:rsidR="00BF543A" w:rsidRDefault="00571E95" w:rsidP="00BF543A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Comunicación efectiva</w:t>
            </w:r>
          </w:p>
          <w:p w14:paraId="6F033BF0" w14:textId="0AE99F00" w:rsidR="00BF543A" w:rsidRDefault="00BF543A" w:rsidP="00BF543A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Empatía y</w:t>
            </w:r>
            <w:r w:rsidRPr="00BF543A">
              <w:rPr>
                <w:rFonts w:ascii="Montserrat" w:hAnsi="Montserrat"/>
                <w:sz w:val="18"/>
                <w:szCs w:val="18"/>
              </w:rPr>
              <w:t xml:space="preserve"> respeto en la atención a la diversidad y la inclusión</w:t>
            </w:r>
            <w:r>
              <w:rPr>
                <w:rFonts w:ascii="Montserrat" w:hAnsi="Montserrat"/>
                <w:sz w:val="18"/>
                <w:szCs w:val="18"/>
              </w:rPr>
              <w:t>.</w:t>
            </w:r>
          </w:p>
          <w:p w14:paraId="64221F86" w14:textId="64453329" w:rsidR="00BF543A" w:rsidRPr="00BF543A" w:rsidRDefault="00EE1563" w:rsidP="00BF543A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Respeto y búsqueda por la</w:t>
            </w:r>
            <w:r w:rsidR="00BF543A" w:rsidRPr="00BF543A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BF543A">
              <w:rPr>
                <w:rFonts w:ascii="Montserrat" w:hAnsi="Montserrat"/>
                <w:sz w:val="18"/>
                <w:szCs w:val="18"/>
              </w:rPr>
              <w:t>sustentabilidad</w:t>
            </w:r>
            <w:r w:rsidR="00BF543A" w:rsidRPr="00BF543A">
              <w:rPr>
                <w:rFonts w:ascii="Montserrat" w:hAnsi="Montserrat"/>
                <w:sz w:val="18"/>
                <w:szCs w:val="18"/>
              </w:rPr>
              <w:t xml:space="preserve"> del </w:t>
            </w:r>
            <w:r w:rsidR="00BF543A">
              <w:rPr>
                <w:rFonts w:ascii="Montserrat" w:hAnsi="Montserrat"/>
                <w:sz w:val="18"/>
                <w:szCs w:val="18"/>
              </w:rPr>
              <w:t xml:space="preserve">medio </w:t>
            </w:r>
            <w:r w:rsidR="00BF543A" w:rsidRPr="00BF543A">
              <w:rPr>
                <w:rFonts w:ascii="Montserrat" w:hAnsi="Montserrat"/>
                <w:sz w:val="18"/>
                <w:szCs w:val="18"/>
              </w:rPr>
              <w:t>ambiente</w:t>
            </w:r>
          </w:p>
          <w:p w14:paraId="1A75604F" w14:textId="6FDF3A96" w:rsidR="00571E95" w:rsidRDefault="00571E95" w:rsidP="00A65AA3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Ética profesional</w:t>
            </w:r>
          </w:p>
          <w:p w14:paraId="61D774B7" w14:textId="666EB2FD" w:rsidR="006B0A01" w:rsidRPr="00A65AA3" w:rsidRDefault="006B0A01" w:rsidP="00A65AA3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Liderazgo</w:t>
            </w:r>
          </w:p>
          <w:p w14:paraId="74D374A1" w14:textId="69041396" w:rsidR="00A65AA3" w:rsidRPr="00FB2A5F" w:rsidRDefault="00A65AA3" w:rsidP="005648BC">
            <w:pPr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</w:p>
        </w:tc>
      </w:tr>
      <w:tr w:rsidR="00A65AA3" w:rsidRPr="00C61B4D" w14:paraId="38D23B31" w14:textId="77777777" w:rsidTr="00380BB3">
        <w:trPr>
          <w:trHeight w:val="429"/>
        </w:trPr>
        <w:tc>
          <w:tcPr>
            <w:tcW w:w="2830" w:type="dxa"/>
            <w:vMerge/>
            <w:shd w:val="clear" w:color="auto" w:fill="auto"/>
            <w:vAlign w:val="center"/>
          </w:tcPr>
          <w:p w14:paraId="04307ED3" w14:textId="77777777" w:rsidR="00A65AA3" w:rsidRPr="005648BC" w:rsidRDefault="00A65AA3" w:rsidP="00A65AA3">
            <w:pPr>
              <w:pStyle w:val="Prrafodelista"/>
              <w:numPr>
                <w:ilvl w:val="0"/>
                <w:numId w:val="37"/>
              </w:numPr>
              <w:ind w:left="156" w:right="30" w:hanging="156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537E1B46" w14:textId="77777777" w:rsidR="00A65AA3" w:rsidRDefault="00A65AA3" w:rsidP="00A65AA3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DC9A3"/>
            <w:vAlign w:val="center"/>
          </w:tcPr>
          <w:p w14:paraId="27E9363B" w14:textId="5F20276C" w:rsidR="00A65AA3" w:rsidRPr="00571E95" w:rsidRDefault="00571E95" w:rsidP="00571E95">
            <w:pPr>
              <w:rPr>
                <w:rFonts w:ascii="Montserrat" w:hAnsi="Montserrat"/>
                <w:sz w:val="18"/>
                <w:szCs w:val="18"/>
              </w:rPr>
            </w:pPr>
            <w:r w:rsidRPr="00571E95"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>Competencias transversales</w:t>
            </w:r>
          </w:p>
        </w:tc>
      </w:tr>
      <w:tr w:rsidR="00A65AA3" w:rsidRPr="00C61B4D" w14:paraId="13749B87" w14:textId="77777777" w:rsidTr="00380BB3">
        <w:trPr>
          <w:trHeight w:val="1877"/>
        </w:trPr>
        <w:tc>
          <w:tcPr>
            <w:tcW w:w="2830" w:type="dxa"/>
            <w:vMerge/>
            <w:shd w:val="clear" w:color="auto" w:fill="auto"/>
            <w:vAlign w:val="center"/>
          </w:tcPr>
          <w:p w14:paraId="2DC99A97" w14:textId="77777777" w:rsidR="00A65AA3" w:rsidRPr="005648BC" w:rsidRDefault="00A65AA3" w:rsidP="00A65AA3">
            <w:pPr>
              <w:pStyle w:val="Prrafodelista"/>
              <w:numPr>
                <w:ilvl w:val="0"/>
                <w:numId w:val="37"/>
              </w:numPr>
              <w:ind w:left="156" w:right="30" w:hanging="156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2A3C50AC" w14:textId="77777777" w:rsidR="00A65AA3" w:rsidRDefault="00A65AA3" w:rsidP="00A65AA3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708F79" w14:textId="77777777" w:rsidR="00A65AA3" w:rsidRPr="00571E95" w:rsidRDefault="00571E95" w:rsidP="00571E95">
            <w:pPr>
              <w:pStyle w:val="Prrafodelista"/>
              <w:numPr>
                <w:ilvl w:val="0"/>
                <w:numId w:val="37"/>
              </w:numPr>
              <w:spacing w:after="0"/>
              <w:ind w:left="156" w:hanging="156"/>
              <w:jc w:val="both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 w:rsidRPr="00571E95">
              <w:rPr>
                <w:rFonts w:ascii="Montserrat" w:hAnsi="Montserrat"/>
                <w:sz w:val="18"/>
                <w:szCs w:val="18"/>
              </w:rPr>
              <w:t>Trabajo en equipo</w:t>
            </w:r>
          </w:p>
          <w:p w14:paraId="66EFAAB4" w14:textId="07C8A9D2" w:rsidR="00571E95" w:rsidRDefault="00571E95" w:rsidP="00571E95">
            <w:pPr>
              <w:pStyle w:val="Prrafodelista"/>
              <w:numPr>
                <w:ilvl w:val="0"/>
                <w:numId w:val="37"/>
              </w:numPr>
              <w:spacing w:after="0"/>
              <w:ind w:left="156" w:hanging="156"/>
              <w:jc w:val="both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 w:rsidRPr="00571E95">
              <w:rPr>
                <w:rFonts w:ascii="Montserrat" w:hAnsi="Montserrat"/>
                <w:sz w:val="18"/>
                <w:szCs w:val="18"/>
              </w:rPr>
              <w:t>Gestión y administración de servicios de estética</w:t>
            </w:r>
          </w:p>
        </w:tc>
      </w:tr>
      <w:tr w:rsidR="00A65AA3" w:rsidRPr="00C61B4D" w14:paraId="469AE207" w14:textId="516CCBC2" w:rsidTr="00380BB3">
        <w:trPr>
          <w:trHeight w:val="319"/>
        </w:trPr>
        <w:tc>
          <w:tcPr>
            <w:tcW w:w="2830" w:type="dxa"/>
            <w:shd w:val="clear" w:color="auto" w:fill="DDC9A3"/>
            <w:vAlign w:val="center"/>
          </w:tcPr>
          <w:p w14:paraId="30332F64" w14:textId="5C26CC0F" w:rsidR="00A65AA3" w:rsidRPr="00FB2A5F" w:rsidRDefault="00A65AA3" w:rsidP="00A65AA3">
            <w:pPr>
              <w:snapToGrid w:val="0"/>
              <w:ind w:right="247"/>
              <w:jc w:val="left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 w:rsidRPr="00FB2A5F"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lastRenderedPageBreak/>
              <w:t>Observaciones</w:t>
            </w:r>
            <w:r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 xml:space="preserve"> específicas 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55D1BA13" w14:textId="7D6AFAB2" w:rsidR="00A65AA3" w:rsidRPr="00FB2A5F" w:rsidRDefault="00191D51" w:rsidP="00A65AA3">
            <w:pPr>
              <w:snapToGrid w:val="0"/>
              <w:spacing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Debe sujetarse a la normatividad en la materia.</w:t>
            </w:r>
          </w:p>
        </w:tc>
      </w:tr>
      <w:tr w:rsidR="00571E95" w:rsidRPr="00C61B4D" w14:paraId="7651EBEC" w14:textId="77777777" w:rsidTr="00380BB3">
        <w:trPr>
          <w:trHeight w:val="494"/>
        </w:trPr>
        <w:tc>
          <w:tcPr>
            <w:tcW w:w="2830" w:type="dxa"/>
            <w:shd w:val="clear" w:color="auto" w:fill="DDC9A3"/>
            <w:vAlign w:val="center"/>
          </w:tcPr>
          <w:p w14:paraId="06507037" w14:textId="77777777" w:rsidR="00571E95" w:rsidRPr="003B34B0" w:rsidRDefault="00571E95" w:rsidP="003A1B97">
            <w:pPr>
              <w:snapToGrid w:val="0"/>
              <w:ind w:right="247"/>
              <w:jc w:val="both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>Trabajo multidisciplinario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56EDA7F9" w14:textId="77777777" w:rsidR="00571E95" w:rsidRPr="003B34B0" w:rsidRDefault="00571E95" w:rsidP="003A1B97">
            <w:pPr>
              <w:snapToGrid w:val="0"/>
              <w:ind w:right="247"/>
              <w:jc w:val="both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 w:rsidRPr="00FB2A5F">
              <w:rPr>
                <w:rFonts w:ascii="Montserrat" w:hAnsi="Montserrat"/>
                <w:sz w:val="18"/>
                <w:szCs w:val="18"/>
              </w:rPr>
              <w:t xml:space="preserve">Detecta y deriva </w:t>
            </w:r>
            <w:r>
              <w:rPr>
                <w:rFonts w:ascii="Montserrat" w:hAnsi="Montserrat"/>
                <w:sz w:val="18"/>
                <w:szCs w:val="18"/>
              </w:rPr>
              <w:t xml:space="preserve">al </w:t>
            </w:r>
            <w:r w:rsidRPr="00FB2A5F">
              <w:rPr>
                <w:rFonts w:ascii="Montserrat" w:hAnsi="Montserrat"/>
                <w:sz w:val="18"/>
                <w:szCs w:val="18"/>
              </w:rPr>
              <w:t>personal de salud</w:t>
            </w:r>
          </w:p>
        </w:tc>
      </w:tr>
      <w:tr w:rsidR="00A65AA3" w:rsidRPr="00C61B4D" w14:paraId="64F09ED6" w14:textId="77777777" w:rsidTr="00380BB3">
        <w:trPr>
          <w:trHeight w:val="223"/>
        </w:trPr>
        <w:tc>
          <w:tcPr>
            <w:tcW w:w="2830" w:type="dxa"/>
            <w:shd w:val="clear" w:color="auto" w:fill="DDC9A3"/>
            <w:vAlign w:val="center"/>
          </w:tcPr>
          <w:p w14:paraId="460A35CF" w14:textId="7B509F13" w:rsidR="00A65AA3" w:rsidRPr="00FB2A5F" w:rsidRDefault="00A65AA3" w:rsidP="00A65AA3">
            <w:pPr>
              <w:snapToGrid w:val="0"/>
              <w:ind w:right="249"/>
              <w:jc w:val="left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 w:rsidRPr="00FB2A5F"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>Supervisión</w:t>
            </w:r>
            <w:r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 xml:space="preserve"> de un profesional</w:t>
            </w:r>
            <w:r w:rsidRPr="00FB2A5F"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 xml:space="preserve"> médic</w:t>
            </w:r>
            <w:r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>o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10AA00E2" w14:textId="73249319" w:rsidR="00A65AA3" w:rsidRPr="00FB2A5F" w:rsidRDefault="00A65AA3" w:rsidP="00A65AA3">
            <w:pPr>
              <w:snapToGrid w:val="0"/>
              <w:ind w:right="247"/>
              <w:jc w:val="left"/>
              <w:rPr>
                <w:rFonts w:ascii="Montserrat" w:hAnsi="Montserrat"/>
                <w:sz w:val="18"/>
                <w:szCs w:val="18"/>
              </w:rPr>
            </w:pPr>
            <w:r w:rsidRPr="00FB2A5F">
              <w:rPr>
                <w:rFonts w:ascii="Montserrat" w:hAnsi="Montserrat"/>
                <w:sz w:val="18"/>
                <w:szCs w:val="18"/>
              </w:rPr>
              <w:t>No</w:t>
            </w:r>
          </w:p>
        </w:tc>
      </w:tr>
      <w:tr w:rsidR="00571E95" w:rsidRPr="00C61B4D" w14:paraId="1EB4C9AF" w14:textId="77777777" w:rsidTr="00380BB3">
        <w:trPr>
          <w:trHeight w:val="319"/>
        </w:trPr>
        <w:tc>
          <w:tcPr>
            <w:tcW w:w="2830" w:type="dxa"/>
            <w:shd w:val="clear" w:color="auto" w:fill="DDC9A3"/>
            <w:vAlign w:val="center"/>
          </w:tcPr>
          <w:p w14:paraId="62128832" w14:textId="77777777" w:rsidR="00571E95" w:rsidRPr="00FB2A5F" w:rsidRDefault="00571E95" w:rsidP="003A1B97">
            <w:pPr>
              <w:snapToGrid w:val="0"/>
              <w:ind w:right="247"/>
              <w:jc w:val="left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 w:rsidRPr="00FB2A5F"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>Campo de acción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7BFFC851" w14:textId="5ED47483" w:rsidR="00571E95" w:rsidRPr="00FB2A5F" w:rsidRDefault="00191D51" w:rsidP="003A1B97">
            <w:pPr>
              <w:ind w:left="31" w:hanging="31"/>
              <w:jc w:val="both"/>
              <w:rPr>
                <w:rFonts w:ascii="Montserrat" w:hAnsi="Montserrat"/>
                <w:sz w:val="18"/>
                <w:szCs w:val="18"/>
              </w:rPr>
            </w:pPr>
            <w:r w:rsidRPr="006F76B8">
              <w:rPr>
                <w:rFonts w:ascii="Montserrat" w:hAnsi="Montserrat"/>
                <w:sz w:val="18"/>
                <w:szCs w:val="18"/>
              </w:rPr>
              <w:t xml:space="preserve">Salones de belleza, departamento de estética, balnearios, spa, sector funerario, </w:t>
            </w:r>
            <w:r w:rsidRPr="00A1090F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sujetándose a lo que señale la </w:t>
            </w:r>
            <w:r w:rsidRPr="006F76B8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normatividad </w:t>
            </w:r>
            <w:r w:rsidRPr="00A1090F">
              <w:rPr>
                <w:rFonts w:ascii="Montserrat" w:hAnsi="Montserrat" w:cs="Calibri"/>
                <w:color w:val="000000"/>
                <w:sz w:val="18"/>
                <w:szCs w:val="18"/>
              </w:rPr>
              <w:t>en la materia</w:t>
            </w:r>
          </w:p>
        </w:tc>
      </w:tr>
      <w:tr w:rsidR="00A65AA3" w:rsidRPr="00C61B4D" w14:paraId="74E763AC" w14:textId="77777777" w:rsidTr="00380BB3">
        <w:trPr>
          <w:trHeight w:val="223"/>
        </w:trPr>
        <w:tc>
          <w:tcPr>
            <w:tcW w:w="9776" w:type="dxa"/>
            <w:gridSpan w:val="3"/>
            <w:vAlign w:val="center"/>
          </w:tcPr>
          <w:p w14:paraId="2223F749" w14:textId="3925FCF6" w:rsidR="00A65AA3" w:rsidRDefault="00A65AA3" w:rsidP="00A65AA3">
            <w:pPr>
              <w:suppressLineNumbers/>
              <w:snapToGrid w:val="0"/>
              <w:ind w:right="247"/>
              <w:jc w:val="left"/>
              <w:rPr>
                <w:rFonts w:ascii="Montserrat SemiBold" w:hAnsi="Montserrat SemiBold"/>
                <w:b/>
                <w:sz w:val="19"/>
                <w:szCs w:val="19"/>
              </w:rPr>
            </w:pPr>
            <w:r>
              <w:rPr>
                <w:rFonts w:ascii="Montserrat SemiBold" w:hAnsi="Montserrat SemiBold"/>
                <w:b/>
                <w:sz w:val="19"/>
                <w:szCs w:val="19"/>
              </w:rPr>
              <w:t>Obs</w:t>
            </w:r>
            <w:r w:rsidRPr="00503EF6">
              <w:rPr>
                <w:rFonts w:ascii="Montserrat SemiBold" w:hAnsi="Montserrat SemiBold"/>
                <w:b/>
                <w:sz w:val="19"/>
                <w:szCs w:val="19"/>
              </w:rPr>
              <w:t xml:space="preserve">ervaciones generales al </w:t>
            </w:r>
            <w:r>
              <w:rPr>
                <w:rFonts w:ascii="Montserrat SemiBold" w:hAnsi="Montserrat SemiBold"/>
                <w:b/>
                <w:sz w:val="19"/>
                <w:szCs w:val="19"/>
              </w:rPr>
              <w:t>Perfil</w:t>
            </w:r>
          </w:p>
          <w:p w14:paraId="01663B6B" w14:textId="23C878C6" w:rsidR="00380BB3" w:rsidRDefault="00380BB3" w:rsidP="00A65AA3">
            <w:pPr>
              <w:suppressLineNumbers/>
              <w:snapToGrid w:val="0"/>
              <w:ind w:right="247"/>
              <w:jc w:val="left"/>
              <w:rPr>
                <w:rFonts w:ascii="Montserrat SemiBold" w:hAnsi="Montserrat SemiBold"/>
                <w:b/>
                <w:sz w:val="19"/>
                <w:szCs w:val="19"/>
              </w:rPr>
            </w:pPr>
          </w:p>
          <w:p w14:paraId="5CCE0BB6" w14:textId="7FD5F20D" w:rsidR="00380BB3" w:rsidRDefault="00380BB3" w:rsidP="00A65AA3">
            <w:pPr>
              <w:suppressLineNumbers/>
              <w:snapToGrid w:val="0"/>
              <w:ind w:right="247"/>
              <w:jc w:val="left"/>
              <w:rPr>
                <w:rFonts w:ascii="Montserrat SemiBold" w:hAnsi="Montserrat SemiBold"/>
                <w:b/>
                <w:sz w:val="19"/>
                <w:szCs w:val="19"/>
              </w:rPr>
            </w:pPr>
          </w:p>
          <w:p w14:paraId="4DB3E7A4" w14:textId="5238ED0D" w:rsidR="00380BB3" w:rsidRDefault="00380BB3" w:rsidP="00A65AA3">
            <w:pPr>
              <w:suppressLineNumbers/>
              <w:snapToGrid w:val="0"/>
              <w:ind w:right="247"/>
              <w:jc w:val="left"/>
              <w:rPr>
                <w:rFonts w:ascii="Montserrat SemiBold" w:hAnsi="Montserrat SemiBold"/>
                <w:b/>
                <w:sz w:val="19"/>
                <w:szCs w:val="19"/>
              </w:rPr>
            </w:pPr>
          </w:p>
          <w:p w14:paraId="6CEAF3A5" w14:textId="3825C65E" w:rsidR="00380BB3" w:rsidRDefault="00380BB3" w:rsidP="00A65AA3">
            <w:pPr>
              <w:suppressLineNumbers/>
              <w:snapToGrid w:val="0"/>
              <w:ind w:right="247"/>
              <w:jc w:val="left"/>
              <w:rPr>
                <w:rFonts w:ascii="Montserrat SemiBold" w:hAnsi="Montserrat SemiBold"/>
                <w:b/>
                <w:sz w:val="19"/>
                <w:szCs w:val="19"/>
              </w:rPr>
            </w:pPr>
          </w:p>
          <w:p w14:paraId="1C37CDBB" w14:textId="17F10034" w:rsidR="00380BB3" w:rsidRDefault="00380BB3" w:rsidP="00A65AA3">
            <w:pPr>
              <w:suppressLineNumbers/>
              <w:snapToGrid w:val="0"/>
              <w:ind w:right="247"/>
              <w:jc w:val="left"/>
              <w:rPr>
                <w:rFonts w:ascii="Montserrat SemiBold" w:hAnsi="Montserrat SemiBold"/>
                <w:b/>
                <w:sz w:val="19"/>
                <w:szCs w:val="19"/>
              </w:rPr>
            </w:pPr>
          </w:p>
          <w:p w14:paraId="13A17A19" w14:textId="01F9F865" w:rsidR="00380BB3" w:rsidRDefault="00380BB3" w:rsidP="00A65AA3">
            <w:pPr>
              <w:suppressLineNumbers/>
              <w:snapToGrid w:val="0"/>
              <w:ind w:right="247"/>
              <w:jc w:val="left"/>
              <w:rPr>
                <w:rFonts w:ascii="Montserrat SemiBold" w:hAnsi="Montserrat SemiBold"/>
                <w:b/>
                <w:sz w:val="19"/>
                <w:szCs w:val="19"/>
              </w:rPr>
            </w:pPr>
          </w:p>
          <w:p w14:paraId="6DBAF74F" w14:textId="308F293E" w:rsidR="00380BB3" w:rsidRDefault="00380BB3" w:rsidP="00A65AA3">
            <w:pPr>
              <w:suppressLineNumbers/>
              <w:snapToGrid w:val="0"/>
              <w:ind w:right="247"/>
              <w:jc w:val="left"/>
              <w:rPr>
                <w:rFonts w:ascii="Montserrat SemiBold" w:hAnsi="Montserrat SemiBold"/>
                <w:b/>
                <w:sz w:val="19"/>
                <w:szCs w:val="19"/>
              </w:rPr>
            </w:pPr>
          </w:p>
          <w:p w14:paraId="7F2DFECB" w14:textId="3CF5E63F" w:rsidR="00380BB3" w:rsidRDefault="00380BB3" w:rsidP="00A65AA3">
            <w:pPr>
              <w:suppressLineNumbers/>
              <w:snapToGrid w:val="0"/>
              <w:ind w:right="247"/>
              <w:jc w:val="left"/>
              <w:rPr>
                <w:rFonts w:ascii="Montserrat SemiBold" w:hAnsi="Montserrat SemiBold"/>
                <w:b/>
                <w:sz w:val="19"/>
                <w:szCs w:val="19"/>
              </w:rPr>
            </w:pPr>
          </w:p>
          <w:p w14:paraId="408ECA91" w14:textId="77777777" w:rsidR="00380BB3" w:rsidRDefault="00380BB3" w:rsidP="00A65AA3">
            <w:pPr>
              <w:suppressLineNumbers/>
              <w:snapToGrid w:val="0"/>
              <w:ind w:right="247"/>
              <w:jc w:val="left"/>
              <w:rPr>
                <w:rFonts w:ascii="Montserrat SemiBold" w:hAnsi="Montserrat SemiBold"/>
                <w:b/>
                <w:sz w:val="19"/>
                <w:szCs w:val="19"/>
              </w:rPr>
            </w:pPr>
          </w:p>
          <w:p w14:paraId="0CBF9668" w14:textId="72CBD4AC" w:rsidR="00A65AA3" w:rsidRDefault="00A65AA3" w:rsidP="00A65AA3">
            <w:pPr>
              <w:suppressLineNumbers/>
              <w:snapToGrid w:val="0"/>
              <w:ind w:right="247"/>
              <w:jc w:val="left"/>
              <w:rPr>
                <w:rFonts w:ascii="Montserrat SemiBold" w:hAnsi="Montserrat SemiBold"/>
                <w:b/>
                <w:sz w:val="19"/>
                <w:szCs w:val="19"/>
              </w:rPr>
            </w:pPr>
          </w:p>
          <w:p w14:paraId="5B0F4C1A" w14:textId="061BD0BA" w:rsidR="00A65AA3" w:rsidRPr="003B34B0" w:rsidRDefault="00A65AA3" w:rsidP="00A65AA3">
            <w:pPr>
              <w:suppressLineNumbers/>
              <w:snapToGrid w:val="0"/>
              <w:ind w:right="247"/>
              <w:jc w:val="left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</w:p>
        </w:tc>
      </w:tr>
    </w:tbl>
    <w:p w14:paraId="5096CFE0" w14:textId="77777777" w:rsidR="00FB2A5F" w:rsidRDefault="00FB2A5F" w:rsidP="007709F9"/>
    <w:p w14:paraId="5DF1A706" w14:textId="76D7D1C1" w:rsidR="007709F9" w:rsidRDefault="007709F9" w:rsidP="007709F9">
      <w:r>
        <w:br w:type="page"/>
      </w:r>
    </w:p>
    <w:p w14:paraId="72E1FFBF" w14:textId="226A3EB5" w:rsidR="006B0A01" w:rsidRPr="003B34B0" w:rsidRDefault="006B0A01" w:rsidP="006B0A01">
      <w:pPr>
        <w:pStyle w:val="Criterios8"/>
        <w:rPr>
          <w:sz w:val="19"/>
          <w:szCs w:val="19"/>
        </w:rPr>
      </w:pPr>
      <w:r>
        <w:rPr>
          <w:sz w:val="19"/>
          <w:szCs w:val="19"/>
        </w:rPr>
        <w:lastRenderedPageBreak/>
        <w:t>COSmiatra</w:t>
      </w:r>
    </w:p>
    <w:tbl>
      <w:tblPr>
        <w:tblStyle w:val="Tablaconcuadrcula1"/>
        <w:tblW w:w="9634" w:type="dxa"/>
        <w:tblLayout w:type="fixed"/>
        <w:tblLook w:val="0000" w:firstRow="0" w:lastRow="0" w:firstColumn="0" w:lastColumn="0" w:noHBand="0" w:noVBand="0"/>
      </w:tblPr>
      <w:tblGrid>
        <w:gridCol w:w="2830"/>
        <w:gridCol w:w="3828"/>
        <w:gridCol w:w="2976"/>
      </w:tblGrid>
      <w:tr w:rsidR="006B0A01" w:rsidRPr="00C61B4D" w14:paraId="38E716F9" w14:textId="77777777" w:rsidTr="00380BB3">
        <w:trPr>
          <w:trHeight w:val="223"/>
        </w:trPr>
        <w:tc>
          <w:tcPr>
            <w:tcW w:w="2830" w:type="dxa"/>
            <w:shd w:val="clear" w:color="auto" w:fill="DDC9A3"/>
            <w:vAlign w:val="center"/>
          </w:tcPr>
          <w:p w14:paraId="631D3BB2" w14:textId="77777777" w:rsidR="006B0A01" w:rsidRPr="003B34B0" w:rsidRDefault="006B0A01" w:rsidP="003A1B97">
            <w:pPr>
              <w:snapToGrid w:val="0"/>
              <w:ind w:right="247"/>
              <w:jc w:val="left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 w:rsidRPr="00FB2A5F"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>Nivel Educativo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71417EF" w14:textId="1FD2C31A" w:rsidR="006B0A01" w:rsidRPr="00191D51" w:rsidRDefault="006B0A01" w:rsidP="002E76D6">
            <w:pPr>
              <w:pStyle w:val="Prrafodelista"/>
              <w:numPr>
                <w:ilvl w:val="0"/>
                <w:numId w:val="37"/>
              </w:numPr>
              <w:spacing w:after="0"/>
              <w:ind w:left="156" w:hanging="156"/>
              <w:jc w:val="both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Técnico </w:t>
            </w:r>
            <w:r w:rsidR="002E76D6">
              <w:rPr>
                <w:rFonts w:ascii="Montserrat" w:hAnsi="Montserrat"/>
                <w:sz w:val="18"/>
                <w:szCs w:val="18"/>
              </w:rPr>
              <w:t>con 2 años de formación</w:t>
            </w:r>
          </w:p>
        </w:tc>
      </w:tr>
      <w:tr w:rsidR="006B0A01" w:rsidRPr="00C61B4D" w14:paraId="7D99AAB9" w14:textId="77777777" w:rsidTr="00380BB3">
        <w:trPr>
          <w:trHeight w:val="223"/>
        </w:trPr>
        <w:tc>
          <w:tcPr>
            <w:tcW w:w="2830" w:type="dxa"/>
            <w:shd w:val="clear" w:color="auto" w:fill="DDC9A3"/>
            <w:vAlign w:val="center"/>
          </w:tcPr>
          <w:p w14:paraId="14691E8F" w14:textId="77777777" w:rsidR="006B0A01" w:rsidRPr="003B34B0" w:rsidRDefault="006B0A01" w:rsidP="003A1B97">
            <w:pPr>
              <w:snapToGrid w:val="0"/>
              <w:ind w:right="247"/>
              <w:jc w:val="left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 w:rsidRPr="00FB2A5F"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>Área de la Salud</w:t>
            </w:r>
            <w:r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 xml:space="preserve"> </w:t>
            </w:r>
            <w:r w:rsidRPr="00FB2A5F"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>(Requiere OTA)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26CC620" w14:textId="7F6E2DB9" w:rsidR="00191D51" w:rsidRDefault="00BA014C" w:rsidP="00191D51">
            <w:pPr>
              <w:pStyle w:val="Prrafodelista"/>
              <w:numPr>
                <w:ilvl w:val="0"/>
                <w:numId w:val="37"/>
              </w:numPr>
              <w:spacing w:after="0"/>
              <w:ind w:left="156" w:hanging="156"/>
              <w:jc w:val="both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>
              <w:rPr>
                <w:rFonts w:ascii="Montserrat" w:hAnsi="Montserrat"/>
                <w:sz w:val="18"/>
                <w:szCs w:val="18"/>
              </w:rPr>
              <w:t>Á</w:t>
            </w:r>
            <w:r w:rsidRPr="00FB2A5F">
              <w:rPr>
                <w:rFonts w:ascii="Montserrat" w:hAnsi="Montserrat"/>
                <w:sz w:val="18"/>
                <w:szCs w:val="18"/>
              </w:rPr>
              <w:t>rea</w:t>
            </w:r>
            <w:r w:rsidR="00191D51" w:rsidRPr="00FB2A5F">
              <w:rPr>
                <w:rFonts w:ascii="Montserrat" w:hAnsi="Montserrat"/>
                <w:sz w:val="18"/>
                <w:szCs w:val="18"/>
              </w:rPr>
              <w:t xml:space="preserve"> de la salud, requiere OTAF</w:t>
            </w:r>
          </w:p>
          <w:p w14:paraId="0C1786C3" w14:textId="017FAAAF" w:rsidR="006B0A01" w:rsidRPr="003B34B0" w:rsidRDefault="00191D51" w:rsidP="00191D51">
            <w:pPr>
              <w:pStyle w:val="Prrafodelista"/>
              <w:numPr>
                <w:ilvl w:val="0"/>
                <w:numId w:val="37"/>
              </w:numPr>
              <w:spacing w:after="0"/>
              <w:ind w:left="156" w:hanging="156"/>
              <w:jc w:val="both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 w:rsidRPr="00FB2A5F">
              <w:rPr>
                <w:rFonts w:ascii="Montserrat" w:hAnsi="Montserrat"/>
                <w:sz w:val="18"/>
                <w:szCs w:val="18"/>
              </w:rPr>
              <w:t>Revisado por SEP para determinar que cumpla con el perfil de competencias definido</w:t>
            </w:r>
            <w:r>
              <w:rPr>
                <w:rFonts w:ascii="Montserrat" w:hAnsi="Montserrat"/>
                <w:sz w:val="18"/>
                <w:szCs w:val="18"/>
              </w:rPr>
              <w:t xml:space="preserve"> por COEVA</w:t>
            </w:r>
          </w:p>
        </w:tc>
      </w:tr>
      <w:tr w:rsidR="006B0A01" w:rsidRPr="00C61B4D" w14:paraId="2E78061E" w14:textId="77777777" w:rsidTr="00380BB3">
        <w:trPr>
          <w:trHeight w:val="223"/>
        </w:trPr>
        <w:tc>
          <w:tcPr>
            <w:tcW w:w="2830" w:type="dxa"/>
            <w:shd w:val="clear" w:color="auto" w:fill="DDC9A3"/>
            <w:vAlign w:val="center"/>
          </w:tcPr>
          <w:p w14:paraId="1C508988" w14:textId="77777777" w:rsidR="006B0A01" w:rsidRPr="00FB2A5F" w:rsidRDefault="006B0A01" w:rsidP="003A1B97">
            <w:pPr>
              <w:snapToGrid w:val="0"/>
              <w:ind w:right="247"/>
              <w:jc w:val="left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>Modalidad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8B8DAB4" w14:textId="77777777" w:rsidR="006B0A01" w:rsidRDefault="006B0A01" w:rsidP="003A1B97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Escolarizado</w:t>
            </w:r>
          </w:p>
          <w:p w14:paraId="46AB235A" w14:textId="77777777" w:rsidR="006B0A01" w:rsidRPr="007C0559" w:rsidRDefault="006B0A01" w:rsidP="003A1B97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/>
                <w:sz w:val="18"/>
                <w:szCs w:val="18"/>
              </w:rPr>
            </w:pPr>
            <w:r w:rsidRPr="007C0559">
              <w:rPr>
                <w:rFonts w:ascii="Montserrat" w:hAnsi="Montserrat"/>
                <w:sz w:val="18"/>
                <w:szCs w:val="18"/>
              </w:rPr>
              <w:t>En caso de modalidad mixta, solo se pueden ofrec</w:t>
            </w:r>
            <w:r>
              <w:rPr>
                <w:rFonts w:ascii="Montserrat" w:hAnsi="Montserrat"/>
                <w:sz w:val="18"/>
                <w:szCs w:val="18"/>
              </w:rPr>
              <w:t xml:space="preserve">er asignaturas relacionadas con contenidos </w:t>
            </w:r>
            <w:r w:rsidRPr="007C0559">
              <w:rPr>
                <w:rFonts w:ascii="Montserrat" w:hAnsi="Montserrat"/>
                <w:sz w:val="18"/>
                <w:szCs w:val="18"/>
              </w:rPr>
              <w:t>teóricos</w:t>
            </w:r>
            <w:r>
              <w:rPr>
                <w:rFonts w:ascii="Montserrat" w:hAnsi="Montserrat"/>
                <w:sz w:val="18"/>
                <w:szCs w:val="18"/>
              </w:rPr>
              <w:t>.</w:t>
            </w:r>
          </w:p>
        </w:tc>
      </w:tr>
      <w:tr w:rsidR="006B0A01" w:rsidRPr="00C61B4D" w14:paraId="56808333" w14:textId="77777777" w:rsidTr="00380BB3">
        <w:trPr>
          <w:trHeight w:val="223"/>
        </w:trPr>
        <w:tc>
          <w:tcPr>
            <w:tcW w:w="2830" w:type="dxa"/>
            <w:shd w:val="clear" w:color="auto" w:fill="DDC9A3"/>
            <w:vAlign w:val="center"/>
          </w:tcPr>
          <w:p w14:paraId="4D8F7F3E" w14:textId="77777777" w:rsidR="006B0A01" w:rsidRDefault="006B0A01" w:rsidP="003A1B97">
            <w:pPr>
              <w:snapToGrid w:val="0"/>
              <w:ind w:right="247"/>
              <w:jc w:val="left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>Perfil de ingreso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5115F44" w14:textId="243550DF" w:rsidR="006B0A01" w:rsidRDefault="00191D51" w:rsidP="003A1B97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Bachillerato terminado</w:t>
            </w:r>
          </w:p>
        </w:tc>
      </w:tr>
      <w:tr w:rsidR="006B0A01" w:rsidRPr="00C61B4D" w14:paraId="0903391A" w14:textId="77777777" w:rsidTr="00380BB3">
        <w:trPr>
          <w:trHeight w:val="488"/>
        </w:trPr>
        <w:tc>
          <w:tcPr>
            <w:tcW w:w="9634" w:type="dxa"/>
            <w:gridSpan w:val="3"/>
            <w:shd w:val="clear" w:color="auto" w:fill="DDC9A3"/>
            <w:vAlign w:val="center"/>
          </w:tcPr>
          <w:p w14:paraId="1B363104" w14:textId="77777777" w:rsidR="006B0A01" w:rsidRPr="005746CD" w:rsidRDefault="006B0A01" w:rsidP="003A1B97">
            <w:pPr>
              <w:spacing w:after="0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 w:rsidRPr="0019657A"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>Perfil de competencias</w:t>
            </w:r>
          </w:p>
        </w:tc>
      </w:tr>
      <w:tr w:rsidR="006B0A01" w:rsidRPr="00C61B4D" w14:paraId="52AB0199" w14:textId="77777777" w:rsidTr="00380BB3">
        <w:trPr>
          <w:trHeight w:val="223"/>
        </w:trPr>
        <w:tc>
          <w:tcPr>
            <w:tcW w:w="2830" w:type="dxa"/>
            <w:shd w:val="clear" w:color="auto" w:fill="DDC9A3"/>
            <w:vAlign w:val="center"/>
          </w:tcPr>
          <w:p w14:paraId="5BB25B55" w14:textId="77777777" w:rsidR="006B0A01" w:rsidRDefault="006B0A01" w:rsidP="003A1B97">
            <w:pPr>
              <w:snapToGrid w:val="0"/>
              <w:ind w:right="247"/>
              <w:jc w:val="left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>Competencia General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466B141" w14:textId="068A44EB" w:rsidR="006B0A01" w:rsidRPr="00191D51" w:rsidRDefault="00191D51" w:rsidP="00191D51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DB7CEB">
              <w:rPr>
                <w:rFonts w:ascii="Montserrat" w:hAnsi="Montserrat" w:cs="Arial"/>
                <w:sz w:val="18"/>
                <w:szCs w:val="18"/>
              </w:rPr>
              <w:t>Personal técnico</w:t>
            </w:r>
            <w:r w:rsidRPr="006F76B8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  <w:r>
              <w:rPr>
                <w:rFonts w:ascii="Montserrat" w:hAnsi="Montserrat" w:cs="Arial"/>
                <w:sz w:val="18"/>
                <w:szCs w:val="18"/>
              </w:rPr>
              <w:t xml:space="preserve">que emplea protocolos de apoyo al tratamiento de la piel sana y enferma, así como aparatología, a título de auxiliar del personal médico para </w:t>
            </w:r>
            <w:r w:rsidRPr="006F76B8">
              <w:rPr>
                <w:rFonts w:ascii="Montserrat" w:hAnsi="Montserrat" w:cs="Arial"/>
                <w:sz w:val="18"/>
                <w:szCs w:val="18"/>
              </w:rPr>
              <w:t>mantener la belleza y la juventud de la piel del paciente, ayudando a mejorar su calidad de vida.</w:t>
            </w:r>
          </w:p>
        </w:tc>
      </w:tr>
      <w:tr w:rsidR="006B0A01" w:rsidRPr="00C61B4D" w14:paraId="1AAABFF1" w14:textId="77777777" w:rsidTr="00380BB3">
        <w:trPr>
          <w:trHeight w:val="223"/>
        </w:trPr>
        <w:tc>
          <w:tcPr>
            <w:tcW w:w="2830" w:type="dxa"/>
            <w:shd w:val="clear" w:color="auto" w:fill="DDC9A3"/>
            <w:vAlign w:val="center"/>
          </w:tcPr>
          <w:p w14:paraId="05693582" w14:textId="77777777" w:rsidR="006B0A01" w:rsidRPr="00FB2A5F" w:rsidRDefault="006B0A01" w:rsidP="003A1B97">
            <w:pPr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>Conocimientos</w:t>
            </w:r>
          </w:p>
        </w:tc>
        <w:tc>
          <w:tcPr>
            <w:tcW w:w="3828" w:type="dxa"/>
            <w:shd w:val="clear" w:color="auto" w:fill="DDC9A3"/>
            <w:vAlign w:val="center"/>
          </w:tcPr>
          <w:p w14:paraId="3036776C" w14:textId="77777777" w:rsidR="006B0A01" w:rsidRPr="008A70DA" w:rsidRDefault="006B0A01" w:rsidP="003A1B97">
            <w:pPr>
              <w:pStyle w:val="Prrafodelista"/>
              <w:spacing w:after="0"/>
              <w:ind w:left="156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>Habilidades y Destrezas</w:t>
            </w:r>
          </w:p>
        </w:tc>
        <w:tc>
          <w:tcPr>
            <w:tcW w:w="2976" w:type="dxa"/>
            <w:shd w:val="clear" w:color="auto" w:fill="DDC9A3"/>
            <w:vAlign w:val="center"/>
          </w:tcPr>
          <w:p w14:paraId="349030BE" w14:textId="77777777" w:rsidR="006B0A01" w:rsidRPr="00FB2A5F" w:rsidRDefault="006B0A01" w:rsidP="003A1B97">
            <w:pPr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>Actitudes</w:t>
            </w:r>
          </w:p>
        </w:tc>
      </w:tr>
      <w:tr w:rsidR="006B0A01" w:rsidRPr="00C61B4D" w14:paraId="61394E90" w14:textId="77777777" w:rsidTr="00380BB3">
        <w:trPr>
          <w:trHeight w:val="1437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504220BB" w14:textId="77777777" w:rsidR="002E76D6" w:rsidRDefault="006B0A01" w:rsidP="002E76D6">
            <w:pPr>
              <w:pStyle w:val="Prrafodelista"/>
              <w:numPr>
                <w:ilvl w:val="0"/>
                <w:numId w:val="37"/>
              </w:numPr>
              <w:ind w:left="156" w:right="30" w:hanging="156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2E76D6">
              <w:rPr>
                <w:rFonts w:ascii="Montserrat" w:hAnsi="Montserrat"/>
                <w:sz w:val="18"/>
                <w:szCs w:val="18"/>
              </w:rPr>
              <w:t xml:space="preserve">Nociones básicas de química y </w:t>
            </w:r>
            <w:r w:rsidR="002E76D6" w:rsidRPr="005648BC">
              <w:rPr>
                <w:rFonts w:ascii="Montserrat" w:hAnsi="Montserrat"/>
                <w:sz w:val="18"/>
                <w:szCs w:val="18"/>
              </w:rPr>
              <w:t>física</w:t>
            </w:r>
          </w:p>
          <w:p w14:paraId="13EE7955" w14:textId="77777777" w:rsidR="002E76D6" w:rsidRDefault="002E76D6" w:rsidP="002E76D6">
            <w:pPr>
              <w:pStyle w:val="Prrafodelista"/>
              <w:numPr>
                <w:ilvl w:val="0"/>
                <w:numId w:val="37"/>
              </w:numPr>
              <w:ind w:left="156" w:right="30" w:hanging="156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Nociones básicas de anatomía</w:t>
            </w:r>
          </w:p>
          <w:p w14:paraId="3EB16BB9" w14:textId="77777777" w:rsidR="002E76D6" w:rsidRDefault="002E76D6" w:rsidP="002E76D6">
            <w:pPr>
              <w:pStyle w:val="Prrafodelista"/>
              <w:numPr>
                <w:ilvl w:val="0"/>
                <w:numId w:val="37"/>
              </w:numPr>
              <w:ind w:left="156" w:right="30" w:hanging="156"/>
              <w:jc w:val="both"/>
              <w:rPr>
                <w:rFonts w:ascii="Montserrat" w:hAnsi="Montserrat"/>
                <w:sz w:val="18"/>
                <w:szCs w:val="18"/>
              </w:rPr>
            </w:pPr>
            <w:r w:rsidRPr="008A70DA">
              <w:rPr>
                <w:rFonts w:ascii="Montserrat" w:hAnsi="Montserrat"/>
                <w:sz w:val="18"/>
                <w:szCs w:val="18"/>
              </w:rPr>
              <w:t>Nociones básicas de estructura y tipos</w:t>
            </w:r>
            <w:r>
              <w:rPr>
                <w:rFonts w:ascii="Montserrat" w:hAnsi="Montserrat"/>
                <w:sz w:val="18"/>
                <w:szCs w:val="18"/>
              </w:rPr>
              <w:t xml:space="preserve"> de piel</w:t>
            </w:r>
          </w:p>
          <w:p w14:paraId="377E7ABD" w14:textId="77777777" w:rsidR="002E76D6" w:rsidRDefault="002E76D6" w:rsidP="002E76D6">
            <w:pPr>
              <w:pStyle w:val="Prrafodelista"/>
              <w:numPr>
                <w:ilvl w:val="0"/>
                <w:numId w:val="37"/>
              </w:numPr>
              <w:ind w:left="156" w:right="30" w:hanging="156"/>
              <w:jc w:val="both"/>
              <w:rPr>
                <w:rFonts w:ascii="Montserrat" w:hAnsi="Montserrat"/>
                <w:sz w:val="18"/>
                <w:szCs w:val="18"/>
              </w:rPr>
            </w:pPr>
            <w:r w:rsidRPr="008A70DA">
              <w:rPr>
                <w:rFonts w:ascii="Montserrat" w:hAnsi="Montserrat"/>
                <w:sz w:val="18"/>
                <w:szCs w:val="18"/>
              </w:rPr>
              <w:t xml:space="preserve">Bases </w:t>
            </w:r>
            <w:r>
              <w:rPr>
                <w:rFonts w:ascii="Montserrat" w:hAnsi="Montserrat"/>
                <w:sz w:val="18"/>
                <w:szCs w:val="18"/>
              </w:rPr>
              <w:t xml:space="preserve">en cosmética </w:t>
            </w:r>
          </w:p>
          <w:p w14:paraId="0A377908" w14:textId="77777777" w:rsidR="002E76D6" w:rsidRDefault="002E76D6" w:rsidP="002E76D6">
            <w:pPr>
              <w:pStyle w:val="Prrafodelista"/>
              <w:numPr>
                <w:ilvl w:val="0"/>
                <w:numId w:val="37"/>
              </w:numPr>
              <w:ind w:left="156" w:right="30" w:hanging="156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Conocimientos básicos de aparatología y su aplicación cutánea</w:t>
            </w:r>
          </w:p>
          <w:p w14:paraId="0D2AEF9E" w14:textId="77777777" w:rsidR="002E76D6" w:rsidRDefault="002E76D6" w:rsidP="002E76D6">
            <w:pPr>
              <w:pStyle w:val="Prrafodelista"/>
              <w:numPr>
                <w:ilvl w:val="0"/>
                <w:numId w:val="37"/>
              </w:numPr>
              <w:ind w:left="156" w:right="30" w:hanging="156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</w:t>
            </w:r>
            <w:r w:rsidRPr="008A70DA">
              <w:rPr>
                <w:rFonts w:ascii="Montserrat" w:hAnsi="Montserrat"/>
                <w:sz w:val="18"/>
                <w:szCs w:val="18"/>
              </w:rPr>
              <w:t xml:space="preserve">roductos </w:t>
            </w:r>
            <w:r>
              <w:rPr>
                <w:rFonts w:ascii="Montserrat" w:hAnsi="Montserrat"/>
                <w:sz w:val="18"/>
                <w:szCs w:val="18"/>
              </w:rPr>
              <w:t>de perfumería y belleza</w:t>
            </w:r>
          </w:p>
          <w:p w14:paraId="43372D5B" w14:textId="77777777" w:rsidR="002E76D6" w:rsidRPr="00DB3C97" w:rsidRDefault="002E76D6" w:rsidP="002E76D6">
            <w:pPr>
              <w:pStyle w:val="Prrafodelista"/>
              <w:numPr>
                <w:ilvl w:val="0"/>
                <w:numId w:val="37"/>
              </w:numPr>
              <w:ind w:left="156" w:right="30" w:hanging="156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Normativa en derecho sanitario y de deontología médica</w:t>
            </w:r>
          </w:p>
          <w:p w14:paraId="36D3D54D" w14:textId="77777777" w:rsidR="002E76D6" w:rsidRDefault="002E76D6" w:rsidP="002E76D6">
            <w:pPr>
              <w:pStyle w:val="Prrafodelista"/>
              <w:numPr>
                <w:ilvl w:val="0"/>
                <w:numId w:val="37"/>
              </w:numPr>
              <w:ind w:left="156" w:right="30" w:hanging="156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Introducción a la práctica clínica</w:t>
            </w:r>
          </w:p>
          <w:p w14:paraId="77AAAB42" w14:textId="77777777" w:rsidR="002E76D6" w:rsidRDefault="002E76D6" w:rsidP="002E76D6">
            <w:pPr>
              <w:pStyle w:val="Prrafodelista"/>
              <w:numPr>
                <w:ilvl w:val="0"/>
                <w:numId w:val="37"/>
              </w:numPr>
              <w:ind w:left="156" w:right="30" w:hanging="156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Principios de enfermería </w:t>
            </w:r>
          </w:p>
          <w:p w14:paraId="1D7B59CE" w14:textId="6978FD55" w:rsidR="006B0A01" w:rsidRPr="008A70DA" w:rsidRDefault="002E76D6" w:rsidP="002E76D6">
            <w:pPr>
              <w:pStyle w:val="Prrafodelista"/>
              <w:numPr>
                <w:ilvl w:val="0"/>
                <w:numId w:val="37"/>
              </w:numPr>
              <w:ind w:left="156" w:right="30" w:hanging="156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Primeros auxilios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14:paraId="45297EA1" w14:textId="77777777" w:rsidR="00191D51" w:rsidRPr="002E76D6" w:rsidRDefault="00191D51" w:rsidP="002E76D6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2E76D6">
              <w:rPr>
                <w:rFonts w:ascii="Montserrat" w:hAnsi="Montserrat" w:cs="Arial"/>
                <w:sz w:val="18"/>
                <w:szCs w:val="18"/>
              </w:rPr>
              <w:t>Auxilia en el cuidado de la piel sana y enferma bajo la instrucción, supervisión de un médico:</w:t>
            </w:r>
          </w:p>
          <w:p w14:paraId="63EBC186" w14:textId="1D37C61A" w:rsidR="00191D51" w:rsidRDefault="00191D51" w:rsidP="002E76D6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Apoya en la solución de</w:t>
            </w:r>
            <w:r w:rsidRPr="00BB2876">
              <w:rPr>
                <w:rFonts w:ascii="Montserrat" w:hAnsi="Montserrat" w:cs="Arial"/>
                <w:sz w:val="18"/>
                <w:szCs w:val="18"/>
              </w:rPr>
              <w:t xml:space="preserve"> problemas de la </w:t>
            </w:r>
            <w:r w:rsidRPr="002733F1">
              <w:rPr>
                <w:rFonts w:ascii="Montserrat" w:hAnsi="Montserrat" w:cs="Arial"/>
                <w:sz w:val="18"/>
                <w:szCs w:val="18"/>
              </w:rPr>
              <w:t>piel</w:t>
            </w:r>
            <w:r>
              <w:rPr>
                <w:rFonts w:ascii="Montserrat" w:hAnsi="Montserrat" w:cs="Arial"/>
                <w:sz w:val="18"/>
                <w:szCs w:val="18"/>
              </w:rPr>
              <w:t xml:space="preserve"> a nivel de epidérmico </w:t>
            </w:r>
            <w:r w:rsidR="002E76D6">
              <w:rPr>
                <w:rFonts w:ascii="Montserrat" w:hAnsi="Montserrat" w:cs="Arial"/>
                <w:sz w:val="18"/>
                <w:szCs w:val="18"/>
              </w:rPr>
              <w:t>facial y corporal.</w:t>
            </w:r>
          </w:p>
          <w:p w14:paraId="666C261E" w14:textId="77777777" w:rsidR="00191D51" w:rsidRDefault="00191D51" w:rsidP="002E76D6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Identifica tipos de piel</w:t>
            </w:r>
          </w:p>
          <w:p w14:paraId="5DFF3113" w14:textId="77777777" w:rsidR="00191D51" w:rsidRPr="00DB3C97" w:rsidRDefault="00191D51" w:rsidP="002E76D6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Realiza la h</w:t>
            </w:r>
            <w:r w:rsidRPr="00BB2876">
              <w:rPr>
                <w:rFonts w:ascii="Montserrat" w:hAnsi="Montserrat" w:cs="Arial"/>
                <w:sz w:val="18"/>
                <w:szCs w:val="18"/>
              </w:rPr>
              <w:t>idratación de la piel</w:t>
            </w:r>
          </w:p>
          <w:p w14:paraId="220AA07D" w14:textId="291C2C09" w:rsidR="00191D51" w:rsidRDefault="00191D51" w:rsidP="002E76D6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Realiza la exfoliación superficial controlada de la piel</w:t>
            </w:r>
            <w:r w:rsidR="002E76D6">
              <w:rPr>
                <w:rFonts w:ascii="Montserrat" w:hAnsi="Montserrat" w:cs="Arial"/>
                <w:sz w:val="18"/>
                <w:szCs w:val="18"/>
              </w:rPr>
              <w:t>.</w:t>
            </w:r>
          </w:p>
          <w:p w14:paraId="0CBB952F" w14:textId="06A1A393" w:rsidR="00191D51" w:rsidRDefault="00191D51" w:rsidP="002E76D6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Recomienda productos de perfumería y</w:t>
            </w:r>
            <w:r w:rsidR="002E76D6">
              <w:rPr>
                <w:rFonts w:ascii="Montserrat" w:hAnsi="Montserrat" w:cs="Arial"/>
                <w:sz w:val="18"/>
                <w:szCs w:val="18"/>
              </w:rPr>
              <w:t xml:space="preserve"> belleza.</w:t>
            </w:r>
          </w:p>
          <w:p w14:paraId="1356E147" w14:textId="77777777" w:rsidR="00191D51" w:rsidRDefault="00191D51" w:rsidP="002E76D6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 xml:space="preserve">Recomienda medidas generales de higiene </w:t>
            </w:r>
          </w:p>
          <w:p w14:paraId="070D12EC" w14:textId="3295B51D" w:rsidR="00191D51" w:rsidRPr="00BB2876" w:rsidRDefault="00191D51" w:rsidP="002E76D6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Recomienda medidas de prevención a la salud</w:t>
            </w:r>
            <w:r w:rsidR="002E76D6">
              <w:rPr>
                <w:rFonts w:ascii="Montserrat" w:hAnsi="Montserrat" w:cs="Arial"/>
                <w:sz w:val="18"/>
                <w:szCs w:val="18"/>
              </w:rPr>
              <w:t>.</w:t>
            </w:r>
            <w:r>
              <w:rPr>
                <w:rFonts w:ascii="Montserrat" w:hAnsi="Montserrat" w:cs="Arial"/>
                <w:sz w:val="18"/>
                <w:szCs w:val="18"/>
              </w:rPr>
              <w:t xml:space="preserve"> </w:t>
            </w:r>
          </w:p>
          <w:p w14:paraId="1B9BAF12" w14:textId="77777777" w:rsidR="00191D51" w:rsidRDefault="00191D51" w:rsidP="002E76D6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Asesora en fotoprotección cutánea de la piel</w:t>
            </w:r>
          </w:p>
          <w:p w14:paraId="3E97F605" w14:textId="77777777" w:rsidR="00191D51" w:rsidRDefault="00191D51" w:rsidP="002E76D6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Auxilia en la aplicación de aparatología a nivel de epidérmico, previa indicación y autorización del médico responsable.</w:t>
            </w:r>
          </w:p>
          <w:p w14:paraId="66C5E54C" w14:textId="1FD116F9" w:rsidR="00191D51" w:rsidRDefault="00191D51" w:rsidP="002E76D6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Apoya al médico para la preparación de la piel en procedimientos terapéuticos.</w:t>
            </w:r>
          </w:p>
          <w:p w14:paraId="70E0DB9A" w14:textId="14038CE8" w:rsidR="006B0A01" w:rsidRPr="002E76D6" w:rsidRDefault="002E76D6" w:rsidP="002E76D6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Capacitado y certificado en primeros auxilios dentro de un curso reconocido.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952CBC3" w14:textId="77777777" w:rsidR="002E76D6" w:rsidRDefault="002E76D6" w:rsidP="002E76D6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/>
                <w:sz w:val="18"/>
                <w:szCs w:val="18"/>
              </w:rPr>
            </w:pPr>
            <w:r w:rsidRPr="00A65AA3">
              <w:rPr>
                <w:rFonts w:ascii="Montserrat" w:hAnsi="Montserrat"/>
                <w:sz w:val="18"/>
                <w:szCs w:val="18"/>
              </w:rPr>
              <w:t>Actitud de servicio</w:t>
            </w:r>
          </w:p>
          <w:p w14:paraId="785FFF28" w14:textId="77777777" w:rsidR="002E76D6" w:rsidRDefault="002E76D6" w:rsidP="002E76D6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Comunicación efectiva</w:t>
            </w:r>
          </w:p>
          <w:p w14:paraId="15CCA389" w14:textId="77777777" w:rsidR="002E76D6" w:rsidRDefault="002E76D6" w:rsidP="002E76D6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Empatía y</w:t>
            </w:r>
            <w:r w:rsidRPr="00BF543A">
              <w:rPr>
                <w:rFonts w:ascii="Montserrat" w:hAnsi="Montserrat"/>
                <w:sz w:val="18"/>
                <w:szCs w:val="18"/>
              </w:rPr>
              <w:t xml:space="preserve"> respeto en la atención a la diversidad y la inclusión</w:t>
            </w:r>
            <w:r>
              <w:rPr>
                <w:rFonts w:ascii="Montserrat" w:hAnsi="Montserrat"/>
                <w:sz w:val="18"/>
                <w:szCs w:val="18"/>
              </w:rPr>
              <w:t>.</w:t>
            </w:r>
          </w:p>
          <w:p w14:paraId="66AA77F0" w14:textId="77777777" w:rsidR="002E76D6" w:rsidRPr="00BF543A" w:rsidRDefault="002E76D6" w:rsidP="002E76D6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Respeto y búsqueda por la</w:t>
            </w:r>
            <w:r w:rsidRPr="00BF543A">
              <w:rPr>
                <w:rFonts w:ascii="Montserrat" w:hAnsi="Montserrat"/>
                <w:sz w:val="18"/>
                <w:szCs w:val="18"/>
              </w:rPr>
              <w:t xml:space="preserve"> </w:t>
            </w:r>
            <w:r>
              <w:rPr>
                <w:rFonts w:ascii="Montserrat" w:hAnsi="Montserrat"/>
                <w:sz w:val="18"/>
                <w:szCs w:val="18"/>
              </w:rPr>
              <w:t>sustentabilidad</w:t>
            </w:r>
            <w:r w:rsidRPr="00BF543A">
              <w:rPr>
                <w:rFonts w:ascii="Montserrat" w:hAnsi="Montserrat"/>
                <w:sz w:val="18"/>
                <w:szCs w:val="18"/>
              </w:rPr>
              <w:t xml:space="preserve"> del </w:t>
            </w:r>
            <w:r>
              <w:rPr>
                <w:rFonts w:ascii="Montserrat" w:hAnsi="Montserrat"/>
                <w:sz w:val="18"/>
                <w:szCs w:val="18"/>
              </w:rPr>
              <w:t xml:space="preserve">medio </w:t>
            </w:r>
            <w:r w:rsidRPr="00BF543A">
              <w:rPr>
                <w:rFonts w:ascii="Montserrat" w:hAnsi="Montserrat"/>
                <w:sz w:val="18"/>
                <w:szCs w:val="18"/>
              </w:rPr>
              <w:t>ambiente</w:t>
            </w:r>
          </w:p>
          <w:p w14:paraId="34C822BB" w14:textId="77777777" w:rsidR="002E76D6" w:rsidRDefault="002E76D6" w:rsidP="002E76D6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Ética profesional</w:t>
            </w:r>
          </w:p>
          <w:p w14:paraId="1A5C47C0" w14:textId="6330BACD" w:rsidR="006B0A01" w:rsidRPr="002E76D6" w:rsidRDefault="002E76D6" w:rsidP="002E76D6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Liderazgo</w:t>
            </w:r>
          </w:p>
        </w:tc>
      </w:tr>
      <w:tr w:rsidR="006B0A01" w:rsidRPr="00C61B4D" w14:paraId="317F50EB" w14:textId="77777777" w:rsidTr="00380BB3">
        <w:trPr>
          <w:trHeight w:val="429"/>
        </w:trPr>
        <w:tc>
          <w:tcPr>
            <w:tcW w:w="2830" w:type="dxa"/>
            <w:vMerge/>
            <w:shd w:val="clear" w:color="auto" w:fill="auto"/>
            <w:vAlign w:val="center"/>
          </w:tcPr>
          <w:p w14:paraId="6E87E4E5" w14:textId="77777777" w:rsidR="006B0A01" w:rsidRPr="005648BC" w:rsidRDefault="006B0A01" w:rsidP="003A1B97">
            <w:pPr>
              <w:pStyle w:val="Prrafodelista"/>
              <w:numPr>
                <w:ilvl w:val="0"/>
                <w:numId w:val="37"/>
              </w:numPr>
              <w:ind w:left="156" w:right="30" w:hanging="156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6E650552" w14:textId="77777777" w:rsidR="006B0A01" w:rsidRDefault="006B0A01" w:rsidP="003A1B97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DC9A3"/>
            <w:vAlign w:val="center"/>
          </w:tcPr>
          <w:p w14:paraId="348A1CCA" w14:textId="77777777" w:rsidR="006B0A01" w:rsidRPr="00571E95" w:rsidRDefault="006B0A01" w:rsidP="003A1B97">
            <w:pPr>
              <w:rPr>
                <w:rFonts w:ascii="Montserrat" w:hAnsi="Montserrat"/>
                <w:sz w:val="18"/>
                <w:szCs w:val="18"/>
              </w:rPr>
            </w:pPr>
            <w:r w:rsidRPr="00571E95"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>Competencias transversales</w:t>
            </w:r>
          </w:p>
        </w:tc>
      </w:tr>
      <w:tr w:rsidR="006B0A01" w:rsidRPr="00C61B4D" w14:paraId="31D2BB8E" w14:textId="77777777" w:rsidTr="00380BB3">
        <w:trPr>
          <w:trHeight w:val="1877"/>
        </w:trPr>
        <w:tc>
          <w:tcPr>
            <w:tcW w:w="2830" w:type="dxa"/>
            <w:vMerge/>
            <w:shd w:val="clear" w:color="auto" w:fill="auto"/>
            <w:vAlign w:val="center"/>
          </w:tcPr>
          <w:p w14:paraId="7C50118C" w14:textId="77777777" w:rsidR="006B0A01" w:rsidRPr="005648BC" w:rsidRDefault="006B0A01" w:rsidP="003A1B97">
            <w:pPr>
              <w:pStyle w:val="Prrafodelista"/>
              <w:numPr>
                <w:ilvl w:val="0"/>
                <w:numId w:val="37"/>
              </w:numPr>
              <w:ind w:left="156" w:right="30" w:hanging="156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26BE2152" w14:textId="77777777" w:rsidR="006B0A01" w:rsidRDefault="006B0A01" w:rsidP="003A1B97">
            <w:pPr>
              <w:pStyle w:val="Prrafodelista"/>
              <w:numPr>
                <w:ilvl w:val="0"/>
                <w:numId w:val="37"/>
              </w:numPr>
              <w:ind w:left="156" w:hanging="156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138F433" w14:textId="61E9803F" w:rsidR="002E76D6" w:rsidRPr="00571E95" w:rsidRDefault="002E76D6" w:rsidP="002E76D6">
            <w:pPr>
              <w:pStyle w:val="Prrafodelista"/>
              <w:numPr>
                <w:ilvl w:val="0"/>
                <w:numId w:val="37"/>
              </w:numPr>
              <w:spacing w:after="0"/>
              <w:ind w:left="156" w:hanging="156"/>
              <w:jc w:val="both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 w:rsidRPr="00571E95">
              <w:rPr>
                <w:rFonts w:ascii="Montserrat" w:hAnsi="Montserrat"/>
                <w:sz w:val="18"/>
                <w:szCs w:val="18"/>
              </w:rPr>
              <w:t>Trabajo en equipo</w:t>
            </w:r>
            <w:r>
              <w:rPr>
                <w:rFonts w:ascii="Montserrat" w:hAnsi="Montserrat"/>
                <w:sz w:val="18"/>
                <w:szCs w:val="18"/>
              </w:rPr>
              <w:t>s multidisciplinario.</w:t>
            </w:r>
          </w:p>
          <w:p w14:paraId="086C3B56" w14:textId="77777777" w:rsidR="006B0A01" w:rsidRPr="002E76D6" w:rsidRDefault="002E76D6" w:rsidP="002E76D6">
            <w:pPr>
              <w:pStyle w:val="Prrafodelista"/>
              <w:numPr>
                <w:ilvl w:val="0"/>
                <w:numId w:val="37"/>
              </w:numPr>
              <w:spacing w:after="0"/>
              <w:ind w:left="156" w:hanging="156"/>
              <w:jc w:val="both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 w:rsidRPr="00571E95">
              <w:rPr>
                <w:rFonts w:ascii="Montserrat" w:hAnsi="Montserrat"/>
                <w:sz w:val="18"/>
                <w:szCs w:val="18"/>
              </w:rPr>
              <w:t>Gestión y administración de servicios de estética</w:t>
            </w:r>
            <w:r>
              <w:rPr>
                <w:rFonts w:ascii="Montserrat" w:hAnsi="Montserrat"/>
                <w:sz w:val="18"/>
                <w:szCs w:val="18"/>
              </w:rPr>
              <w:t>.</w:t>
            </w:r>
          </w:p>
          <w:p w14:paraId="13E77726" w14:textId="429C7CCA" w:rsidR="002E76D6" w:rsidRDefault="002E76D6" w:rsidP="002E76D6">
            <w:pPr>
              <w:pStyle w:val="Prrafodelista"/>
              <w:spacing w:after="0"/>
              <w:ind w:left="156"/>
              <w:jc w:val="both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</w:p>
        </w:tc>
      </w:tr>
      <w:tr w:rsidR="006B0A01" w:rsidRPr="00C61B4D" w14:paraId="43ACC37F" w14:textId="77777777" w:rsidTr="00380BB3">
        <w:trPr>
          <w:trHeight w:val="319"/>
        </w:trPr>
        <w:tc>
          <w:tcPr>
            <w:tcW w:w="2830" w:type="dxa"/>
            <w:shd w:val="clear" w:color="auto" w:fill="DDC9A3"/>
            <w:vAlign w:val="center"/>
          </w:tcPr>
          <w:p w14:paraId="7C720CC0" w14:textId="77777777" w:rsidR="006B0A01" w:rsidRPr="00FB2A5F" w:rsidRDefault="006B0A01" w:rsidP="003A1B97">
            <w:pPr>
              <w:snapToGrid w:val="0"/>
              <w:ind w:right="247"/>
              <w:jc w:val="left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 w:rsidRPr="00FB2A5F"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>Observaciones</w:t>
            </w:r>
            <w:r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 xml:space="preserve"> específicas 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57B3BAA" w14:textId="2E2B3032" w:rsidR="006B0A01" w:rsidRPr="00FB2A5F" w:rsidRDefault="002E76D6" w:rsidP="005464B3">
            <w:pPr>
              <w:pStyle w:val="Prrafodelista"/>
              <w:numPr>
                <w:ilvl w:val="0"/>
                <w:numId w:val="40"/>
              </w:numPr>
              <w:snapToGrid w:val="0"/>
              <w:ind w:left="179" w:hanging="179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 w:cs="Arial"/>
                <w:bCs/>
                <w:sz w:val="18"/>
                <w:szCs w:val="18"/>
              </w:rPr>
              <w:t>Presencia de docentes médicos y del área de la salud en la planta docente.</w:t>
            </w:r>
          </w:p>
        </w:tc>
      </w:tr>
      <w:tr w:rsidR="006B0A01" w:rsidRPr="00C61B4D" w14:paraId="58435305" w14:textId="77777777" w:rsidTr="00380BB3">
        <w:trPr>
          <w:trHeight w:val="494"/>
        </w:trPr>
        <w:tc>
          <w:tcPr>
            <w:tcW w:w="2830" w:type="dxa"/>
            <w:shd w:val="clear" w:color="auto" w:fill="DDC9A3"/>
            <w:vAlign w:val="center"/>
          </w:tcPr>
          <w:p w14:paraId="55D4B7B3" w14:textId="77777777" w:rsidR="006B0A01" w:rsidRPr="003B34B0" w:rsidRDefault="006B0A01" w:rsidP="003A1B97">
            <w:pPr>
              <w:snapToGrid w:val="0"/>
              <w:ind w:right="247"/>
              <w:jc w:val="both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lastRenderedPageBreak/>
              <w:t>Trabajo multidisciplinario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7421D39" w14:textId="77777777" w:rsidR="002E76D6" w:rsidRDefault="002E76D6" w:rsidP="002E76D6">
            <w:pPr>
              <w:pStyle w:val="Prrafodelista"/>
              <w:numPr>
                <w:ilvl w:val="0"/>
                <w:numId w:val="40"/>
              </w:numPr>
              <w:snapToGrid w:val="0"/>
              <w:ind w:right="247"/>
              <w:jc w:val="both"/>
              <w:rPr>
                <w:rFonts w:ascii="Montserrat" w:hAnsi="Montserrat"/>
                <w:sz w:val="18"/>
                <w:szCs w:val="18"/>
              </w:rPr>
            </w:pPr>
            <w:r w:rsidRPr="002E76D6">
              <w:rPr>
                <w:rFonts w:ascii="Montserrat" w:hAnsi="Montserrat"/>
                <w:sz w:val="18"/>
                <w:szCs w:val="18"/>
              </w:rPr>
              <w:t xml:space="preserve">Trabaja bajo la supervisión de un médico. </w:t>
            </w:r>
          </w:p>
          <w:p w14:paraId="5C9842B0" w14:textId="2A897B0B" w:rsidR="006B0A01" w:rsidRPr="002E76D6" w:rsidRDefault="006B0A01" w:rsidP="002E76D6">
            <w:pPr>
              <w:pStyle w:val="Prrafodelista"/>
              <w:numPr>
                <w:ilvl w:val="0"/>
                <w:numId w:val="40"/>
              </w:numPr>
              <w:snapToGrid w:val="0"/>
              <w:ind w:right="247"/>
              <w:jc w:val="both"/>
              <w:rPr>
                <w:rFonts w:ascii="Montserrat" w:hAnsi="Montserrat"/>
                <w:sz w:val="18"/>
                <w:szCs w:val="18"/>
              </w:rPr>
            </w:pPr>
            <w:r w:rsidRPr="002E76D6">
              <w:rPr>
                <w:rFonts w:ascii="Montserrat" w:hAnsi="Montserrat"/>
                <w:sz w:val="18"/>
                <w:szCs w:val="18"/>
              </w:rPr>
              <w:t>Detecta y deriva al personal de salud</w:t>
            </w:r>
          </w:p>
        </w:tc>
      </w:tr>
      <w:tr w:rsidR="006B0A01" w:rsidRPr="00C61B4D" w14:paraId="70445B0A" w14:textId="77777777" w:rsidTr="00380BB3">
        <w:trPr>
          <w:trHeight w:val="223"/>
        </w:trPr>
        <w:tc>
          <w:tcPr>
            <w:tcW w:w="2830" w:type="dxa"/>
            <w:shd w:val="clear" w:color="auto" w:fill="DDC9A3"/>
            <w:vAlign w:val="center"/>
          </w:tcPr>
          <w:p w14:paraId="29D4D50A" w14:textId="77777777" w:rsidR="006B0A01" w:rsidRPr="00FB2A5F" w:rsidRDefault="006B0A01" w:rsidP="003A1B97">
            <w:pPr>
              <w:snapToGrid w:val="0"/>
              <w:ind w:right="249"/>
              <w:jc w:val="left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 w:rsidRPr="00FB2A5F"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>Supervisión</w:t>
            </w:r>
            <w:r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 xml:space="preserve"> de un profesional</w:t>
            </w:r>
            <w:r w:rsidRPr="00FB2A5F"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 xml:space="preserve"> médic</w:t>
            </w:r>
            <w:r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>o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4FD9B86" w14:textId="6C1F5D08" w:rsidR="006B0A01" w:rsidRPr="00FB2A5F" w:rsidRDefault="005464B3" w:rsidP="003A1B97">
            <w:pPr>
              <w:snapToGrid w:val="0"/>
              <w:ind w:right="247"/>
              <w:jc w:val="left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SI</w:t>
            </w:r>
          </w:p>
        </w:tc>
      </w:tr>
      <w:tr w:rsidR="006B0A01" w:rsidRPr="00C61B4D" w14:paraId="5BA4C716" w14:textId="77777777" w:rsidTr="00380BB3">
        <w:trPr>
          <w:trHeight w:val="319"/>
        </w:trPr>
        <w:tc>
          <w:tcPr>
            <w:tcW w:w="2830" w:type="dxa"/>
            <w:shd w:val="clear" w:color="auto" w:fill="DDC9A3"/>
            <w:vAlign w:val="center"/>
          </w:tcPr>
          <w:p w14:paraId="0965760A" w14:textId="77777777" w:rsidR="006B0A01" w:rsidRPr="00FB2A5F" w:rsidRDefault="006B0A01" w:rsidP="003A1B97">
            <w:pPr>
              <w:snapToGrid w:val="0"/>
              <w:ind w:right="247"/>
              <w:jc w:val="left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  <w:r w:rsidRPr="00FB2A5F"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  <w:t>Campo de acción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146E0439" w14:textId="39C7C843" w:rsidR="006B0A01" w:rsidRPr="00FB2A5F" w:rsidRDefault="00191D51" w:rsidP="003A1B97">
            <w:pPr>
              <w:ind w:left="31" w:hanging="31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Establecimientos bajo responsabilidad sanitaria de un médico, de conformidad con la normatividad sanitaria</w:t>
            </w:r>
          </w:p>
        </w:tc>
      </w:tr>
      <w:tr w:rsidR="006B0A01" w:rsidRPr="00C61B4D" w14:paraId="34256818" w14:textId="77777777" w:rsidTr="00380BB3">
        <w:trPr>
          <w:trHeight w:val="223"/>
        </w:trPr>
        <w:tc>
          <w:tcPr>
            <w:tcW w:w="9634" w:type="dxa"/>
            <w:gridSpan w:val="3"/>
            <w:vAlign w:val="center"/>
          </w:tcPr>
          <w:p w14:paraId="5B7682AA" w14:textId="7F8E0F3A" w:rsidR="006B0A01" w:rsidRDefault="006B0A01" w:rsidP="003A1B97">
            <w:pPr>
              <w:suppressLineNumbers/>
              <w:snapToGrid w:val="0"/>
              <w:ind w:right="247"/>
              <w:jc w:val="left"/>
              <w:rPr>
                <w:rFonts w:ascii="Montserrat SemiBold" w:hAnsi="Montserrat SemiBold"/>
                <w:b/>
                <w:sz w:val="19"/>
                <w:szCs w:val="19"/>
              </w:rPr>
            </w:pPr>
            <w:r>
              <w:rPr>
                <w:rFonts w:ascii="Montserrat SemiBold" w:hAnsi="Montserrat SemiBold"/>
                <w:b/>
                <w:sz w:val="19"/>
                <w:szCs w:val="19"/>
              </w:rPr>
              <w:t>Obs</w:t>
            </w:r>
            <w:r w:rsidRPr="00503EF6">
              <w:rPr>
                <w:rFonts w:ascii="Montserrat SemiBold" w:hAnsi="Montserrat SemiBold"/>
                <w:b/>
                <w:sz w:val="19"/>
                <w:szCs w:val="19"/>
              </w:rPr>
              <w:t xml:space="preserve">ervaciones generales al </w:t>
            </w:r>
            <w:r>
              <w:rPr>
                <w:rFonts w:ascii="Montserrat SemiBold" w:hAnsi="Montserrat SemiBold"/>
                <w:b/>
                <w:sz w:val="19"/>
                <w:szCs w:val="19"/>
              </w:rPr>
              <w:t>Perfil</w:t>
            </w:r>
          </w:p>
          <w:p w14:paraId="07EB2699" w14:textId="5629FF2B" w:rsidR="00380BB3" w:rsidRDefault="00380BB3" w:rsidP="003A1B97">
            <w:pPr>
              <w:suppressLineNumbers/>
              <w:snapToGrid w:val="0"/>
              <w:ind w:right="247"/>
              <w:jc w:val="left"/>
              <w:rPr>
                <w:rFonts w:ascii="Montserrat SemiBold" w:hAnsi="Montserrat SemiBold"/>
                <w:b/>
                <w:sz w:val="19"/>
                <w:szCs w:val="19"/>
              </w:rPr>
            </w:pPr>
          </w:p>
          <w:p w14:paraId="242F0564" w14:textId="4971D127" w:rsidR="00380BB3" w:rsidRDefault="00380BB3" w:rsidP="003A1B97">
            <w:pPr>
              <w:suppressLineNumbers/>
              <w:snapToGrid w:val="0"/>
              <w:ind w:right="247"/>
              <w:jc w:val="left"/>
              <w:rPr>
                <w:rFonts w:ascii="Montserrat SemiBold" w:hAnsi="Montserrat SemiBold"/>
                <w:b/>
                <w:sz w:val="19"/>
                <w:szCs w:val="19"/>
              </w:rPr>
            </w:pPr>
          </w:p>
          <w:p w14:paraId="2E71AE38" w14:textId="2A401F86" w:rsidR="00380BB3" w:rsidRDefault="00380BB3" w:rsidP="003A1B97">
            <w:pPr>
              <w:suppressLineNumbers/>
              <w:snapToGrid w:val="0"/>
              <w:ind w:right="247"/>
              <w:jc w:val="left"/>
              <w:rPr>
                <w:rFonts w:ascii="Montserrat SemiBold" w:hAnsi="Montserrat SemiBold"/>
                <w:b/>
                <w:sz w:val="19"/>
                <w:szCs w:val="19"/>
              </w:rPr>
            </w:pPr>
          </w:p>
          <w:p w14:paraId="790621B5" w14:textId="470B2403" w:rsidR="00380BB3" w:rsidRDefault="00380BB3" w:rsidP="003A1B97">
            <w:pPr>
              <w:suppressLineNumbers/>
              <w:snapToGrid w:val="0"/>
              <w:ind w:right="247"/>
              <w:jc w:val="left"/>
              <w:rPr>
                <w:rFonts w:ascii="Montserrat SemiBold" w:hAnsi="Montserrat SemiBold"/>
                <w:b/>
                <w:sz w:val="19"/>
                <w:szCs w:val="19"/>
              </w:rPr>
            </w:pPr>
          </w:p>
          <w:p w14:paraId="117164C1" w14:textId="23EEB82D" w:rsidR="00380BB3" w:rsidRDefault="00380BB3" w:rsidP="003A1B97">
            <w:pPr>
              <w:suppressLineNumbers/>
              <w:snapToGrid w:val="0"/>
              <w:ind w:right="247"/>
              <w:jc w:val="left"/>
              <w:rPr>
                <w:rFonts w:ascii="Montserrat SemiBold" w:hAnsi="Montserrat SemiBold"/>
                <w:b/>
                <w:sz w:val="19"/>
                <w:szCs w:val="19"/>
              </w:rPr>
            </w:pPr>
          </w:p>
          <w:p w14:paraId="181C5211" w14:textId="14D1BB58" w:rsidR="00380BB3" w:rsidRDefault="00380BB3" w:rsidP="003A1B97">
            <w:pPr>
              <w:suppressLineNumbers/>
              <w:snapToGrid w:val="0"/>
              <w:ind w:right="247"/>
              <w:jc w:val="left"/>
              <w:rPr>
                <w:rFonts w:ascii="Montserrat SemiBold" w:hAnsi="Montserrat SemiBold"/>
                <w:b/>
                <w:sz w:val="19"/>
                <w:szCs w:val="19"/>
              </w:rPr>
            </w:pPr>
          </w:p>
          <w:p w14:paraId="4D0CEACC" w14:textId="336D24BC" w:rsidR="00380BB3" w:rsidRDefault="00380BB3" w:rsidP="003A1B97">
            <w:pPr>
              <w:suppressLineNumbers/>
              <w:snapToGrid w:val="0"/>
              <w:ind w:right="247"/>
              <w:jc w:val="left"/>
              <w:rPr>
                <w:rFonts w:ascii="Montserrat SemiBold" w:hAnsi="Montserrat SemiBold"/>
                <w:b/>
                <w:sz w:val="19"/>
                <w:szCs w:val="19"/>
              </w:rPr>
            </w:pPr>
          </w:p>
          <w:p w14:paraId="7D270993" w14:textId="474AEA82" w:rsidR="00380BB3" w:rsidRDefault="00380BB3" w:rsidP="003A1B97">
            <w:pPr>
              <w:suppressLineNumbers/>
              <w:snapToGrid w:val="0"/>
              <w:ind w:right="247"/>
              <w:jc w:val="left"/>
              <w:rPr>
                <w:rFonts w:ascii="Montserrat SemiBold" w:hAnsi="Montserrat SemiBold"/>
                <w:b/>
                <w:sz w:val="19"/>
                <w:szCs w:val="19"/>
              </w:rPr>
            </w:pPr>
          </w:p>
          <w:p w14:paraId="20134DED" w14:textId="77777777" w:rsidR="00380BB3" w:rsidRDefault="00380BB3" w:rsidP="003A1B97">
            <w:pPr>
              <w:suppressLineNumbers/>
              <w:snapToGrid w:val="0"/>
              <w:ind w:right="247"/>
              <w:jc w:val="left"/>
              <w:rPr>
                <w:rFonts w:ascii="Montserrat SemiBold" w:hAnsi="Montserrat SemiBold"/>
                <w:b/>
                <w:sz w:val="19"/>
                <w:szCs w:val="19"/>
              </w:rPr>
            </w:pPr>
          </w:p>
          <w:p w14:paraId="6C7F8E45" w14:textId="77777777" w:rsidR="006B0A01" w:rsidRDefault="006B0A01" w:rsidP="003A1B97">
            <w:pPr>
              <w:suppressLineNumbers/>
              <w:snapToGrid w:val="0"/>
              <w:ind w:right="247"/>
              <w:jc w:val="left"/>
              <w:rPr>
                <w:rFonts w:ascii="Montserrat SemiBold" w:hAnsi="Montserrat SemiBold"/>
                <w:b/>
                <w:sz w:val="19"/>
                <w:szCs w:val="19"/>
              </w:rPr>
            </w:pPr>
          </w:p>
          <w:p w14:paraId="7481D716" w14:textId="77777777" w:rsidR="006B0A01" w:rsidRPr="003B34B0" w:rsidRDefault="006B0A01" w:rsidP="003A1B97">
            <w:pPr>
              <w:suppressLineNumbers/>
              <w:snapToGrid w:val="0"/>
              <w:ind w:right="247"/>
              <w:jc w:val="left"/>
              <w:rPr>
                <w:rFonts w:ascii="Montserrat SemiBold" w:hAnsi="Montserrat SemiBold"/>
                <w:b/>
                <w:bCs/>
                <w:color w:val="9D2449"/>
                <w:sz w:val="19"/>
                <w:szCs w:val="19"/>
              </w:rPr>
            </w:pPr>
          </w:p>
        </w:tc>
      </w:tr>
    </w:tbl>
    <w:p w14:paraId="1A17395D" w14:textId="77777777" w:rsidR="006B0A01" w:rsidRDefault="006B0A01" w:rsidP="006B0A01"/>
    <w:p w14:paraId="080053B2" w14:textId="77777777" w:rsidR="006B0A01" w:rsidRDefault="006B0A01" w:rsidP="006B0A01">
      <w:r>
        <w:br w:type="page"/>
      </w:r>
    </w:p>
    <w:p w14:paraId="12F0E536" w14:textId="52DEE4CB" w:rsidR="00AF55E0" w:rsidRDefault="00AF55E0">
      <w:pPr>
        <w:rPr>
          <w:rFonts w:ascii="Montserrat Light" w:hAnsi="Montserrat Light" w:cs="Arial"/>
          <w:sz w:val="20"/>
          <w:szCs w:val="20"/>
        </w:rPr>
      </w:pPr>
    </w:p>
    <w:p w14:paraId="40559482" w14:textId="77777777" w:rsidR="00AF55E0" w:rsidRDefault="00AF55E0" w:rsidP="00AF55E0">
      <w:pPr>
        <w:pStyle w:val="titulored"/>
        <w:jc w:val="center"/>
      </w:pPr>
      <w:r>
        <w:t>COMITÉ DE EVALUACIÓN (COEVA) DEL CIFRHS</w:t>
      </w:r>
    </w:p>
    <w:p w14:paraId="2E2F15EA" w14:textId="77777777" w:rsidR="00AF55E0" w:rsidRDefault="00AF55E0" w:rsidP="00AF55E0">
      <w:pPr>
        <w:ind w:right="-142"/>
        <w:jc w:val="center"/>
        <w:rPr>
          <w:rFonts w:ascii="Montserrat Medium" w:eastAsia="Times New Roman" w:hAnsi="Montserrat Medium" w:cs="Arial"/>
          <w:b/>
          <w:bCs/>
          <w:sz w:val="19"/>
          <w:szCs w:val="19"/>
          <w:lang w:eastAsia="es-MX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4734"/>
      </w:tblGrid>
      <w:tr w:rsidR="00AF55E0" w:rsidRPr="00BB54E1" w14:paraId="57F8A715" w14:textId="77777777" w:rsidTr="00AF55E0">
        <w:trPr>
          <w:trHeight w:val="851"/>
          <w:jc w:val="center"/>
        </w:trPr>
        <w:tc>
          <w:tcPr>
            <w:tcW w:w="4395" w:type="dxa"/>
            <w:hideMark/>
          </w:tcPr>
          <w:p w14:paraId="5F688A46" w14:textId="77777777" w:rsidR="00AF55E0" w:rsidRPr="00BB54E1" w:rsidRDefault="00AF55E0" w:rsidP="00AF55E0">
            <w:pPr>
              <w:spacing w:line="276" w:lineRule="auto"/>
              <w:ind w:right="-142"/>
              <w:jc w:val="center"/>
              <w:rPr>
                <w:rFonts w:ascii="Montserrat Light" w:eastAsia="Times New Roman" w:hAnsi="Montserrat Light" w:cs="Times New Roman"/>
                <w:b/>
                <w:sz w:val="18"/>
                <w:szCs w:val="18"/>
                <w:highlight w:val="yellow"/>
                <w:lang w:eastAsia="es-MX"/>
              </w:rPr>
            </w:pPr>
            <w:r w:rsidRPr="00BB54E1">
              <w:rPr>
                <w:rFonts w:ascii="Montserrat Light" w:eastAsia="Times New Roman" w:hAnsi="Montserrat Light"/>
                <w:b/>
                <w:sz w:val="18"/>
                <w:szCs w:val="18"/>
                <w:lang w:eastAsia="es-MX"/>
              </w:rPr>
              <w:t>Dr. Jorge Alcocer Varela</w:t>
            </w:r>
          </w:p>
          <w:p w14:paraId="488D7838" w14:textId="77777777" w:rsidR="00AF55E0" w:rsidRPr="00BB54E1" w:rsidRDefault="00AF55E0" w:rsidP="00AF55E0">
            <w:pPr>
              <w:spacing w:line="276" w:lineRule="auto"/>
              <w:ind w:right="-142"/>
              <w:jc w:val="center"/>
              <w:rPr>
                <w:rFonts w:ascii="Montserrat Light" w:eastAsia="Times New Roman" w:hAnsi="Montserrat Light"/>
                <w:bCs/>
                <w:sz w:val="18"/>
                <w:szCs w:val="18"/>
                <w:lang w:eastAsia="es-MX"/>
              </w:rPr>
            </w:pPr>
            <w:r w:rsidRPr="00BB54E1">
              <w:rPr>
                <w:rFonts w:ascii="Montserrat Light" w:eastAsia="Times New Roman" w:hAnsi="Montserrat Light"/>
                <w:bCs/>
                <w:sz w:val="18"/>
                <w:szCs w:val="18"/>
                <w:lang w:eastAsia="es-MX"/>
              </w:rPr>
              <w:t>Secretario de Salud</w:t>
            </w:r>
          </w:p>
          <w:p w14:paraId="7649DF8C" w14:textId="77777777" w:rsidR="00AF55E0" w:rsidRPr="00BB54E1" w:rsidRDefault="00AF55E0" w:rsidP="00AF55E0">
            <w:pPr>
              <w:spacing w:line="276" w:lineRule="auto"/>
              <w:ind w:right="-142"/>
              <w:jc w:val="center"/>
              <w:rPr>
                <w:rFonts w:ascii="Montserrat Light" w:eastAsia="Times New Roman" w:hAnsi="Montserrat Light"/>
                <w:sz w:val="18"/>
                <w:szCs w:val="18"/>
                <w:lang w:eastAsia="es-MX"/>
              </w:rPr>
            </w:pPr>
            <w:r w:rsidRPr="00BB54E1">
              <w:rPr>
                <w:rFonts w:ascii="Montserrat Light" w:eastAsia="Times New Roman" w:hAnsi="Montserrat Light"/>
                <w:bCs/>
                <w:sz w:val="18"/>
                <w:szCs w:val="18"/>
                <w:lang w:eastAsia="es-MX"/>
              </w:rPr>
              <w:t>Co-Presidente CIFRHS</w:t>
            </w:r>
          </w:p>
        </w:tc>
        <w:tc>
          <w:tcPr>
            <w:tcW w:w="4734" w:type="dxa"/>
            <w:hideMark/>
          </w:tcPr>
          <w:p w14:paraId="0B11EA95" w14:textId="77777777" w:rsidR="00AF55E0" w:rsidRPr="00BB54E1" w:rsidRDefault="00AF55E0" w:rsidP="00AF55E0">
            <w:pPr>
              <w:spacing w:line="276" w:lineRule="auto"/>
              <w:ind w:left="319" w:right="-142"/>
              <w:jc w:val="center"/>
              <w:rPr>
                <w:rFonts w:ascii="Montserrat Light" w:eastAsia="Times New Roman" w:hAnsi="Montserrat Light"/>
                <w:b/>
                <w:sz w:val="18"/>
                <w:szCs w:val="18"/>
                <w:lang w:eastAsia="es-MX"/>
              </w:rPr>
            </w:pPr>
            <w:r w:rsidRPr="00BB54E1">
              <w:rPr>
                <w:rFonts w:ascii="Montserrat Light" w:eastAsia="Times New Roman" w:hAnsi="Montserrat Light"/>
                <w:b/>
                <w:sz w:val="18"/>
                <w:szCs w:val="18"/>
                <w:lang w:eastAsia="es-MX"/>
              </w:rPr>
              <w:t>Mtra. Leticia Ramírez Anaya</w:t>
            </w:r>
          </w:p>
          <w:p w14:paraId="49611F2F" w14:textId="77777777" w:rsidR="00AF55E0" w:rsidRPr="00BB54E1" w:rsidRDefault="00AF55E0" w:rsidP="00AF55E0">
            <w:pPr>
              <w:spacing w:line="276" w:lineRule="auto"/>
              <w:ind w:left="319" w:right="-142"/>
              <w:jc w:val="center"/>
              <w:rPr>
                <w:rFonts w:ascii="Montserrat Light" w:eastAsia="Times New Roman" w:hAnsi="Montserrat Light"/>
                <w:bCs/>
                <w:sz w:val="18"/>
                <w:szCs w:val="18"/>
                <w:lang w:eastAsia="es-MX"/>
              </w:rPr>
            </w:pPr>
            <w:r w:rsidRPr="00BB54E1">
              <w:rPr>
                <w:rFonts w:ascii="Montserrat Light" w:eastAsia="Times New Roman" w:hAnsi="Montserrat Light"/>
                <w:bCs/>
                <w:sz w:val="18"/>
                <w:szCs w:val="18"/>
                <w:lang w:eastAsia="es-MX"/>
              </w:rPr>
              <w:t>Secretaria de Educación Pública</w:t>
            </w:r>
          </w:p>
          <w:p w14:paraId="2DF62BBC" w14:textId="77777777" w:rsidR="00AF55E0" w:rsidRPr="00BB54E1" w:rsidRDefault="00AF55E0" w:rsidP="00AF55E0">
            <w:pPr>
              <w:spacing w:line="276" w:lineRule="auto"/>
              <w:ind w:left="319" w:right="-142"/>
              <w:jc w:val="center"/>
              <w:rPr>
                <w:rFonts w:ascii="Montserrat Light" w:eastAsia="Times New Roman" w:hAnsi="Montserrat Light" w:cs="Arial"/>
                <w:sz w:val="18"/>
                <w:szCs w:val="18"/>
                <w:highlight w:val="yellow"/>
                <w:lang w:eastAsia="es-MX"/>
              </w:rPr>
            </w:pPr>
            <w:r w:rsidRPr="00BB54E1">
              <w:rPr>
                <w:rFonts w:ascii="Montserrat Light" w:eastAsia="Times New Roman" w:hAnsi="Montserrat Light"/>
                <w:bCs/>
                <w:sz w:val="18"/>
                <w:szCs w:val="18"/>
                <w:lang w:eastAsia="es-MX"/>
              </w:rPr>
              <w:t>Co-Presidente CIFRHS</w:t>
            </w:r>
          </w:p>
        </w:tc>
      </w:tr>
      <w:tr w:rsidR="00AF55E0" w:rsidRPr="00BB54E1" w14:paraId="64A4F2A1" w14:textId="77777777" w:rsidTr="00AF55E0">
        <w:trPr>
          <w:trHeight w:val="241"/>
          <w:jc w:val="center"/>
        </w:trPr>
        <w:tc>
          <w:tcPr>
            <w:tcW w:w="4395" w:type="dxa"/>
          </w:tcPr>
          <w:p w14:paraId="792EBE05" w14:textId="77777777" w:rsidR="00AF55E0" w:rsidRPr="00BB54E1" w:rsidRDefault="00AF55E0" w:rsidP="00AF55E0">
            <w:pPr>
              <w:spacing w:line="276" w:lineRule="auto"/>
              <w:ind w:right="-142"/>
              <w:jc w:val="center"/>
              <w:rPr>
                <w:rFonts w:ascii="Montserrat Light" w:eastAsia="Times New Roman" w:hAnsi="Montserrat Light" w:cs="Times New Roman"/>
                <w:sz w:val="18"/>
                <w:szCs w:val="18"/>
                <w:lang w:eastAsia="es-MX"/>
              </w:rPr>
            </w:pPr>
          </w:p>
        </w:tc>
        <w:tc>
          <w:tcPr>
            <w:tcW w:w="4734" w:type="dxa"/>
          </w:tcPr>
          <w:p w14:paraId="113CCD84" w14:textId="77777777" w:rsidR="00AF55E0" w:rsidRPr="00BB54E1" w:rsidRDefault="00AF55E0" w:rsidP="00AF55E0">
            <w:pPr>
              <w:spacing w:line="276" w:lineRule="auto"/>
              <w:ind w:left="319" w:right="-142"/>
              <w:jc w:val="center"/>
              <w:rPr>
                <w:rFonts w:ascii="Montserrat Light" w:eastAsia="Times New Roman" w:hAnsi="Montserrat Light"/>
                <w:sz w:val="18"/>
                <w:szCs w:val="18"/>
                <w:lang w:eastAsia="es-MX"/>
              </w:rPr>
            </w:pPr>
          </w:p>
        </w:tc>
      </w:tr>
      <w:tr w:rsidR="00AF55E0" w:rsidRPr="00BB54E1" w14:paraId="1B977E21" w14:textId="77777777" w:rsidTr="00AF55E0">
        <w:trPr>
          <w:trHeight w:val="1304"/>
          <w:jc w:val="center"/>
        </w:trPr>
        <w:tc>
          <w:tcPr>
            <w:tcW w:w="4395" w:type="dxa"/>
          </w:tcPr>
          <w:p w14:paraId="26FCF4BD" w14:textId="77777777" w:rsidR="00AF55E0" w:rsidRPr="00BB54E1" w:rsidRDefault="00AF55E0" w:rsidP="00AF55E0">
            <w:pPr>
              <w:spacing w:line="276" w:lineRule="auto"/>
              <w:ind w:right="-142"/>
              <w:jc w:val="center"/>
              <w:rPr>
                <w:rFonts w:ascii="Montserrat Light" w:eastAsia="Times New Roman" w:hAnsi="Montserrat Light"/>
                <w:sz w:val="18"/>
                <w:szCs w:val="18"/>
                <w:lang w:eastAsia="es-MX"/>
              </w:rPr>
            </w:pPr>
          </w:p>
          <w:p w14:paraId="5145BFDD" w14:textId="77777777" w:rsidR="00AF55E0" w:rsidRPr="00BB54E1" w:rsidRDefault="00AF55E0" w:rsidP="00AF55E0">
            <w:pPr>
              <w:spacing w:line="276" w:lineRule="auto"/>
              <w:ind w:right="-142"/>
              <w:jc w:val="center"/>
              <w:rPr>
                <w:rFonts w:ascii="Montserrat Light" w:eastAsia="Times New Roman" w:hAnsi="Montserrat Light"/>
                <w:b/>
                <w:sz w:val="18"/>
                <w:szCs w:val="18"/>
                <w:lang w:eastAsia="es-MX"/>
              </w:rPr>
            </w:pPr>
            <w:r w:rsidRPr="00BB54E1">
              <w:rPr>
                <w:rFonts w:ascii="Montserrat Light" w:eastAsia="Times New Roman" w:hAnsi="Montserrat Light"/>
                <w:b/>
                <w:sz w:val="18"/>
                <w:szCs w:val="18"/>
                <w:lang w:eastAsia="es-MX"/>
              </w:rPr>
              <w:t>Dr. José Luis García Ceja</w:t>
            </w:r>
          </w:p>
          <w:p w14:paraId="7BDE6CE1" w14:textId="77777777" w:rsidR="00AF55E0" w:rsidRPr="00BB54E1" w:rsidRDefault="00AF55E0" w:rsidP="00AF55E0">
            <w:pPr>
              <w:spacing w:line="276" w:lineRule="auto"/>
              <w:ind w:right="-142"/>
              <w:jc w:val="center"/>
              <w:rPr>
                <w:rFonts w:ascii="Montserrat Light" w:eastAsia="Times New Roman" w:hAnsi="Montserrat Light"/>
                <w:bCs/>
                <w:sz w:val="18"/>
                <w:szCs w:val="18"/>
                <w:lang w:eastAsia="es-MX"/>
              </w:rPr>
            </w:pPr>
            <w:r w:rsidRPr="00BB54E1">
              <w:rPr>
                <w:rFonts w:ascii="Montserrat Light" w:eastAsia="Times New Roman" w:hAnsi="Montserrat Light"/>
                <w:bCs/>
                <w:sz w:val="18"/>
                <w:szCs w:val="18"/>
                <w:lang w:eastAsia="es-MX"/>
              </w:rPr>
              <w:t>Secretario técnico de la CIFRHS</w:t>
            </w:r>
          </w:p>
          <w:p w14:paraId="1F03EDA6" w14:textId="77777777" w:rsidR="00AF55E0" w:rsidRPr="00BB54E1" w:rsidRDefault="00AF55E0" w:rsidP="00AF55E0">
            <w:pPr>
              <w:spacing w:line="276" w:lineRule="auto"/>
              <w:ind w:right="-142"/>
              <w:jc w:val="center"/>
              <w:rPr>
                <w:rFonts w:ascii="Montserrat Light" w:eastAsia="Times New Roman" w:hAnsi="Montserrat Light"/>
                <w:sz w:val="18"/>
                <w:szCs w:val="18"/>
                <w:lang w:eastAsia="es-MX"/>
              </w:rPr>
            </w:pPr>
            <w:r w:rsidRPr="00BB54E1">
              <w:rPr>
                <w:rFonts w:ascii="Montserrat Light" w:eastAsia="Times New Roman" w:hAnsi="Montserrat Light"/>
                <w:bCs/>
                <w:sz w:val="18"/>
                <w:szCs w:val="18"/>
                <w:lang w:eastAsia="es-MX"/>
              </w:rPr>
              <w:t>Co-Presidente de COEVA</w:t>
            </w:r>
          </w:p>
        </w:tc>
        <w:tc>
          <w:tcPr>
            <w:tcW w:w="4734" w:type="dxa"/>
          </w:tcPr>
          <w:p w14:paraId="74C0C128" w14:textId="77777777" w:rsidR="00AF55E0" w:rsidRPr="00BB54E1" w:rsidRDefault="00AF55E0" w:rsidP="00AF55E0">
            <w:pPr>
              <w:spacing w:line="276" w:lineRule="auto"/>
              <w:ind w:left="319" w:right="-142"/>
              <w:jc w:val="center"/>
              <w:rPr>
                <w:rFonts w:ascii="Montserrat Light" w:eastAsia="Times New Roman" w:hAnsi="Montserrat Light"/>
                <w:sz w:val="18"/>
                <w:szCs w:val="18"/>
                <w:lang w:eastAsia="es-MX"/>
              </w:rPr>
            </w:pPr>
          </w:p>
          <w:p w14:paraId="21BF2327" w14:textId="77777777" w:rsidR="00AF55E0" w:rsidRPr="00BB54E1" w:rsidRDefault="00AF55E0" w:rsidP="00AF55E0">
            <w:pPr>
              <w:spacing w:line="276" w:lineRule="auto"/>
              <w:ind w:left="319" w:right="-142"/>
              <w:jc w:val="center"/>
              <w:rPr>
                <w:rFonts w:ascii="Montserrat Light" w:eastAsia="Times New Roman" w:hAnsi="Montserrat Light"/>
                <w:b/>
                <w:sz w:val="18"/>
                <w:szCs w:val="18"/>
                <w:lang w:eastAsia="es-MX"/>
              </w:rPr>
            </w:pPr>
            <w:r w:rsidRPr="00BB54E1">
              <w:rPr>
                <w:rFonts w:ascii="Montserrat Light" w:eastAsia="Times New Roman" w:hAnsi="Montserrat Light"/>
                <w:b/>
                <w:sz w:val="18"/>
                <w:szCs w:val="18"/>
                <w:lang w:eastAsia="es-MX"/>
              </w:rPr>
              <w:t>Mtra. Maria Del Carmen Salvatori Bronca</w:t>
            </w:r>
          </w:p>
          <w:p w14:paraId="3CB46051" w14:textId="77777777" w:rsidR="00AF55E0" w:rsidRPr="00BB54E1" w:rsidRDefault="00AF55E0" w:rsidP="00AF55E0">
            <w:pPr>
              <w:spacing w:line="276" w:lineRule="auto"/>
              <w:ind w:left="319" w:right="-142"/>
              <w:jc w:val="center"/>
              <w:rPr>
                <w:rFonts w:ascii="Montserrat Light" w:eastAsia="Times New Roman" w:hAnsi="Montserrat Light"/>
                <w:bCs/>
                <w:sz w:val="18"/>
                <w:szCs w:val="18"/>
                <w:lang w:eastAsia="es-MX"/>
              </w:rPr>
            </w:pPr>
            <w:r w:rsidRPr="00BB54E1">
              <w:rPr>
                <w:rFonts w:ascii="Montserrat Light" w:eastAsia="Times New Roman" w:hAnsi="Montserrat Light"/>
                <w:bCs/>
                <w:sz w:val="18"/>
                <w:szCs w:val="18"/>
                <w:lang w:eastAsia="es-MX"/>
              </w:rPr>
              <w:t>Directora General de Acreditación, Incorporación y Revalidación (DGAIR/SEP)</w:t>
            </w:r>
          </w:p>
          <w:p w14:paraId="6EDFD266" w14:textId="77777777" w:rsidR="00AF55E0" w:rsidRPr="00BB54E1" w:rsidRDefault="00AF55E0" w:rsidP="00AF55E0">
            <w:pPr>
              <w:spacing w:line="276" w:lineRule="auto"/>
              <w:ind w:left="319" w:right="-142"/>
              <w:jc w:val="center"/>
              <w:rPr>
                <w:rFonts w:ascii="Montserrat Light" w:eastAsia="Times New Roman" w:hAnsi="Montserrat Light" w:cs="Arial"/>
                <w:sz w:val="18"/>
                <w:szCs w:val="18"/>
                <w:lang w:eastAsia="es-MX"/>
              </w:rPr>
            </w:pPr>
            <w:r w:rsidRPr="00BB54E1">
              <w:rPr>
                <w:rFonts w:ascii="Montserrat Light" w:eastAsia="Times New Roman" w:hAnsi="Montserrat Light"/>
                <w:bCs/>
                <w:sz w:val="18"/>
                <w:szCs w:val="18"/>
                <w:lang w:eastAsia="es-MX"/>
              </w:rPr>
              <w:t>Co-Presidente de COEVA</w:t>
            </w:r>
          </w:p>
        </w:tc>
      </w:tr>
      <w:tr w:rsidR="00AF55E0" w:rsidRPr="00BB54E1" w14:paraId="62A0E3A8" w14:textId="77777777" w:rsidTr="00AF55E0">
        <w:trPr>
          <w:trHeight w:val="1075"/>
          <w:jc w:val="center"/>
        </w:trPr>
        <w:tc>
          <w:tcPr>
            <w:tcW w:w="4395" w:type="dxa"/>
          </w:tcPr>
          <w:p w14:paraId="1DCE8132" w14:textId="77777777" w:rsidR="00AF55E0" w:rsidRPr="00BB54E1" w:rsidRDefault="00AF55E0" w:rsidP="00AF55E0">
            <w:pPr>
              <w:spacing w:line="276" w:lineRule="auto"/>
              <w:ind w:right="-142"/>
              <w:jc w:val="center"/>
              <w:rPr>
                <w:rFonts w:ascii="Montserrat Light" w:eastAsia="Times New Roman" w:hAnsi="Montserrat Light" w:cs="Times New Roman"/>
                <w:sz w:val="18"/>
                <w:szCs w:val="18"/>
                <w:lang w:eastAsia="es-MX"/>
              </w:rPr>
            </w:pPr>
          </w:p>
          <w:p w14:paraId="163F2067" w14:textId="77777777" w:rsidR="00AF55E0" w:rsidRPr="00BB54E1" w:rsidRDefault="00AF55E0" w:rsidP="00AF55E0">
            <w:pPr>
              <w:spacing w:line="276" w:lineRule="auto"/>
              <w:ind w:right="-142"/>
              <w:jc w:val="center"/>
              <w:rPr>
                <w:rFonts w:ascii="Montserrat Light" w:eastAsia="Times New Roman" w:hAnsi="Montserrat Light"/>
                <w:b/>
                <w:sz w:val="18"/>
                <w:szCs w:val="18"/>
                <w:lang w:eastAsia="es-MX"/>
              </w:rPr>
            </w:pPr>
            <w:r w:rsidRPr="00BB54E1">
              <w:rPr>
                <w:rFonts w:ascii="Montserrat Light" w:eastAsia="Times New Roman" w:hAnsi="Montserrat Light"/>
                <w:b/>
                <w:sz w:val="18"/>
                <w:szCs w:val="18"/>
                <w:lang w:eastAsia="es-MX"/>
              </w:rPr>
              <w:t>Dra. Magdalena Delgado Bernal</w:t>
            </w:r>
          </w:p>
          <w:p w14:paraId="0ECABC9A" w14:textId="77777777" w:rsidR="00AF55E0" w:rsidRPr="00BB54E1" w:rsidRDefault="00AF55E0" w:rsidP="00AF55E0">
            <w:pPr>
              <w:spacing w:line="276" w:lineRule="auto"/>
              <w:ind w:right="-142"/>
              <w:jc w:val="center"/>
              <w:rPr>
                <w:rFonts w:ascii="Montserrat Light" w:eastAsia="Times New Roman" w:hAnsi="Montserrat Light" w:cs="Arial"/>
                <w:sz w:val="18"/>
                <w:szCs w:val="18"/>
                <w:lang w:eastAsia="es-MX"/>
              </w:rPr>
            </w:pPr>
            <w:r w:rsidRPr="00BB54E1">
              <w:rPr>
                <w:rFonts w:ascii="Montserrat Light" w:eastAsia="Times New Roman" w:hAnsi="Montserrat Light"/>
                <w:bCs/>
                <w:sz w:val="18"/>
                <w:szCs w:val="18"/>
                <w:lang w:eastAsia="es-MX"/>
              </w:rPr>
              <w:t>Director de Educación en Salud de la Dirección General de Calidad y Educación en Salud (DES/DGCES)</w:t>
            </w:r>
          </w:p>
        </w:tc>
        <w:tc>
          <w:tcPr>
            <w:tcW w:w="4734" w:type="dxa"/>
          </w:tcPr>
          <w:p w14:paraId="12B227BB" w14:textId="77777777" w:rsidR="00AF55E0" w:rsidRPr="00BB54E1" w:rsidRDefault="00AF55E0" w:rsidP="00AF55E0">
            <w:pPr>
              <w:spacing w:line="276" w:lineRule="auto"/>
              <w:ind w:left="319" w:right="-142"/>
              <w:jc w:val="center"/>
              <w:rPr>
                <w:rFonts w:ascii="Montserrat Light" w:eastAsia="Times New Roman" w:hAnsi="Montserrat Light" w:cs="Times New Roman"/>
                <w:sz w:val="18"/>
                <w:szCs w:val="18"/>
                <w:lang w:eastAsia="es-MX"/>
              </w:rPr>
            </w:pPr>
          </w:p>
          <w:p w14:paraId="57AAE4DC" w14:textId="77777777" w:rsidR="00AF55E0" w:rsidRPr="00BB54E1" w:rsidRDefault="00AF55E0" w:rsidP="00AF55E0">
            <w:pPr>
              <w:spacing w:line="276" w:lineRule="auto"/>
              <w:ind w:left="319" w:right="-142"/>
              <w:jc w:val="center"/>
              <w:rPr>
                <w:rFonts w:ascii="Montserrat Light" w:eastAsia="Times New Roman" w:hAnsi="Montserrat Light"/>
                <w:b/>
                <w:sz w:val="18"/>
                <w:szCs w:val="18"/>
                <w:lang w:eastAsia="es-MX"/>
              </w:rPr>
            </w:pPr>
            <w:r w:rsidRPr="00BB54E1">
              <w:rPr>
                <w:rFonts w:ascii="Montserrat Light" w:eastAsia="Times New Roman" w:hAnsi="Montserrat Light"/>
                <w:b/>
                <w:sz w:val="18"/>
                <w:szCs w:val="18"/>
                <w:lang w:eastAsia="es-MX"/>
              </w:rPr>
              <w:t>Mtra. Liliana González Mier</w:t>
            </w:r>
          </w:p>
          <w:p w14:paraId="521AA10A" w14:textId="77777777" w:rsidR="00AF55E0" w:rsidRPr="00BB54E1" w:rsidRDefault="00AF55E0" w:rsidP="00AF55E0">
            <w:pPr>
              <w:spacing w:line="276" w:lineRule="auto"/>
              <w:ind w:left="319" w:right="-142"/>
              <w:jc w:val="center"/>
              <w:rPr>
                <w:rFonts w:ascii="Montserrat Light" w:eastAsia="Times New Roman" w:hAnsi="Montserrat Light" w:cs="Arial"/>
                <w:sz w:val="18"/>
                <w:szCs w:val="18"/>
                <w:lang w:eastAsia="es-MX"/>
              </w:rPr>
            </w:pPr>
            <w:r w:rsidRPr="00BB54E1">
              <w:rPr>
                <w:rFonts w:ascii="Montserrat Light" w:eastAsia="Times New Roman" w:hAnsi="Montserrat Light"/>
                <w:bCs/>
                <w:sz w:val="18"/>
                <w:szCs w:val="18"/>
                <w:lang w:eastAsia="es-MX"/>
              </w:rPr>
              <w:t>Directora de Instituciones Particulares de Educación Superior (DIPES/SEP)</w:t>
            </w:r>
          </w:p>
        </w:tc>
      </w:tr>
      <w:tr w:rsidR="00AF55E0" w:rsidRPr="00BB54E1" w14:paraId="4B97FECC" w14:textId="77777777" w:rsidTr="00AF55E0">
        <w:trPr>
          <w:trHeight w:val="549"/>
          <w:jc w:val="center"/>
        </w:trPr>
        <w:tc>
          <w:tcPr>
            <w:tcW w:w="4395" w:type="dxa"/>
          </w:tcPr>
          <w:p w14:paraId="514A9ADE" w14:textId="77777777" w:rsidR="00AF55E0" w:rsidRPr="00BB54E1" w:rsidRDefault="00AF55E0" w:rsidP="00AF55E0">
            <w:pPr>
              <w:spacing w:line="276" w:lineRule="auto"/>
              <w:ind w:right="-142"/>
              <w:jc w:val="center"/>
              <w:rPr>
                <w:rFonts w:ascii="Montserrat Light" w:eastAsia="Times New Roman" w:hAnsi="Montserrat Light" w:cs="Times New Roman"/>
                <w:sz w:val="18"/>
                <w:szCs w:val="18"/>
                <w:lang w:eastAsia="es-MX"/>
              </w:rPr>
            </w:pPr>
          </w:p>
          <w:p w14:paraId="362413A3" w14:textId="77777777" w:rsidR="00AF55E0" w:rsidRPr="00BB54E1" w:rsidRDefault="00AF55E0" w:rsidP="00AF55E0">
            <w:pPr>
              <w:spacing w:line="276" w:lineRule="auto"/>
              <w:ind w:right="-142"/>
              <w:jc w:val="center"/>
              <w:rPr>
                <w:rFonts w:ascii="Montserrat Light" w:eastAsia="Times New Roman" w:hAnsi="Montserrat Light"/>
                <w:b/>
                <w:sz w:val="18"/>
                <w:szCs w:val="18"/>
                <w:lang w:eastAsia="es-MX"/>
              </w:rPr>
            </w:pPr>
            <w:r w:rsidRPr="00BB54E1">
              <w:rPr>
                <w:rFonts w:ascii="Montserrat Light" w:eastAsia="Times New Roman" w:hAnsi="Montserrat Light"/>
                <w:b/>
                <w:sz w:val="18"/>
                <w:szCs w:val="18"/>
                <w:lang w:eastAsia="es-MX"/>
              </w:rPr>
              <w:t>Lic. Omar Antonio Nicolás Tovar Ornelas</w:t>
            </w:r>
          </w:p>
          <w:p w14:paraId="211217A7" w14:textId="77777777" w:rsidR="00AF55E0" w:rsidRPr="00BB54E1" w:rsidRDefault="00AF55E0" w:rsidP="00AF55E0">
            <w:pPr>
              <w:spacing w:line="276" w:lineRule="auto"/>
              <w:ind w:right="-142"/>
              <w:jc w:val="center"/>
              <w:rPr>
                <w:rFonts w:ascii="Montserrat Light" w:eastAsia="Times New Roman" w:hAnsi="Montserrat Light"/>
                <w:sz w:val="18"/>
                <w:szCs w:val="18"/>
                <w:lang w:eastAsia="es-MX"/>
              </w:rPr>
            </w:pPr>
            <w:r w:rsidRPr="00BB54E1">
              <w:rPr>
                <w:rFonts w:ascii="Montserrat Light" w:eastAsia="Times New Roman" w:hAnsi="Montserrat Light"/>
                <w:bCs/>
                <w:sz w:val="18"/>
                <w:szCs w:val="18"/>
                <w:lang w:eastAsia="es-MX"/>
              </w:rPr>
              <w:t>Representante de la Secretaría de Hacienda y Crédito Público (SHCP)</w:t>
            </w:r>
          </w:p>
        </w:tc>
        <w:tc>
          <w:tcPr>
            <w:tcW w:w="4734" w:type="dxa"/>
          </w:tcPr>
          <w:p w14:paraId="4E22276D" w14:textId="77777777" w:rsidR="00AF55E0" w:rsidRPr="00BB54E1" w:rsidRDefault="00AF55E0" w:rsidP="00AF55E0">
            <w:pPr>
              <w:spacing w:line="276" w:lineRule="auto"/>
              <w:ind w:left="319" w:right="-142"/>
              <w:jc w:val="center"/>
              <w:rPr>
                <w:rFonts w:ascii="Montserrat Light" w:eastAsia="Times New Roman" w:hAnsi="Montserrat Light"/>
                <w:sz w:val="18"/>
                <w:szCs w:val="18"/>
                <w:lang w:eastAsia="es-MX"/>
              </w:rPr>
            </w:pPr>
          </w:p>
          <w:p w14:paraId="0F4F5E90" w14:textId="77777777" w:rsidR="00AF55E0" w:rsidRPr="00BB54E1" w:rsidRDefault="00AF55E0" w:rsidP="00AF55E0">
            <w:pPr>
              <w:spacing w:line="276" w:lineRule="auto"/>
              <w:ind w:left="319" w:right="-142"/>
              <w:jc w:val="center"/>
              <w:rPr>
                <w:rFonts w:ascii="Montserrat Light" w:eastAsia="Times New Roman" w:hAnsi="Montserrat Light"/>
                <w:b/>
                <w:sz w:val="18"/>
                <w:szCs w:val="18"/>
                <w:lang w:eastAsia="es-MX"/>
              </w:rPr>
            </w:pPr>
            <w:r w:rsidRPr="00BB54E1">
              <w:rPr>
                <w:rFonts w:ascii="Montserrat Light" w:eastAsia="Times New Roman" w:hAnsi="Montserrat Light"/>
                <w:b/>
                <w:sz w:val="18"/>
                <w:szCs w:val="18"/>
                <w:lang w:eastAsia="es-MX"/>
              </w:rPr>
              <w:t>Dra. Ana Luisa Munive Aragón</w:t>
            </w:r>
          </w:p>
          <w:p w14:paraId="72EB653E" w14:textId="77777777" w:rsidR="00AF55E0" w:rsidRPr="00BB54E1" w:rsidRDefault="00AF55E0" w:rsidP="00AF55E0">
            <w:pPr>
              <w:spacing w:line="276" w:lineRule="auto"/>
              <w:ind w:left="319" w:right="-142"/>
              <w:jc w:val="center"/>
              <w:rPr>
                <w:rFonts w:ascii="Montserrat Light" w:eastAsia="Times New Roman" w:hAnsi="Montserrat Light"/>
                <w:sz w:val="18"/>
                <w:szCs w:val="18"/>
                <w:lang w:eastAsia="es-MX"/>
              </w:rPr>
            </w:pPr>
            <w:r w:rsidRPr="00BB54E1">
              <w:rPr>
                <w:rFonts w:ascii="Montserrat Light" w:eastAsia="Times New Roman" w:hAnsi="Montserrat Light"/>
                <w:bCs/>
                <w:sz w:val="18"/>
                <w:szCs w:val="18"/>
                <w:lang w:eastAsia="es-MX"/>
              </w:rPr>
              <w:t>Titular de la División de Programas Educativos del Instituto Mexicano del Seguro Social (IMSS)</w:t>
            </w:r>
          </w:p>
        </w:tc>
      </w:tr>
      <w:tr w:rsidR="00AF55E0" w:rsidRPr="00BB54E1" w14:paraId="06A8339E" w14:textId="77777777" w:rsidTr="00AF55E0">
        <w:trPr>
          <w:trHeight w:val="1304"/>
          <w:jc w:val="center"/>
        </w:trPr>
        <w:tc>
          <w:tcPr>
            <w:tcW w:w="4395" w:type="dxa"/>
          </w:tcPr>
          <w:p w14:paraId="2116BAF1" w14:textId="77777777" w:rsidR="00AF55E0" w:rsidRPr="00BB54E1" w:rsidRDefault="00AF55E0" w:rsidP="00AF55E0">
            <w:pPr>
              <w:spacing w:line="276" w:lineRule="auto"/>
              <w:ind w:right="-142"/>
              <w:jc w:val="center"/>
              <w:rPr>
                <w:rFonts w:ascii="Montserrat Light" w:eastAsia="Times New Roman" w:hAnsi="Montserrat Light"/>
                <w:sz w:val="18"/>
                <w:szCs w:val="18"/>
                <w:lang w:eastAsia="es-MX"/>
              </w:rPr>
            </w:pPr>
          </w:p>
          <w:p w14:paraId="000E796F" w14:textId="77777777" w:rsidR="00AF55E0" w:rsidRPr="00BB54E1" w:rsidRDefault="00AF55E0" w:rsidP="00AF55E0">
            <w:pPr>
              <w:spacing w:line="276" w:lineRule="auto"/>
              <w:ind w:right="-142"/>
              <w:jc w:val="center"/>
              <w:rPr>
                <w:rFonts w:ascii="Montserrat Light" w:eastAsia="Times New Roman" w:hAnsi="Montserrat Light"/>
                <w:b/>
                <w:sz w:val="18"/>
                <w:szCs w:val="18"/>
                <w:lang w:eastAsia="es-MX"/>
              </w:rPr>
            </w:pPr>
            <w:r w:rsidRPr="00BB54E1">
              <w:rPr>
                <w:rFonts w:ascii="Montserrat Light" w:eastAsia="Times New Roman" w:hAnsi="Montserrat Light"/>
                <w:b/>
                <w:sz w:val="18"/>
                <w:szCs w:val="18"/>
                <w:lang w:eastAsia="es-MX"/>
              </w:rPr>
              <w:t>Dra. Dylan Lucia Díaz Chiguer</w:t>
            </w:r>
          </w:p>
          <w:p w14:paraId="46554E8C" w14:textId="77777777" w:rsidR="00AF55E0" w:rsidRPr="00BB54E1" w:rsidRDefault="00AF55E0" w:rsidP="00AF55E0">
            <w:pPr>
              <w:spacing w:line="276" w:lineRule="auto"/>
              <w:ind w:right="-142"/>
              <w:jc w:val="center"/>
              <w:rPr>
                <w:rFonts w:ascii="Montserrat Light" w:eastAsia="Times New Roman" w:hAnsi="Montserrat Light"/>
                <w:sz w:val="18"/>
                <w:szCs w:val="18"/>
                <w:lang w:eastAsia="es-MX"/>
              </w:rPr>
            </w:pPr>
            <w:r w:rsidRPr="00BB54E1">
              <w:rPr>
                <w:rFonts w:ascii="Montserrat Light" w:eastAsia="Times New Roman" w:hAnsi="Montserrat Light"/>
                <w:bCs/>
                <w:sz w:val="18"/>
                <w:szCs w:val="18"/>
                <w:lang w:eastAsia="es-MX"/>
              </w:rPr>
              <w:t>Jefa de Servicios y Enseñanza e Investigación del Instituto de Seguridad y Servicios Sociales de los Trabajadores del Estado (ISSSTE)</w:t>
            </w:r>
          </w:p>
        </w:tc>
        <w:tc>
          <w:tcPr>
            <w:tcW w:w="4734" w:type="dxa"/>
          </w:tcPr>
          <w:p w14:paraId="51B325AE" w14:textId="77777777" w:rsidR="00AF55E0" w:rsidRPr="00BB54E1" w:rsidRDefault="00AF55E0" w:rsidP="00AF55E0">
            <w:pPr>
              <w:spacing w:line="276" w:lineRule="auto"/>
              <w:ind w:left="319" w:right="-142"/>
              <w:jc w:val="center"/>
              <w:rPr>
                <w:rFonts w:ascii="Montserrat Light" w:eastAsia="Times New Roman" w:hAnsi="Montserrat Light"/>
                <w:sz w:val="18"/>
                <w:szCs w:val="18"/>
                <w:lang w:eastAsia="es-MX"/>
              </w:rPr>
            </w:pPr>
          </w:p>
          <w:p w14:paraId="60B95D00" w14:textId="77777777" w:rsidR="00AF55E0" w:rsidRPr="00BB54E1" w:rsidRDefault="00AF55E0" w:rsidP="00AF55E0">
            <w:pPr>
              <w:spacing w:line="276" w:lineRule="auto"/>
              <w:ind w:left="319" w:right="-142"/>
              <w:jc w:val="center"/>
              <w:rPr>
                <w:rFonts w:ascii="Montserrat Light" w:eastAsia="Times New Roman" w:hAnsi="Montserrat Light"/>
                <w:b/>
                <w:sz w:val="18"/>
                <w:szCs w:val="18"/>
                <w:lang w:eastAsia="es-MX"/>
              </w:rPr>
            </w:pPr>
            <w:r w:rsidRPr="00BB54E1">
              <w:rPr>
                <w:rFonts w:ascii="Montserrat Light" w:eastAsia="Times New Roman" w:hAnsi="Montserrat Light"/>
                <w:b/>
                <w:sz w:val="18"/>
                <w:szCs w:val="18"/>
                <w:lang w:eastAsia="es-MX"/>
              </w:rPr>
              <w:t>Dr. Ricardo F. Zúñiga López</w:t>
            </w:r>
          </w:p>
          <w:p w14:paraId="4231AC35" w14:textId="77777777" w:rsidR="00AF55E0" w:rsidRPr="00BB54E1" w:rsidRDefault="00AF55E0" w:rsidP="00AF55E0">
            <w:pPr>
              <w:spacing w:line="276" w:lineRule="auto"/>
              <w:ind w:left="319" w:right="-142"/>
              <w:jc w:val="center"/>
              <w:rPr>
                <w:rFonts w:ascii="Montserrat Light" w:eastAsia="Times New Roman" w:hAnsi="Montserrat Light"/>
                <w:sz w:val="18"/>
                <w:szCs w:val="18"/>
                <w:lang w:eastAsia="es-MX"/>
              </w:rPr>
            </w:pPr>
            <w:r w:rsidRPr="00BB54E1">
              <w:rPr>
                <w:rFonts w:ascii="Montserrat Light" w:eastAsia="Times New Roman" w:hAnsi="Montserrat Light"/>
                <w:bCs/>
                <w:sz w:val="18"/>
                <w:szCs w:val="18"/>
                <w:lang w:eastAsia="es-MX"/>
              </w:rPr>
              <w:t>Titular del Órgano Interno de Control en el Sistema Nacional para el Desarrollo Integral de la Familia (SNDIF)</w:t>
            </w:r>
          </w:p>
        </w:tc>
      </w:tr>
      <w:tr w:rsidR="00AF55E0" w:rsidRPr="00BB54E1" w14:paraId="0263A1E4" w14:textId="77777777" w:rsidTr="00AF55E0">
        <w:trPr>
          <w:trHeight w:val="1304"/>
          <w:jc w:val="center"/>
        </w:trPr>
        <w:tc>
          <w:tcPr>
            <w:tcW w:w="4395" w:type="dxa"/>
          </w:tcPr>
          <w:p w14:paraId="7DD0D703" w14:textId="77777777" w:rsidR="00AF55E0" w:rsidRPr="00BB54E1" w:rsidRDefault="00AF55E0" w:rsidP="00AF55E0">
            <w:pPr>
              <w:spacing w:line="276" w:lineRule="auto"/>
              <w:ind w:right="-142"/>
              <w:jc w:val="center"/>
              <w:rPr>
                <w:rFonts w:ascii="Montserrat Light" w:eastAsia="Times New Roman" w:hAnsi="Montserrat Light"/>
                <w:sz w:val="18"/>
                <w:szCs w:val="18"/>
                <w:lang w:eastAsia="es-MX"/>
              </w:rPr>
            </w:pPr>
          </w:p>
          <w:p w14:paraId="4FD58B25" w14:textId="77777777" w:rsidR="00AF55E0" w:rsidRPr="00BB54E1" w:rsidRDefault="00AF55E0" w:rsidP="00AF55E0">
            <w:pPr>
              <w:spacing w:line="276" w:lineRule="auto"/>
              <w:ind w:right="-142"/>
              <w:jc w:val="center"/>
              <w:rPr>
                <w:rFonts w:ascii="Montserrat Light" w:eastAsia="Times New Roman" w:hAnsi="Montserrat Light"/>
                <w:b/>
                <w:sz w:val="18"/>
                <w:szCs w:val="18"/>
                <w:lang w:eastAsia="es-MX"/>
              </w:rPr>
            </w:pPr>
            <w:r w:rsidRPr="00BB54E1">
              <w:rPr>
                <w:rFonts w:ascii="Montserrat Light" w:eastAsia="Times New Roman" w:hAnsi="Montserrat Light"/>
                <w:b/>
                <w:sz w:val="18"/>
                <w:szCs w:val="18"/>
                <w:lang w:eastAsia="es-MX"/>
              </w:rPr>
              <w:t>Mtro. Andrés Madrigal Hernández</w:t>
            </w:r>
          </w:p>
          <w:p w14:paraId="4E47EA6D" w14:textId="77777777" w:rsidR="00AF55E0" w:rsidRPr="00BB54E1" w:rsidRDefault="00AF55E0" w:rsidP="00AF55E0">
            <w:pPr>
              <w:spacing w:line="276" w:lineRule="auto"/>
              <w:ind w:right="-142"/>
              <w:jc w:val="center"/>
              <w:rPr>
                <w:rFonts w:ascii="Montserrat Light" w:eastAsia="Times New Roman" w:hAnsi="Montserrat Light"/>
                <w:sz w:val="18"/>
                <w:szCs w:val="18"/>
                <w:lang w:eastAsia="es-MX"/>
              </w:rPr>
            </w:pPr>
            <w:r w:rsidRPr="00BB54E1">
              <w:rPr>
                <w:rFonts w:ascii="Montserrat Light" w:eastAsia="Times New Roman" w:hAnsi="Montserrat Light"/>
                <w:bCs/>
                <w:sz w:val="18"/>
                <w:szCs w:val="18"/>
                <w:lang w:eastAsia="es-MX"/>
              </w:rPr>
              <w:t>Director de Diseño Curricular del Colegio Nacional de Educación Profesional Técnica (CONALEP)</w:t>
            </w:r>
          </w:p>
        </w:tc>
        <w:tc>
          <w:tcPr>
            <w:tcW w:w="4734" w:type="dxa"/>
          </w:tcPr>
          <w:p w14:paraId="37F92539" w14:textId="77777777" w:rsidR="00AF55E0" w:rsidRPr="00BB54E1" w:rsidRDefault="00AF55E0" w:rsidP="00AF55E0">
            <w:pPr>
              <w:spacing w:line="276" w:lineRule="auto"/>
              <w:ind w:left="319" w:right="-142"/>
              <w:jc w:val="center"/>
              <w:rPr>
                <w:rFonts w:ascii="Montserrat Light" w:eastAsia="Times New Roman" w:hAnsi="Montserrat Light"/>
                <w:sz w:val="18"/>
                <w:szCs w:val="18"/>
                <w:lang w:eastAsia="es-MX"/>
              </w:rPr>
            </w:pPr>
          </w:p>
          <w:p w14:paraId="6C15DC70" w14:textId="77777777" w:rsidR="00AF55E0" w:rsidRPr="00BB54E1" w:rsidRDefault="00AF55E0" w:rsidP="00AF55E0">
            <w:pPr>
              <w:spacing w:line="276" w:lineRule="auto"/>
              <w:ind w:left="319" w:right="-142"/>
              <w:jc w:val="center"/>
              <w:rPr>
                <w:rFonts w:ascii="Montserrat Light" w:eastAsia="Times New Roman" w:hAnsi="Montserrat Light"/>
                <w:b/>
                <w:sz w:val="18"/>
                <w:szCs w:val="18"/>
                <w:lang w:eastAsia="es-MX"/>
              </w:rPr>
            </w:pPr>
            <w:r w:rsidRPr="00BB54E1">
              <w:rPr>
                <w:rFonts w:ascii="Montserrat Light" w:eastAsia="Times New Roman" w:hAnsi="Montserrat Light"/>
                <w:b/>
                <w:sz w:val="18"/>
                <w:szCs w:val="18"/>
                <w:lang w:eastAsia="es-MX"/>
              </w:rPr>
              <w:t>Dr. Gustavo Reyes Terán</w:t>
            </w:r>
          </w:p>
          <w:p w14:paraId="1DB6A1A3" w14:textId="77777777" w:rsidR="00AF55E0" w:rsidRPr="00BB54E1" w:rsidRDefault="00AF55E0" w:rsidP="00AF55E0">
            <w:pPr>
              <w:spacing w:line="276" w:lineRule="auto"/>
              <w:ind w:left="319" w:right="-142"/>
              <w:jc w:val="center"/>
              <w:rPr>
                <w:rFonts w:ascii="Montserrat Light" w:eastAsia="Times New Roman" w:hAnsi="Montserrat Light"/>
                <w:sz w:val="18"/>
                <w:szCs w:val="18"/>
                <w:lang w:eastAsia="es-MX"/>
              </w:rPr>
            </w:pPr>
            <w:r w:rsidRPr="00BB54E1">
              <w:rPr>
                <w:rFonts w:ascii="Montserrat Light" w:eastAsia="Times New Roman" w:hAnsi="Montserrat Light"/>
                <w:bCs/>
                <w:sz w:val="18"/>
                <w:szCs w:val="18"/>
                <w:lang w:eastAsia="es-MX"/>
              </w:rPr>
              <w:t>Director General de Coordinación de los Institutos Nacionales de Salud de la Comisión Coordinadora de Institutos Nacionales de Salud y Hospitales de Alta Especialidad (CCINSHAE)</w:t>
            </w:r>
          </w:p>
        </w:tc>
      </w:tr>
      <w:tr w:rsidR="00AF55E0" w:rsidRPr="00BB54E1" w14:paraId="5CE2262D" w14:textId="77777777" w:rsidTr="00AF55E0">
        <w:trPr>
          <w:trHeight w:val="1304"/>
          <w:jc w:val="center"/>
        </w:trPr>
        <w:tc>
          <w:tcPr>
            <w:tcW w:w="4395" w:type="dxa"/>
          </w:tcPr>
          <w:p w14:paraId="434659BB" w14:textId="77777777" w:rsidR="00AF55E0" w:rsidRPr="00BB54E1" w:rsidRDefault="00AF55E0" w:rsidP="00AF55E0">
            <w:pPr>
              <w:spacing w:line="276" w:lineRule="auto"/>
              <w:ind w:right="-142"/>
              <w:jc w:val="center"/>
              <w:rPr>
                <w:rFonts w:ascii="Montserrat Light" w:eastAsia="Times New Roman" w:hAnsi="Montserrat Light"/>
                <w:sz w:val="18"/>
                <w:szCs w:val="18"/>
                <w:lang w:eastAsia="es-MX"/>
              </w:rPr>
            </w:pPr>
          </w:p>
          <w:p w14:paraId="7CED33B9" w14:textId="77777777" w:rsidR="00AF55E0" w:rsidRPr="00BB54E1" w:rsidRDefault="00AF55E0" w:rsidP="00AF55E0">
            <w:pPr>
              <w:spacing w:line="276" w:lineRule="auto"/>
              <w:ind w:right="-142"/>
              <w:jc w:val="center"/>
              <w:rPr>
                <w:rFonts w:ascii="Montserrat Light" w:eastAsia="Times New Roman" w:hAnsi="Montserrat Light"/>
                <w:b/>
                <w:sz w:val="18"/>
                <w:szCs w:val="18"/>
                <w:lang w:eastAsia="es-MX"/>
              </w:rPr>
            </w:pPr>
            <w:r w:rsidRPr="00BB54E1">
              <w:rPr>
                <w:rFonts w:ascii="Montserrat Light" w:eastAsia="Times New Roman" w:hAnsi="Montserrat Light"/>
                <w:b/>
                <w:sz w:val="18"/>
                <w:szCs w:val="18"/>
                <w:lang w:eastAsia="es-MX"/>
              </w:rPr>
              <w:t>Mtro.  Jaime Valls Esponda</w:t>
            </w:r>
          </w:p>
          <w:p w14:paraId="32E63A6B" w14:textId="77777777" w:rsidR="00AF55E0" w:rsidRPr="00BB54E1" w:rsidRDefault="00AF55E0" w:rsidP="00AF55E0">
            <w:pPr>
              <w:spacing w:line="276" w:lineRule="auto"/>
              <w:ind w:right="-142"/>
              <w:jc w:val="center"/>
              <w:rPr>
                <w:rFonts w:ascii="Montserrat Light" w:eastAsia="Times New Roman" w:hAnsi="Montserrat Light"/>
                <w:sz w:val="18"/>
                <w:szCs w:val="18"/>
                <w:lang w:eastAsia="es-MX"/>
              </w:rPr>
            </w:pPr>
            <w:r w:rsidRPr="00BB54E1">
              <w:rPr>
                <w:rFonts w:ascii="Montserrat Light" w:eastAsia="Times New Roman" w:hAnsi="Montserrat Light"/>
                <w:bCs/>
                <w:sz w:val="18"/>
                <w:szCs w:val="18"/>
                <w:lang w:eastAsia="es-MX"/>
              </w:rPr>
              <w:t>Presidente de la Asociación Nacional de Universidades e Instituciones de Educación Superior (ANUIES)</w:t>
            </w:r>
          </w:p>
        </w:tc>
        <w:tc>
          <w:tcPr>
            <w:tcW w:w="4734" w:type="dxa"/>
          </w:tcPr>
          <w:p w14:paraId="455BD83D" w14:textId="77777777" w:rsidR="00AF55E0" w:rsidRPr="00BB54E1" w:rsidRDefault="00AF55E0" w:rsidP="00AF55E0">
            <w:pPr>
              <w:spacing w:line="276" w:lineRule="auto"/>
              <w:ind w:left="319" w:right="-142"/>
              <w:jc w:val="center"/>
              <w:rPr>
                <w:rFonts w:ascii="Montserrat Light" w:eastAsia="Times New Roman" w:hAnsi="Montserrat Light"/>
                <w:sz w:val="18"/>
                <w:szCs w:val="18"/>
                <w:lang w:eastAsia="es-MX"/>
              </w:rPr>
            </w:pPr>
          </w:p>
          <w:p w14:paraId="6F836CEE" w14:textId="77777777" w:rsidR="00AF55E0" w:rsidRPr="00BB54E1" w:rsidRDefault="00AF55E0" w:rsidP="00AF55E0">
            <w:pPr>
              <w:spacing w:line="276" w:lineRule="auto"/>
              <w:ind w:left="319" w:right="-142"/>
              <w:jc w:val="center"/>
              <w:rPr>
                <w:rFonts w:ascii="Montserrat Light" w:eastAsia="Times New Roman" w:hAnsi="Montserrat Light"/>
                <w:b/>
                <w:sz w:val="18"/>
                <w:szCs w:val="18"/>
                <w:lang w:eastAsia="es-MX"/>
              </w:rPr>
            </w:pPr>
            <w:r w:rsidRPr="00BB54E1">
              <w:rPr>
                <w:rFonts w:ascii="Montserrat Light" w:eastAsia="Times New Roman" w:hAnsi="Montserrat Light"/>
                <w:b/>
                <w:sz w:val="18"/>
                <w:szCs w:val="18"/>
                <w:lang w:eastAsia="es-MX"/>
              </w:rPr>
              <w:t>Dr. José Halabe Cherem</w:t>
            </w:r>
          </w:p>
          <w:p w14:paraId="1FF6DF53" w14:textId="77777777" w:rsidR="00AF55E0" w:rsidRPr="00BB54E1" w:rsidRDefault="00AF55E0" w:rsidP="00AF55E0">
            <w:pPr>
              <w:spacing w:line="276" w:lineRule="auto"/>
              <w:ind w:left="319" w:right="-142"/>
              <w:jc w:val="center"/>
              <w:rPr>
                <w:rFonts w:ascii="Montserrat Light" w:eastAsia="Times New Roman" w:hAnsi="Montserrat Light"/>
                <w:sz w:val="18"/>
                <w:szCs w:val="18"/>
                <w:lang w:eastAsia="es-MX"/>
              </w:rPr>
            </w:pPr>
            <w:r w:rsidRPr="00BB54E1">
              <w:rPr>
                <w:rFonts w:ascii="Montserrat Light" w:eastAsia="Times New Roman" w:hAnsi="Montserrat Light"/>
                <w:bCs/>
                <w:sz w:val="18"/>
                <w:szCs w:val="18"/>
                <w:lang w:eastAsia="es-MX"/>
              </w:rPr>
              <w:t>Presidente de la Academia Nacional de Medicina (ANM)</w:t>
            </w:r>
          </w:p>
        </w:tc>
      </w:tr>
    </w:tbl>
    <w:p w14:paraId="6ADF80EF" w14:textId="77777777" w:rsidR="00AF55E0" w:rsidRDefault="00AF55E0" w:rsidP="00AF55E0">
      <w:pPr>
        <w:ind w:right="-377"/>
        <w:jc w:val="center"/>
        <w:rPr>
          <w:rFonts w:ascii="Montserrat Light" w:eastAsia="Times New Roman" w:hAnsi="Montserrat Light" w:cs="Arial"/>
          <w:b/>
          <w:bCs/>
          <w:sz w:val="20"/>
          <w:szCs w:val="20"/>
          <w:lang w:eastAsia="es-MX"/>
        </w:rPr>
      </w:pPr>
    </w:p>
    <w:p w14:paraId="1B6242F1" w14:textId="77777777" w:rsidR="00AF55E0" w:rsidRDefault="00AF55E0" w:rsidP="00AF55E0">
      <w:pPr>
        <w:ind w:right="-377"/>
        <w:jc w:val="center"/>
        <w:rPr>
          <w:rFonts w:ascii="Montserrat Light" w:eastAsia="Times New Roman" w:hAnsi="Montserrat Light" w:cs="Arial"/>
          <w:b/>
          <w:bCs/>
          <w:sz w:val="20"/>
          <w:szCs w:val="20"/>
          <w:lang w:eastAsia="es-MX"/>
        </w:rPr>
      </w:pPr>
    </w:p>
    <w:p w14:paraId="23AEE39B" w14:textId="77777777" w:rsidR="00AF55E0" w:rsidRDefault="00AF55E0" w:rsidP="00AF55E0">
      <w:pPr>
        <w:ind w:right="-377"/>
        <w:jc w:val="center"/>
        <w:rPr>
          <w:rFonts w:ascii="Montserrat Light" w:eastAsia="Times New Roman" w:hAnsi="Montserrat Light" w:cs="Arial"/>
          <w:b/>
          <w:bCs/>
          <w:sz w:val="20"/>
          <w:szCs w:val="20"/>
          <w:lang w:eastAsia="es-MX"/>
        </w:rPr>
      </w:pPr>
    </w:p>
    <w:p w14:paraId="075E72CD" w14:textId="77777777" w:rsidR="00AF55E0" w:rsidRPr="00957EAF" w:rsidRDefault="00AF55E0" w:rsidP="00AF55E0">
      <w:pPr>
        <w:pStyle w:val="titulored"/>
        <w:jc w:val="center"/>
        <w:rPr>
          <w:rFonts w:ascii="Montserrat Light" w:hAnsi="Montserrat Light"/>
          <w:sz w:val="32"/>
          <w:szCs w:val="32"/>
        </w:rPr>
      </w:pPr>
    </w:p>
    <w:tbl>
      <w:tblPr>
        <w:tblpPr w:leftFromText="141" w:rightFromText="141" w:vertAnchor="text" w:horzAnchor="margin" w:tblpX="132" w:tblpY="704"/>
        <w:tblW w:w="9722" w:type="dxa"/>
        <w:tblCellSpacing w:w="20" w:type="dxa"/>
        <w:tblLook w:val="04A0" w:firstRow="1" w:lastRow="0" w:firstColumn="1" w:lastColumn="0" w:noHBand="0" w:noVBand="1"/>
      </w:tblPr>
      <w:tblGrid>
        <w:gridCol w:w="3194"/>
        <w:gridCol w:w="3467"/>
        <w:gridCol w:w="3061"/>
      </w:tblGrid>
      <w:tr w:rsidR="00AF55E0" w:rsidRPr="00380BB3" w14:paraId="74C9F6A5" w14:textId="77777777" w:rsidTr="00380BB3">
        <w:trPr>
          <w:trHeight w:val="1337"/>
          <w:tblCellSpacing w:w="20" w:type="dxa"/>
        </w:trPr>
        <w:tc>
          <w:tcPr>
            <w:tcW w:w="9642" w:type="dxa"/>
            <w:gridSpan w:val="3"/>
            <w:shd w:val="clear" w:color="auto" w:fill="auto"/>
          </w:tcPr>
          <w:p w14:paraId="4D66CC82" w14:textId="2F55254D" w:rsidR="00AF55E0" w:rsidRPr="00380BB3" w:rsidRDefault="00AF55E0" w:rsidP="00380BB3">
            <w:pPr>
              <w:jc w:val="center"/>
              <w:rPr>
                <w:rFonts w:ascii="Montserrat" w:eastAsia="Batang" w:hAnsi="Montserrat" w:cs="Tahoma"/>
                <w:kern w:val="2"/>
                <w:sz w:val="17"/>
                <w:szCs w:val="17"/>
                <w:lang w:eastAsia="es-MX"/>
              </w:rPr>
            </w:pPr>
            <w:r w:rsidRPr="00380BB3">
              <w:rPr>
                <w:rFonts w:ascii="Montserrat" w:eastAsia="Batang" w:hAnsi="Montserrat" w:cs="Tahoma"/>
                <w:kern w:val="2"/>
                <w:sz w:val="17"/>
                <w:szCs w:val="17"/>
                <w:lang w:eastAsia="es-MX"/>
              </w:rPr>
              <w:lastRenderedPageBreak/>
              <w:t>COORDINADORES</w:t>
            </w:r>
          </w:p>
          <w:p w14:paraId="7084D57C" w14:textId="77777777" w:rsidR="00BB54E1" w:rsidRPr="00380BB3" w:rsidRDefault="00BB54E1" w:rsidP="00380BB3">
            <w:pPr>
              <w:jc w:val="center"/>
              <w:rPr>
                <w:rFonts w:ascii="Montserrat" w:eastAsia="Batang" w:hAnsi="Montserrat" w:cs="Tahoma"/>
                <w:kern w:val="2"/>
                <w:sz w:val="17"/>
                <w:szCs w:val="17"/>
                <w:lang w:eastAsia="es-MX"/>
              </w:rPr>
            </w:pPr>
          </w:p>
          <w:p w14:paraId="202BD172" w14:textId="09D740F0" w:rsidR="00AF55E0" w:rsidRPr="00380BB3" w:rsidRDefault="00AF55E0" w:rsidP="00380BB3">
            <w:pPr>
              <w:jc w:val="center"/>
              <w:rPr>
                <w:rFonts w:ascii="Montserrat" w:eastAsia="Batang" w:hAnsi="Montserrat" w:cs="Tahoma"/>
                <w:b/>
                <w:kern w:val="2"/>
                <w:sz w:val="17"/>
                <w:szCs w:val="17"/>
                <w:lang w:eastAsia="es-MX"/>
              </w:rPr>
            </w:pPr>
            <w:r w:rsidRPr="00380BB3">
              <w:rPr>
                <w:rFonts w:ascii="Montserrat" w:eastAsia="Batang" w:hAnsi="Montserrat" w:cs="Tahoma"/>
                <w:b/>
                <w:kern w:val="2"/>
                <w:sz w:val="17"/>
                <w:szCs w:val="17"/>
                <w:lang w:eastAsia="es-MX"/>
              </w:rPr>
              <w:t>Lic. Laura Estrada Peñaloza</w:t>
            </w:r>
          </w:p>
          <w:p w14:paraId="4C0EC7DF" w14:textId="77777777" w:rsidR="00AF55E0" w:rsidRPr="00380BB3" w:rsidRDefault="00AF55E0" w:rsidP="00380BB3">
            <w:pPr>
              <w:jc w:val="center"/>
              <w:rPr>
                <w:rFonts w:ascii="Montserrat" w:eastAsia="Batang" w:hAnsi="Montserrat" w:cs="Tahoma"/>
                <w:b/>
                <w:kern w:val="2"/>
                <w:sz w:val="17"/>
                <w:szCs w:val="17"/>
                <w:lang w:eastAsia="es-MX"/>
              </w:rPr>
            </w:pPr>
            <w:r w:rsidRPr="00380BB3">
              <w:rPr>
                <w:rFonts w:ascii="Montserrat" w:eastAsia="Batang" w:hAnsi="Montserrat" w:cs="Tahoma"/>
                <w:b/>
                <w:kern w:val="2"/>
                <w:sz w:val="17"/>
                <w:szCs w:val="17"/>
                <w:lang w:eastAsia="es-MX"/>
              </w:rPr>
              <w:t>Lic. Constanza Alcaraz Lagarriga</w:t>
            </w:r>
          </w:p>
          <w:p w14:paraId="7135FE5A" w14:textId="77777777" w:rsidR="00AF55E0" w:rsidRPr="00380BB3" w:rsidRDefault="00AF55E0" w:rsidP="00380BB3">
            <w:pPr>
              <w:jc w:val="center"/>
              <w:rPr>
                <w:rFonts w:ascii="Montserrat" w:eastAsia="Batang" w:hAnsi="Montserrat" w:cs="Tahoma"/>
                <w:b/>
                <w:kern w:val="2"/>
                <w:sz w:val="17"/>
                <w:szCs w:val="17"/>
                <w:lang w:eastAsia="es-MX"/>
              </w:rPr>
            </w:pPr>
            <w:r w:rsidRPr="00380BB3">
              <w:rPr>
                <w:rFonts w:ascii="Montserrat" w:eastAsia="Batang" w:hAnsi="Montserrat" w:cs="Tahoma"/>
                <w:b/>
                <w:kern w:val="2"/>
                <w:sz w:val="17"/>
                <w:szCs w:val="17"/>
                <w:lang w:eastAsia="es-MX"/>
              </w:rPr>
              <w:t>Lic. Julia Rivera Calderón</w:t>
            </w:r>
          </w:p>
          <w:p w14:paraId="0D06222C" w14:textId="77777777" w:rsidR="00BB54E1" w:rsidRPr="00380BB3" w:rsidRDefault="00BB54E1" w:rsidP="00380BB3">
            <w:pPr>
              <w:jc w:val="center"/>
              <w:rPr>
                <w:rFonts w:ascii="Montserrat" w:eastAsia="Batang" w:hAnsi="Montserrat" w:cs="Tahoma"/>
                <w:kern w:val="2"/>
                <w:sz w:val="17"/>
                <w:szCs w:val="17"/>
                <w:lang w:eastAsia="es-MX"/>
              </w:rPr>
            </w:pPr>
            <w:r w:rsidRPr="00380BB3">
              <w:rPr>
                <w:rFonts w:ascii="Montserrat" w:eastAsia="Batang" w:hAnsi="Montserrat" w:cs="Tahoma"/>
                <w:kern w:val="2"/>
                <w:sz w:val="17"/>
                <w:szCs w:val="17"/>
                <w:lang w:eastAsia="es-MX"/>
              </w:rPr>
              <w:t>Subdirección de Políticas Educativas en Salud de la Secretaria de Salud</w:t>
            </w:r>
          </w:p>
          <w:p w14:paraId="6E169E76" w14:textId="56C57C14" w:rsidR="00BB54E1" w:rsidRPr="00380BB3" w:rsidRDefault="00BB54E1" w:rsidP="00380BB3">
            <w:pPr>
              <w:jc w:val="center"/>
              <w:rPr>
                <w:rFonts w:ascii="Montserrat" w:eastAsia="Batang" w:hAnsi="Montserrat" w:cs="Tahoma"/>
                <w:sz w:val="17"/>
                <w:szCs w:val="17"/>
                <w:lang w:eastAsia="es-MX"/>
              </w:rPr>
            </w:pPr>
          </w:p>
        </w:tc>
      </w:tr>
      <w:tr w:rsidR="00661002" w:rsidRPr="00380BB3" w14:paraId="5D6432E9" w14:textId="77777777" w:rsidTr="00380BB3">
        <w:trPr>
          <w:trHeight w:val="270"/>
          <w:tblCellSpacing w:w="20" w:type="dxa"/>
        </w:trPr>
        <w:tc>
          <w:tcPr>
            <w:tcW w:w="3134" w:type="dxa"/>
            <w:shd w:val="clear" w:color="auto" w:fill="auto"/>
            <w:vAlign w:val="center"/>
          </w:tcPr>
          <w:p w14:paraId="13CCAAD5" w14:textId="2BC269ED" w:rsidR="00661002" w:rsidRPr="00380BB3" w:rsidRDefault="00661002" w:rsidP="00380BB3">
            <w:pPr>
              <w:jc w:val="center"/>
              <w:rPr>
                <w:rFonts w:ascii="Montserrat" w:eastAsia="Batang" w:hAnsi="Montserrat" w:cs="Tahoma"/>
                <w:b/>
                <w:kern w:val="2"/>
                <w:sz w:val="17"/>
                <w:szCs w:val="17"/>
                <w:lang w:eastAsia="es-MX"/>
              </w:rPr>
            </w:pPr>
            <w:r w:rsidRPr="00380BB3">
              <w:rPr>
                <w:rFonts w:ascii="Montserrat" w:eastAsia="Batang" w:hAnsi="Montserrat" w:cs="Tahoma"/>
                <w:b/>
                <w:kern w:val="2"/>
                <w:sz w:val="17"/>
                <w:szCs w:val="17"/>
                <w:lang w:eastAsia="es-MX"/>
              </w:rPr>
              <w:t>Nombre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2DC25684" w14:textId="0A3B6113" w:rsidR="00661002" w:rsidRPr="00380BB3" w:rsidRDefault="00661002" w:rsidP="00380BB3">
            <w:pPr>
              <w:ind w:left="-18" w:firstLine="18"/>
              <w:jc w:val="center"/>
              <w:rPr>
                <w:rFonts w:ascii="Montserrat" w:eastAsia="Batang" w:hAnsi="Montserrat" w:cs="Tahoma"/>
                <w:b/>
                <w:kern w:val="2"/>
                <w:sz w:val="17"/>
                <w:szCs w:val="17"/>
                <w:lang w:eastAsia="es-MX"/>
              </w:rPr>
            </w:pPr>
            <w:r w:rsidRPr="00380BB3">
              <w:rPr>
                <w:rFonts w:ascii="Montserrat" w:eastAsia="Batang" w:hAnsi="Montserrat" w:cs="Tahoma"/>
                <w:b/>
                <w:kern w:val="2"/>
                <w:sz w:val="17"/>
                <w:szCs w:val="17"/>
                <w:lang w:eastAsia="es-MX"/>
              </w:rPr>
              <w:t>Profesión/Cargo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37DD515" w14:textId="15693BD2" w:rsidR="00661002" w:rsidRPr="00380BB3" w:rsidRDefault="00661002" w:rsidP="00380BB3">
            <w:pPr>
              <w:ind w:left="-18" w:firstLine="18"/>
              <w:jc w:val="center"/>
              <w:rPr>
                <w:rFonts w:ascii="Montserrat" w:eastAsia="Batang" w:hAnsi="Montserrat" w:cs="Tahoma"/>
                <w:b/>
                <w:kern w:val="2"/>
                <w:sz w:val="17"/>
                <w:szCs w:val="17"/>
                <w:lang w:eastAsia="es-MX"/>
              </w:rPr>
            </w:pPr>
            <w:r w:rsidRPr="00380BB3">
              <w:rPr>
                <w:rFonts w:ascii="Montserrat" w:eastAsia="Batang" w:hAnsi="Montserrat" w:cs="Tahoma"/>
                <w:b/>
                <w:kern w:val="2"/>
                <w:sz w:val="17"/>
                <w:szCs w:val="17"/>
                <w:lang w:eastAsia="es-MX"/>
              </w:rPr>
              <w:t>Institución</w:t>
            </w:r>
          </w:p>
        </w:tc>
      </w:tr>
      <w:tr w:rsidR="00661002" w:rsidRPr="00380BB3" w14:paraId="18ED02E4" w14:textId="77777777" w:rsidTr="00380BB3">
        <w:trPr>
          <w:trHeight w:val="376"/>
          <w:tblCellSpacing w:w="20" w:type="dxa"/>
        </w:trPr>
        <w:tc>
          <w:tcPr>
            <w:tcW w:w="3134" w:type="dxa"/>
            <w:shd w:val="clear" w:color="auto" w:fill="auto"/>
            <w:vAlign w:val="center"/>
          </w:tcPr>
          <w:p w14:paraId="3D245F4C" w14:textId="77777777" w:rsidR="00661002" w:rsidRPr="00380BB3" w:rsidRDefault="00661002" w:rsidP="00380BB3">
            <w:pPr>
              <w:jc w:val="both"/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  <w:t>Dr. Luis Omar Araujo Montes</w:t>
            </w:r>
          </w:p>
          <w:p w14:paraId="67ADCC64" w14:textId="40222BF0" w:rsidR="00661002" w:rsidRPr="00380BB3" w:rsidRDefault="00661002" w:rsidP="00380BB3">
            <w:pPr>
              <w:ind w:left="-18" w:firstLine="18"/>
              <w:jc w:val="center"/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63276869" w14:textId="4EDF2985" w:rsidR="00661002" w:rsidRPr="00380BB3" w:rsidRDefault="00661002" w:rsidP="00380BB3">
            <w:pPr>
              <w:ind w:left="-18" w:firstLine="18"/>
              <w:jc w:val="center"/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  <w:t>Presidente</w:t>
            </w:r>
          </w:p>
        </w:tc>
        <w:tc>
          <w:tcPr>
            <w:tcW w:w="3000" w:type="dxa"/>
            <w:shd w:val="clear" w:color="auto" w:fill="auto"/>
          </w:tcPr>
          <w:p w14:paraId="1928273F" w14:textId="77777777" w:rsidR="00661002" w:rsidRPr="00380BB3" w:rsidRDefault="00661002" w:rsidP="00380BB3">
            <w:pPr>
              <w:ind w:left="-18" w:firstLine="18"/>
              <w:jc w:val="center"/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</w:pPr>
          </w:p>
          <w:p w14:paraId="20E1FE7F" w14:textId="34764A7E" w:rsidR="00661002" w:rsidRPr="00380BB3" w:rsidRDefault="00661002" w:rsidP="00380BB3">
            <w:pPr>
              <w:ind w:left="-18" w:firstLine="18"/>
              <w:jc w:val="center"/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  <w:t>Consejo Mexicano de Medicina Plática Estética y Reconstructiva</w:t>
            </w:r>
          </w:p>
        </w:tc>
      </w:tr>
      <w:tr w:rsidR="00661002" w:rsidRPr="00380BB3" w14:paraId="3FDA30F4" w14:textId="77777777" w:rsidTr="00380BB3">
        <w:trPr>
          <w:trHeight w:val="361"/>
          <w:tblCellSpacing w:w="20" w:type="dxa"/>
        </w:trPr>
        <w:tc>
          <w:tcPr>
            <w:tcW w:w="3134" w:type="dxa"/>
            <w:shd w:val="clear" w:color="auto" w:fill="auto"/>
            <w:vAlign w:val="center"/>
          </w:tcPr>
          <w:p w14:paraId="3768CA7D" w14:textId="77777777" w:rsidR="00661002" w:rsidRPr="00380BB3" w:rsidRDefault="00661002" w:rsidP="00380BB3">
            <w:pPr>
              <w:jc w:val="both"/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  <w:t>Dr. Rubén Hernández Ordoñez</w:t>
            </w:r>
          </w:p>
          <w:p w14:paraId="45F7F757" w14:textId="77777777" w:rsidR="00661002" w:rsidRPr="00380BB3" w:rsidRDefault="00661002" w:rsidP="00380BB3">
            <w:pPr>
              <w:jc w:val="both"/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54D8AD21" w14:textId="33433586" w:rsidR="00661002" w:rsidRPr="00380BB3" w:rsidRDefault="00661002" w:rsidP="00380BB3">
            <w:pPr>
              <w:ind w:left="-18" w:firstLine="18"/>
              <w:jc w:val="center"/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  <w:t>Tesorero</w:t>
            </w:r>
          </w:p>
        </w:tc>
        <w:tc>
          <w:tcPr>
            <w:tcW w:w="3000" w:type="dxa"/>
            <w:shd w:val="clear" w:color="auto" w:fill="auto"/>
          </w:tcPr>
          <w:p w14:paraId="39149CDD" w14:textId="77777777" w:rsidR="00661002" w:rsidRPr="00380BB3" w:rsidRDefault="00661002" w:rsidP="00380BB3">
            <w:pPr>
              <w:ind w:left="-18" w:firstLine="18"/>
              <w:jc w:val="center"/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</w:pPr>
          </w:p>
          <w:p w14:paraId="1776B3BE" w14:textId="66D2A300" w:rsidR="00661002" w:rsidRPr="00380BB3" w:rsidRDefault="00661002" w:rsidP="00380BB3">
            <w:pPr>
              <w:ind w:left="-18" w:firstLine="18"/>
              <w:jc w:val="center"/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  <w:t>Consejo Mexicano de Medicina Plática Estética y Reconstructiva</w:t>
            </w:r>
          </w:p>
        </w:tc>
      </w:tr>
      <w:tr w:rsidR="00661002" w:rsidRPr="00380BB3" w14:paraId="4F58E86D" w14:textId="77777777" w:rsidTr="00380BB3">
        <w:trPr>
          <w:trHeight w:val="357"/>
          <w:tblCellSpacing w:w="20" w:type="dxa"/>
        </w:trPr>
        <w:tc>
          <w:tcPr>
            <w:tcW w:w="3134" w:type="dxa"/>
            <w:shd w:val="clear" w:color="auto" w:fill="auto"/>
            <w:vAlign w:val="center"/>
          </w:tcPr>
          <w:p w14:paraId="4A2CFC1F" w14:textId="77777777" w:rsidR="00661002" w:rsidRPr="00380BB3" w:rsidRDefault="00661002" w:rsidP="00380BB3">
            <w:pPr>
              <w:jc w:val="both"/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  <w:t xml:space="preserve">Dr. Cuauhtémoc Márquez </w:t>
            </w:r>
            <w:proofErr w:type="spellStart"/>
            <w:r w:rsidRPr="00380BB3"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  <w:t>Espriella</w:t>
            </w:r>
            <w:proofErr w:type="spellEnd"/>
          </w:p>
          <w:p w14:paraId="37E34360" w14:textId="77777777" w:rsidR="00661002" w:rsidRPr="00380BB3" w:rsidRDefault="00661002" w:rsidP="00380BB3">
            <w:pPr>
              <w:jc w:val="both"/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249C84BB" w14:textId="4034400D" w:rsidR="00661002" w:rsidRPr="00380BB3" w:rsidRDefault="00661002" w:rsidP="00380BB3">
            <w:pPr>
              <w:ind w:left="-18" w:firstLine="18"/>
              <w:jc w:val="center"/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  <w:t>Comité Consultivo</w:t>
            </w:r>
          </w:p>
        </w:tc>
        <w:tc>
          <w:tcPr>
            <w:tcW w:w="3000" w:type="dxa"/>
            <w:shd w:val="clear" w:color="auto" w:fill="auto"/>
          </w:tcPr>
          <w:p w14:paraId="39C4133D" w14:textId="77777777" w:rsidR="00661002" w:rsidRPr="00380BB3" w:rsidRDefault="00661002" w:rsidP="00380BB3">
            <w:pPr>
              <w:ind w:left="-18" w:firstLine="18"/>
              <w:jc w:val="center"/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</w:pPr>
          </w:p>
          <w:p w14:paraId="239CBF05" w14:textId="3222D5A4" w:rsidR="00661002" w:rsidRPr="00380BB3" w:rsidRDefault="00661002" w:rsidP="00380BB3">
            <w:pPr>
              <w:ind w:left="-18" w:firstLine="18"/>
              <w:jc w:val="center"/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  <w:t>Consejo Mexicano de Medicina Plática Estética y Reconstructiva</w:t>
            </w:r>
          </w:p>
        </w:tc>
      </w:tr>
      <w:tr w:rsidR="00661002" w:rsidRPr="00380BB3" w14:paraId="2534F1D6" w14:textId="77777777" w:rsidTr="00380BB3">
        <w:trPr>
          <w:trHeight w:val="366"/>
          <w:tblCellSpacing w:w="20" w:type="dxa"/>
        </w:trPr>
        <w:tc>
          <w:tcPr>
            <w:tcW w:w="3134" w:type="dxa"/>
            <w:shd w:val="clear" w:color="auto" w:fill="auto"/>
            <w:vAlign w:val="center"/>
          </w:tcPr>
          <w:p w14:paraId="1D5B86A8" w14:textId="3AD0FB84" w:rsidR="00661002" w:rsidRPr="00380BB3" w:rsidRDefault="00661002" w:rsidP="00380BB3">
            <w:pPr>
              <w:jc w:val="both"/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  <w:t>Dr. Felipe Alejandro Torres Silva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5B49AAAE" w14:textId="4120792C" w:rsidR="00661002" w:rsidRPr="00380BB3" w:rsidRDefault="00661002" w:rsidP="00380BB3">
            <w:pPr>
              <w:ind w:left="-18" w:firstLine="18"/>
              <w:jc w:val="center"/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  <w:t>Comité Consultivo</w:t>
            </w:r>
          </w:p>
        </w:tc>
        <w:tc>
          <w:tcPr>
            <w:tcW w:w="3000" w:type="dxa"/>
            <w:shd w:val="clear" w:color="auto" w:fill="auto"/>
          </w:tcPr>
          <w:p w14:paraId="7D6ABD2E" w14:textId="77777777" w:rsidR="00661002" w:rsidRPr="00380BB3" w:rsidRDefault="00661002" w:rsidP="00380BB3">
            <w:pPr>
              <w:ind w:left="-18" w:firstLine="18"/>
              <w:jc w:val="center"/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</w:pPr>
          </w:p>
          <w:p w14:paraId="3425B246" w14:textId="02E88E4B" w:rsidR="00661002" w:rsidRPr="00380BB3" w:rsidRDefault="00661002" w:rsidP="00380BB3">
            <w:pPr>
              <w:ind w:left="-18" w:firstLine="18"/>
              <w:jc w:val="center"/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  <w:t>Consejo Mexicano de Medicina Plática Estética y Reconstructiva</w:t>
            </w:r>
          </w:p>
        </w:tc>
      </w:tr>
      <w:tr w:rsidR="00661002" w:rsidRPr="00380BB3" w14:paraId="05E1F550" w14:textId="77777777" w:rsidTr="00380BB3">
        <w:trPr>
          <w:trHeight w:val="473"/>
          <w:tblCellSpacing w:w="20" w:type="dxa"/>
        </w:trPr>
        <w:tc>
          <w:tcPr>
            <w:tcW w:w="3134" w:type="dxa"/>
            <w:shd w:val="clear" w:color="auto" w:fill="auto"/>
            <w:vAlign w:val="center"/>
          </w:tcPr>
          <w:p w14:paraId="16FF143B" w14:textId="7E4DD103" w:rsidR="00661002" w:rsidRPr="00380BB3" w:rsidRDefault="00661002" w:rsidP="00380BB3">
            <w:pPr>
              <w:jc w:val="both"/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  <w:t>Ricardo Cienfuegos Monroy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52B7DF05" w14:textId="712CD42D" w:rsidR="00661002" w:rsidRPr="00380BB3" w:rsidRDefault="00661002" w:rsidP="00380BB3">
            <w:pPr>
              <w:ind w:left="-18" w:firstLine="18"/>
              <w:jc w:val="center"/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  <w:t>Comité Consultivo</w:t>
            </w:r>
          </w:p>
        </w:tc>
        <w:tc>
          <w:tcPr>
            <w:tcW w:w="3000" w:type="dxa"/>
            <w:shd w:val="clear" w:color="auto" w:fill="auto"/>
          </w:tcPr>
          <w:p w14:paraId="2EA77B09" w14:textId="77777777" w:rsidR="00661002" w:rsidRPr="00380BB3" w:rsidRDefault="00661002" w:rsidP="00380BB3">
            <w:pPr>
              <w:ind w:left="-18" w:firstLine="18"/>
              <w:jc w:val="center"/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</w:pPr>
          </w:p>
          <w:p w14:paraId="72F39682" w14:textId="6A27CD0E" w:rsidR="00661002" w:rsidRPr="00380BB3" w:rsidRDefault="00661002" w:rsidP="00380BB3">
            <w:pPr>
              <w:ind w:left="-18" w:firstLine="18"/>
              <w:jc w:val="center"/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  <w:t>Consejo Mexicano de Medicina Plática Estética y Reconstructiva</w:t>
            </w:r>
          </w:p>
        </w:tc>
      </w:tr>
      <w:tr w:rsidR="00661002" w:rsidRPr="00380BB3" w14:paraId="5A3AF57D" w14:textId="77777777" w:rsidTr="00380BB3">
        <w:trPr>
          <w:trHeight w:val="469"/>
          <w:tblCellSpacing w:w="20" w:type="dxa"/>
        </w:trPr>
        <w:tc>
          <w:tcPr>
            <w:tcW w:w="3134" w:type="dxa"/>
            <w:shd w:val="clear" w:color="auto" w:fill="auto"/>
            <w:vAlign w:val="center"/>
          </w:tcPr>
          <w:p w14:paraId="034623AB" w14:textId="3A00E669" w:rsidR="00661002" w:rsidRPr="00380BB3" w:rsidRDefault="00661002" w:rsidP="00380BB3">
            <w:pPr>
              <w:jc w:val="both"/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  <w:t>Dra. Blanca Miller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34D30787" w14:textId="69481EBB" w:rsidR="00661002" w:rsidRPr="00380BB3" w:rsidRDefault="00661002" w:rsidP="00380BB3">
            <w:pPr>
              <w:ind w:left="-18" w:firstLine="18"/>
              <w:jc w:val="center"/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  <w:t>Presidenta de la Asociación Internacional de Medicina Estética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ED48690" w14:textId="4F06B463" w:rsidR="00661002" w:rsidRPr="00380BB3" w:rsidRDefault="00E46A07" w:rsidP="00380BB3">
            <w:pPr>
              <w:ind w:left="-18" w:firstLine="18"/>
              <w:jc w:val="center"/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  <w:t xml:space="preserve">Instituto </w:t>
            </w:r>
            <w:r w:rsidR="00661002" w:rsidRPr="00380BB3"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  <w:t>Panamerican</w:t>
            </w:r>
            <w:r w:rsidRPr="00380BB3"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  <w:t>o de Profesionales Científicos</w:t>
            </w:r>
          </w:p>
        </w:tc>
      </w:tr>
      <w:tr w:rsidR="00661002" w:rsidRPr="00380BB3" w14:paraId="293C53EC" w14:textId="77777777" w:rsidTr="00380BB3">
        <w:trPr>
          <w:trHeight w:val="293"/>
          <w:tblCellSpacing w:w="20" w:type="dxa"/>
        </w:trPr>
        <w:tc>
          <w:tcPr>
            <w:tcW w:w="3134" w:type="dxa"/>
            <w:shd w:val="clear" w:color="auto" w:fill="auto"/>
            <w:vAlign w:val="center"/>
          </w:tcPr>
          <w:p w14:paraId="37D76657" w14:textId="55BEAA09" w:rsidR="00661002" w:rsidRPr="00380BB3" w:rsidRDefault="00661002" w:rsidP="00380BB3">
            <w:pPr>
              <w:jc w:val="both"/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  <w:t>Ariadna Sánchez Quintero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5D7DDDE3" w14:textId="339017A4" w:rsidR="00661002" w:rsidRPr="00380BB3" w:rsidRDefault="00661002" w:rsidP="00380BB3">
            <w:pPr>
              <w:ind w:left="-18" w:firstLine="18"/>
              <w:jc w:val="center"/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  <w:t>Médico Especialista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D4B1A68" w14:textId="77777777" w:rsidR="00661002" w:rsidRPr="00380BB3" w:rsidRDefault="00661002" w:rsidP="00380BB3">
            <w:pPr>
              <w:ind w:left="-18" w:firstLine="18"/>
              <w:jc w:val="center"/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</w:pPr>
          </w:p>
          <w:p w14:paraId="40B635D7" w14:textId="503D5DFA" w:rsidR="00661002" w:rsidRPr="00380BB3" w:rsidRDefault="00661002" w:rsidP="00380BB3">
            <w:pPr>
              <w:ind w:left="-18" w:firstLine="18"/>
              <w:jc w:val="center"/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  <w:t>DGCES</w:t>
            </w:r>
          </w:p>
        </w:tc>
      </w:tr>
      <w:tr w:rsidR="00661002" w:rsidRPr="00380BB3" w14:paraId="4EDDF538" w14:textId="77777777" w:rsidTr="00380BB3">
        <w:trPr>
          <w:trHeight w:val="621"/>
          <w:tblCellSpacing w:w="20" w:type="dxa"/>
        </w:trPr>
        <w:tc>
          <w:tcPr>
            <w:tcW w:w="3134" w:type="dxa"/>
            <w:shd w:val="clear" w:color="auto" w:fill="auto"/>
            <w:vAlign w:val="center"/>
          </w:tcPr>
          <w:p w14:paraId="2588E696" w14:textId="77777777" w:rsidR="00661002" w:rsidRPr="00380BB3" w:rsidRDefault="00661002" w:rsidP="00380BB3">
            <w:pPr>
              <w:jc w:val="both"/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  <w:t>Dra. Bertha</w:t>
            </w:r>
            <w:r w:rsidRPr="00380BB3"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  <w:t xml:space="preserve"> Torres Gómez</w:t>
            </w:r>
          </w:p>
          <w:p w14:paraId="6054EF85" w14:textId="77777777" w:rsidR="00661002" w:rsidRPr="00380BB3" w:rsidRDefault="00661002" w:rsidP="00380BB3">
            <w:pPr>
              <w:jc w:val="both"/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3575A20D" w14:textId="1002D0CD" w:rsidR="00661002" w:rsidRPr="00380BB3" w:rsidRDefault="00661002" w:rsidP="00380BB3">
            <w:pPr>
              <w:ind w:left="-18" w:firstLine="18"/>
              <w:jc w:val="center"/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  <w:t>Especialista en Cirugía Plástica Estética y Reconstructiva</w:t>
            </w:r>
          </w:p>
        </w:tc>
        <w:tc>
          <w:tcPr>
            <w:tcW w:w="3000" w:type="dxa"/>
            <w:shd w:val="clear" w:color="auto" w:fill="auto"/>
          </w:tcPr>
          <w:p w14:paraId="571106D0" w14:textId="77777777" w:rsidR="00661002" w:rsidRPr="00380BB3" w:rsidRDefault="00661002" w:rsidP="00380BB3">
            <w:pPr>
              <w:ind w:left="-18" w:firstLine="18"/>
              <w:jc w:val="center"/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</w:pPr>
          </w:p>
          <w:p w14:paraId="7CD6934D" w14:textId="433F3832" w:rsidR="00661002" w:rsidRPr="00380BB3" w:rsidRDefault="00661002" w:rsidP="00380BB3">
            <w:pPr>
              <w:ind w:left="-18" w:firstLine="18"/>
              <w:jc w:val="center"/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  <w:t>Consejo Mexicano de Medicina Plática Estética y Reconstructiva</w:t>
            </w:r>
          </w:p>
        </w:tc>
      </w:tr>
      <w:tr w:rsidR="00661002" w:rsidRPr="00380BB3" w14:paraId="10F0D05C" w14:textId="77777777" w:rsidTr="00380BB3">
        <w:trPr>
          <w:trHeight w:val="569"/>
          <w:tblCellSpacing w:w="20" w:type="dxa"/>
        </w:trPr>
        <w:tc>
          <w:tcPr>
            <w:tcW w:w="3134" w:type="dxa"/>
            <w:shd w:val="clear" w:color="auto" w:fill="auto"/>
            <w:vAlign w:val="center"/>
          </w:tcPr>
          <w:p w14:paraId="7125338A" w14:textId="77777777" w:rsidR="00661002" w:rsidRPr="00380BB3" w:rsidRDefault="00661002" w:rsidP="00380BB3">
            <w:pPr>
              <w:jc w:val="both"/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  <w:t>Dr. Arturo</w:t>
            </w:r>
            <w:r w:rsidRPr="00380BB3"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  <w:t xml:space="preserve"> Ramírez </w:t>
            </w:r>
            <w:proofErr w:type="spellStart"/>
            <w:r w:rsidRPr="00380BB3"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  <w:t>Montañana</w:t>
            </w:r>
            <w:proofErr w:type="spellEnd"/>
          </w:p>
          <w:p w14:paraId="64893F1D" w14:textId="627FA3F1" w:rsidR="00661002" w:rsidRPr="00380BB3" w:rsidRDefault="00661002" w:rsidP="00380BB3">
            <w:pPr>
              <w:ind w:left="-18" w:firstLine="18"/>
              <w:jc w:val="center"/>
              <w:rPr>
                <w:rFonts w:ascii="Montserrat" w:eastAsia="Batang" w:hAnsi="Montserrat" w:cs="Tahoma"/>
                <w:sz w:val="17"/>
                <w:szCs w:val="17"/>
                <w:lang w:eastAsia="es-MX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397FED19" w14:textId="72FD5B61" w:rsidR="00661002" w:rsidRPr="00380BB3" w:rsidRDefault="00661002" w:rsidP="00380BB3">
            <w:pPr>
              <w:ind w:left="-18" w:firstLine="18"/>
              <w:jc w:val="center"/>
              <w:rPr>
                <w:rFonts w:ascii="Montserrat" w:eastAsia="Batang" w:hAnsi="Montserrat" w:cs="Tahoma"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  <w:t>Especialista en Cirugía Plástica Estética y Reconstructiva</w:t>
            </w:r>
          </w:p>
        </w:tc>
        <w:tc>
          <w:tcPr>
            <w:tcW w:w="3000" w:type="dxa"/>
            <w:shd w:val="clear" w:color="auto" w:fill="auto"/>
          </w:tcPr>
          <w:p w14:paraId="2CDF074D" w14:textId="77777777" w:rsidR="00661002" w:rsidRPr="00380BB3" w:rsidRDefault="00661002" w:rsidP="00380BB3">
            <w:pPr>
              <w:ind w:left="-18" w:firstLine="18"/>
              <w:jc w:val="center"/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</w:pPr>
          </w:p>
          <w:p w14:paraId="6A992A18" w14:textId="224E31F3" w:rsidR="00661002" w:rsidRPr="00380BB3" w:rsidRDefault="00661002" w:rsidP="00380BB3">
            <w:pPr>
              <w:ind w:left="-18" w:firstLine="18"/>
              <w:jc w:val="center"/>
              <w:rPr>
                <w:rFonts w:ascii="Montserrat" w:eastAsia="Batang" w:hAnsi="Montserrat" w:cs="Tahoma"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  <w:t>Consejo Mexicano de Medicina Plática Estética y Reconstructiva</w:t>
            </w:r>
          </w:p>
        </w:tc>
      </w:tr>
      <w:tr w:rsidR="00661002" w:rsidRPr="00380BB3" w14:paraId="2CF56BA7" w14:textId="77777777" w:rsidTr="00380BB3">
        <w:trPr>
          <w:trHeight w:val="554"/>
          <w:tblCellSpacing w:w="20" w:type="dxa"/>
        </w:trPr>
        <w:tc>
          <w:tcPr>
            <w:tcW w:w="3134" w:type="dxa"/>
            <w:shd w:val="clear" w:color="auto" w:fill="auto"/>
            <w:vAlign w:val="center"/>
          </w:tcPr>
          <w:p w14:paraId="3B37320A" w14:textId="77777777" w:rsidR="00661002" w:rsidRPr="00380BB3" w:rsidRDefault="00661002" w:rsidP="00380BB3">
            <w:pPr>
              <w:jc w:val="both"/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  <w:t>Dr. Martín de la Cruz</w:t>
            </w:r>
            <w:r w:rsidRPr="00380BB3"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  <w:t xml:space="preserve"> Lira Álvarez</w:t>
            </w:r>
          </w:p>
          <w:p w14:paraId="46EA53D4" w14:textId="6F570169" w:rsidR="00661002" w:rsidRPr="00380BB3" w:rsidRDefault="00661002" w:rsidP="00380BB3">
            <w:pPr>
              <w:jc w:val="center"/>
              <w:rPr>
                <w:rFonts w:ascii="Montserrat" w:eastAsia="Batang" w:hAnsi="Montserrat" w:cs="Tahoma"/>
                <w:sz w:val="17"/>
                <w:szCs w:val="17"/>
                <w:lang w:eastAsia="es-MX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135E2361" w14:textId="61B533A6" w:rsidR="00661002" w:rsidRPr="00380BB3" w:rsidRDefault="00661002" w:rsidP="00380BB3">
            <w:pPr>
              <w:jc w:val="center"/>
              <w:rPr>
                <w:rFonts w:ascii="Montserrat" w:eastAsia="Batang" w:hAnsi="Montserrat" w:cs="Tahoma"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  <w:t>Especialista en Cirugía Plástica Estética y Reconstructiva</w:t>
            </w:r>
          </w:p>
        </w:tc>
        <w:tc>
          <w:tcPr>
            <w:tcW w:w="3000" w:type="dxa"/>
            <w:shd w:val="clear" w:color="auto" w:fill="auto"/>
          </w:tcPr>
          <w:p w14:paraId="0110EFD8" w14:textId="77777777" w:rsidR="00661002" w:rsidRPr="00380BB3" w:rsidRDefault="00661002" w:rsidP="00380BB3">
            <w:pPr>
              <w:jc w:val="center"/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</w:pPr>
          </w:p>
          <w:p w14:paraId="002F2D9C" w14:textId="0326C2EF" w:rsidR="00661002" w:rsidRPr="00380BB3" w:rsidRDefault="00661002" w:rsidP="00380BB3">
            <w:pPr>
              <w:jc w:val="center"/>
              <w:rPr>
                <w:rFonts w:ascii="Montserrat" w:eastAsia="Batang" w:hAnsi="Montserrat" w:cs="Tahoma"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  <w:t>Consejo Mexicano de Medicina Plática Estética y Reconstructiva</w:t>
            </w:r>
          </w:p>
        </w:tc>
      </w:tr>
      <w:tr w:rsidR="00661002" w:rsidRPr="00380BB3" w14:paraId="3A87C964" w14:textId="77777777" w:rsidTr="00380BB3">
        <w:trPr>
          <w:trHeight w:val="551"/>
          <w:tblCellSpacing w:w="20" w:type="dxa"/>
        </w:trPr>
        <w:tc>
          <w:tcPr>
            <w:tcW w:w="3134" w:type="dxa"/>
            <w:shd w:val="clear" w:color="auto" w:fill="auto"/>
            <w:vAlign w:val="center"/>
          </w:tcPr>
          <w:p w14:paraId="4F877BAE" w14:textId="77777777" w:rsidR="00661002" w:rsidRPr="00380BB3" w:rsidRDefault="00661002" w:rsidP="00380BB3">
            <w:pPr>
              <w:jc w:val="both"/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  <w:t>Dr. Mario Eduardo</w:t>
            </w:r>
            <w:r w:rsidRPr="00380BB3"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  <w:t xml:space="preserve"> Pantoja </w:t>
            </w:r>
            <w:proofErr w:type="spellStart"/>
            <w:r w:rsidRPr="00380BB3"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  <w:t>Ludueña</w:t>
            </w:r>
            <w:proofErr w:type="spellEnd"/>
          </w:p>
          <w:p w14:paraId="72C1B074" w14:textId="3FC91DAA" w:rsidR="00661002" w:rsidRPr="00380BB3" w:rsidRDefault="00661002" w:rsidP="00380BB3">
            <w:pPr>
              <w:jc w:val="center"/>
              <w:rPr>
                <w:rFonts w:ascii="Montserrat" w:hAnsi="Montserrat" w:cstheme="minorHAnsi"/>
                <w:color w:val="1D2228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503CF496" w14:textId="59B1D208" w:rsidR="00661002" w:rsidRPr="00380BB3" w:rsidRDefault="00661002" w:rsidP="00380BB3">
            <w:pPr>
              <w:jc w:val="center"/>
              <w:rPr>
                <w:rFonts w:ascii="Montserrat" w:eastAsia="Batang" w:hAnsi="Montserrat" w:cstheme="minorHAnsi"/>
                <w:bCs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  <w:t>Especialista en Cirugía Plástica Estética y Reconstructiva</w:t>
            </w:r>
          </w:p>
        </w:tc>
        <w:tc>
          <w:tcPr>
            <w:tcW w:w="3000" w:type="dxa"/>
            <w:shd w:val="clear" w:color="auto" w:fill="auto"/>
          </w:tcPr>
          <w:p w14:paraId="5DE79B31" w14:textId="77777777" w:rsidR="00661002" w:rsidRPr="00380BB3" w:rsidRDefault="00661002" w:rsidP="00380BB3">
            <w:pPr>
              <w:jc w:val="center"/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</w:pPr>
          </w:p>
          <w:p w14:paraId="631BBF53" w14:textId="32EA345D" w:rsidR="00661002" w:rsidRPr="00380BB3" w:rsidRDefault="00661002" w:rsidP="00380BB3">
            <w:pPr>
              <w:jc w:val="center"/>
              <w:rPr>
                <w:rFonts w:ascii="Montserrat" w:hAnsi="Montserrat" w:cstheme="minorHAnsi"/>
                <w:color w:val="1D2228"/>
                <w:sz w:val="17"/>
                <w:szCs w:val="17"/>
              </w:rPr>
            </w:pPr>
            <w:r w:rsidRPr="00380BB3"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  <w:t>Consejo Mexicano de Medicina Plática Estética y Reconstructiva</w:t>
            </w:r>
          </w:p>
        </w:tc>
      </w:tr>
      <w:tr w:rsidR="00661002" w:rsidRPr="00380BB3" w14:paraId="5887CF15" w14:textId="77777777" w:rsidTr="00380BB3">
        <w:trPr>
          <w:trHeight w:val="534"/>
          <w:tblCellSpacing w:w="20" w:type="dxa"/>
        </w:trPr>
        <w:tc>
          <w:tcPr>
            <w:tcW w:w="3134" w:type="dxa"/>
            <w:shd w:val="clear" w:color="auto" w:fill="auto"/>
            <w:vAlign w:val="center"/>
          </w:tcPr>
          <w:p w14:paraId="1BA09815" w14:textId="77777777" w:rsidR="00661002" w:rsidRPr="00380BB3" w:rsidRDefault="00661002" w:rsidP="00380BB3">
            <w:pPr>
              <w:jc w:val="both"/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  <w:t>Dr. Hugo</w:t>
            </w:r>
            <w:r w:rsidRPr="00380BB3"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  <w:t xml:space="preserve"> Gamboa Torales</w:t>
            </w:r>
          </w:p>
          <w:p w14:paraId="720AB1B1" w14:textId="2183DB7A" w:rsidR="00661002" w:rsidRPr="00380BB3" w:rsidRDefault="00661002" w:rsidP="00380BB3">
            <w:pPr>
              <w:jc w:val="center"/>
              <w:rPr>
                <w:rFonts w:ascii="Montserrat" w:eastAsia="Times New Roman" w:hAnsi="Montserrat" w:cs="Times New Roman"/>
                <w:sz w:val="17"/>
                <w:szCs w:val="17"/>
                <w:lang w:eastAsia="es-MX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22E654E2" w14:textId="627659DA" w:rsidR="00661002" w:rsidRPr="00380BB3" w:rsidRDefault="00661002" w:rsidP="00380BB3">
            <w:pPr>
              <w:jc w:val="center"/>
              <w:rPr>
                <w:rFonts w:ascii="Montserrat" w:eastAsia="Batang" w:hAnsi="Montserrat" w:cstheme="minorHAnsi"/>
                <w:bCs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  <w:t>Especialista en Cirugía Plástica Estética y Reconstructiva</w:t>
            </w:r>
          </w:p>
        </w:tc>
        <w:tc>
          <w:tcPr>
            <w:tcW w:w="3000" w:type="dxa"/>
            <w:shd w:val="clear" w:color="auto" w:fill="auto"/>
          </w:tcPr>
          <w:p w14:paraId="6163E286" w14:textId="77777777" w:rsidR="00661002" w:rsidRPr="00380BB3" w:rsidRDefault="00661002" w:rsidP="00380BB3">
            <w:pPr>
              <w:jc w:val="center"/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</w:pPr>
          </w:p>
          <w:p w14:paraId="5299275C" w14:textId="2DE5BBD7" w:rsidR="00661002" w:rsidRPr="00380BB3" w:rsidRDefault="00661002" w:rsidP="00380BB3">
            <w:pPr>
              <w:jc w:val="center"/>
              <w:rPr>
                <w:rFonts w:ascii="Montserrat" w:hAnsi="Montserrat" w:cstheme="minorHAnsi"/>
                <w:color w:val="1D2228"/>
                <w:sz w:val="17"/>
                <w:szCs w:val="17"/>
              </w:rPr>
            </w:pPr>
            <w:r w:rsidRPr="00380BB3"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  <w:t>Consejo Mexicano de Medicina Plática Estética y Reconstructiva</w:t>
            </w:r>
          </w:p>
        </w:tc>
      </w:tr>
      <w:tr w:rsidR="00661002" w:rsidRPr="00380BB3" w14:paraId="42D280C0" w14:textId="77777777" w:rsidTr="00380BB3">
        <w:trPr>
          <w:trHeight w:val="531"/>
          <w:tblCellSpacing w:w="20" w:type="dxa"/>
        </w:trPr>
        <w:tc>
          <w:tcPr>
            <w:tcW w:w="3134" w:type="dxa"/>
            <w:shd w:val="clear" w:color="auto" w:fill="auto"/>
            <w:vAlign w:val="center"/>
          </w:tcPr>
          <w:p w14:paraId="20A224B0" w14:textId="77777777" w:rsidR="00661002" w:rsidRPr="00380BB3" w:rsidRDefault="00661002" w:rsidP="00380BB3">
            <w:pPr>
              <w:jc w:val="both"/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  <w:t>Lic. Octavio</w:t>
            </w:r>
            <w:r w:rsidRPr="00380BB3"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  <w:t xml:space="preserve"> </w:t>
            </w:r>
            <w:proofErr w:type="spellStart"/>
            <w:r w:rsidRPr="00380BB3"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  <w:t>Casamadrid</w:t>
            </w:r>
            <w:proofErr w:type="spellEnd"/>
            <w:r w:rsidRPr="00380BB3"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  <w:t xml:space="preserve"> Mata</w:t>
            </w:r>
          </w:p>
          <w:p w14:paraId="2E1059D5" w14:textId="77777777" w:rsidR="00661002" w:rsidRPr="00380BB3" w:rsidRDefault="00661002" w:rsidP="00380BB3">
            <w:pPr>
              <w:jc w:val="both"/>
              <w:rPr>
                <w:rFonts w:ascii="Montserrat" w:hAnsi="Montserrat" w:cs="Arial"/>
                <w:color w:val="212529"/>
                <w:sz w:val="17"/>
                <w:szCs w:val="17"/>
                <w:lang w:eastAsia="es-MX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4452FEDF" w14:textId="39643FE8" w:rsidR="00661002" w:rsidRPr="00380BB3" w:rsidRDefault="00661002" w:rsidP="00380BB3">
            <w:pPr>
              <w:jc w:val="center"/>
              <w:rPr>
                <w:rFonts w:ascii="Montserrat" w:eastAsia="Batang" w:hAnsi="Montserrat" w:cstheme="minorHAnsi"/>
                <w:bCs/>
                <w:sz w:val="17"/>
                <w:szCs w:val="17"/>
                <w:lang w:eastAsia="es-MX"/>
              </w:rPr>
            </w:pPr>
            <w:r w:rsidRPr="00380BB3"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  <w:t>Asesor Jurídico</w:t>
            </w:r>
          </w:p>
        </w:tc>
        <w:tc>
          <w:tcPr>
            <w:tcW w:w="3000" w:type="dxa"/>
            <w:shd w:val="clear" w:color="auto" w:fill="auto"/>
          </w:tcPr>
          <w:p w14:paraId="33B008A6" w14:textId="77777777" w:rsidR="00661002" w:rsidRPr="00380BB3" w:rsidRDefault="00661002" w:rsidP="00380BB3">
            <w:pPr>
              <w:jc w:val="center"/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</w:pPr>
          </w:p>
          <w:p w14:paraId="3F087738" w14:textId="5A92255B" w:rsidR="00661002" w:rsidRPr="00380BB3" w:rsidRDefault="00661002" w:rsidP="00380BB3">
            <w:pPr>
              <w:jc w:val="center"/>
              <w:rPr>
                <w:rFonts w:ascii="Montserrat" w:hAnsi="Montserrat" w:cstheme="minorHAnsi"/>
                <w:color w:val="1D2228"/>
                <w:sz w:val="17"/>
                <w:szCs w:val="17"/>
              </w:rPr>
            </w:pPr>
            <w:r w:rsidRPr="00380BB3">
              <w:rPr>
                <w:rFonts w:ascii="Montserrat" w:hAnsi="Montserrat" w:cs="Arial"/>
                <w:color w:val="000000"/>
                <w:sz w:val="17"/>
                <w:szCs w:val="17"/>
                <w:lang w:eastAsia="es-MX"/>
              </w:rPr>
              <w:t>Consejo Mexicano de Medicina Plática Estética y Reconstructiva</w:t>
            </w:r>
          </w:p>
        </w:tc>
      </w:tr>
    </w:tbl>
    <w:p w14:paraId="086E5927" w14:textId="7091A656" w:rsidR="00661002" w:rsidRPr="00661002" w:rsidRDefault="005B770A" w:rsidP="00AF55E0">
      <w:pPr>
        <w:pStyle w:val="titulored"/>
        <w:jc w:val="center"/>
        <w:rPr>
          <w:rFonts w:ascii="Montserrat Light" w:hAnsi="Montserrat Light"/>
        </w:rPr>
      </w:pPr>
      <w:r>
        <w:rPr>
          <w:rFonts w:ascii="Montserrat Light" w:hAnsi="Montserrat Light"/>
        </w:rPr>
        <w:t>GRUPO DE TRABAJO DE ESTÉTICAS</w:t>
      </w:r>
    </w:p>
    <w:p w14:paraId="0BC08348" w14:textId="77777777" w:rsidR="00AF55E0" w:rsidRDefault="00AF55E0" w:rsidP="00AF55E0"/>
    <w:p w14:paraId="73790D23" w14:textId="77777777" w:rsidR="00AF55E0" w:rsidRDefault="00AF55E0" w:rsidP="00AF55E0"/>
    <w:p w14:paraId="6268F984" w14:textId="77777777" w:rsidR="00AF55E0" w:rsidRPr="00AF7C19" w:rsidRDefault="00AF55E0">
      <w:pPr>
        <w:rPr>
          <w:rFonts w:ascii="Montserrat Light" w:hAnsi="Montserrat Light" w:cs="Arial"/>
          <w:sz w:val="20"/>
          <w:szCs w:val="20"/>
        </w:rPr>
        <w:sectPr w:rsidR="00AF55E0" w:rsidRPr="00AF7C19" w:rsidSect="0096471B">
          <w:footerReference w:type="default" r:id="rId18"/>
          <w:pgSz w:w="12240" w:h="15840"/>
          <w:pgMar w:top="1276" w:right="1134" w:bottom="1276" w:left="1134" w:header="709" w:footer="593" w:gutter="0"/>
          <w:cols w:space="708"/>
          <w:docGrid w:linePitch="360"/>
        </w:sectPr>
      </w:pPr>
    </w:p>
    <w:p w14:paraId="54656AF6" w14:textId="7095BC34" w:rsidR="001F7D37" w:rsidRDefault="001F7D37"/>
    <w:p w14:paraId="68C14D85" w14:textId="3B61FF1E" w:rsidR="007709F9" w:rsidRDefault="0031440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6E0DC" wp14:editId="72A50522">
                <wp:simplePos x="0" y="0"/>
                <wp:positionH relativeFrom="margin">
                  <wp:posOffset>-41783</wp:posOffset>
                </wp:positionH>
                <wp:positionV relativeFrom="paragraph">
                  <wp:posOffset>5513807</wp:posOffset>
                </wp:positionV>
                <wp:extent cx="6562846" cy="2673422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846" cy="26734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9B9E5" w14:textId="102FD51B" w:rsidR="00DE0902" w:rsidRPr="00A15F7C" w:rsidRDefault="00DE0902" w:rsidP="00A15F7C">
                            <w:pPr>
                              <w:jc w:val="right"/>
                              <w:rPr>
                                <w:rFonts w:ascii="Montserrat" w:hAnsi="Montserrat"/>
                                <w:b/>
                                <w:bCs/>
                                <w:color w:val="9F2241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A15F7C">
                              <w:rPr>
                                <w:rFonts w:ascii="Montserrat" w:hAnsi="Montserrat"/>
                                <w:b/>
                                <w:bCs/>
                                <w:color w:val="9F2241"/>
                                <w:sz w:val="36"/>
                                <w:szCs w:val="36"/>
                                <w:lang w:val="es-ES"/>
                              </w:rPr>
                              <w:t>SECRETARÍA DE SALUD</w:t>
                            </w:r>
                          </w:p>
                          <w:p w14:paraId="160F34AB" w14:textId="54CA8624" w:rsidR="00DE0902" w:rsidRPr="00A15F7C" w:rsidRDefault="00DE0902" w:rsidP="00A15F7C">
                            <w:pPr>
                              <w:jc w:val="right"/>
                              <w:rPr>
                                <w:rFonts w:ascii="Montserrat" w:hAnsi="Montserrat"/>
                                <w:color w:val="9F224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A15F7C">
                              <w:rPr>
                                <w:rFonts w:ascii="Montserrat" w:hAnsi="Montserrat"/>
                                <w:color w:val="9F2241"/>
                                <w:sz w:val="32"/>
                                <w:szCs w:val="32"/>
                                <w:lang w:val="es-ES"/>
                              </w:rPr>
                              <w:t>Unidad de Análisis Económico</w:t>
                            </w:r>
                          </w:p>
                          <w:p w14:paraId="0A9B383D" w14:textId="39AD9142" w:rsidR="00DE0902" w:rsidRPr="00A15F7C" w:rsidRDefault="00DE0902" w:rsidP="00A15F7C">
                            <w:pPr>
                              <w:jc w:val="right"/>
                              <w:rPr>
                                <w:rFonts w:ascii="Montserrat" w:hAnsi="Montserrat"/>
                                <w:color w:val="9F224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15F7C">
                              <w:rPr>
                                <w:rFonts w:ascii="Montserrat" w:hAnsi="Montserrat"/>
                                <w:color w:val="9F2241"/>
                                <w:sz w:val="28"/>
                                <w:szCs w:val="28"/>
                                <w:lang w:val="es-ES"/>
                              </w:rPr>
                              <w:t>Dirección General de Calidad y Educación en Salud</w:t>
                            </w:r>
                          </w:p>
                          <w:p w14:paraId="5F5FEC10" w14:textId="61D4E985" w:rsidR="00DE0902" w:rsidRDefault="00DE0902" w:rsidP="00A15F7C">
                            <w:pPr>
                              <w:jc w:val="right"/>
                              <w:rPr>
                                <w:rFonts w:ascii="Montserrat" w:hAnsi="Montserrat"/>
                                <w:color w:val="9F2241"/>
                                <w:lang w:val="es-ES"/>
                              </w:rPr>
                            </w:pPr>
                          </w:p>
                          <w:p w14:paraId="400F7C97" w14:textId="77777777" w:rsidR="00DE0902" w:rsidRPr="00A15F7C" w:rsidRDefault="00DE0902" w:rsidP="00A15F7C">
                            <w:pPr>
                              <w:jc w:val="right"/>
                              <w:rPr>
                                <w:rFonts w:ascii="Montserrat" w:hAnsi="Montserrat"/>
                                <w:color w:val="9F224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6E0DC" id="Cuadro de texto 4" o:spid="_x0000_s1029" type="#_x0000_t202" style="position:absolute;margin-left:-3.3pt;margin-top:434.15pt;width:516.75pt;height:21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" filled="f" stroked="f" strokeweight=".5pt">
                <v:textbox>
                  <w:txbxContent>
                    <w:p w14:paraId="3B49B9E5" w14:textId="102FD51B" w:rsidR="00DE0902" w:rsidRPr="00A15F7C" w:rsidRDefault="00DE0902" w:rsidP="00A15F7C">
                      <w:pPr>
                        <w:jc w:val="right"/>
                        <w:rPr>
                          <w:rFonts w:ascii="Montserrat" w:hAnsi="Montserrat"/>
                          <w:b/>
                          <w:bCs/>
                          <w:color w:val="9F2241"/>
                          <w:sz w:val="36"/>
                          <w:szCs w:val="36"/>
                          <w:lang w:val="es-ES"/>
                        </w:rPr>
                      </w:pPr>
                      <w:r w:rsidRPr="00A15F7C">
                        <w:rPr>
                          <w:rFonts w:ascii="Montserrat" w:hAnsi="Montserrat"/>
                          <w:b/>
                          <w:bCs/>
                          <w:color w:val="9F2241"/>
                          <w:sz w:val="36"/>
                          <w:szCs w:val="36"/>
                          <w:lang w:val="es-ES"/>
                        </w:rPr>
                        <w:t>SECRETARÍA DE SALUD</w:t>
                      </w:r>
                    </w:p>
                    <w:p w14:paraId="160F34AB" w14:textId="54CA8624" w:rsidR="00DE0902" w:rsidRPr="00A15F7C" w:rsidRDefault="00DE0902" w:rsidP="00A15F7C">
                      <w:pPr>
                        <w:jc w:val="right"/>
                        <w:rPr>
                          <w:rFonts w:ascii="Montserrat" w:hAnsi="Montserrat"/>
                          <w:color w:val="9F2241"/>
                          <w:sz w:val="32"/>
                          <w:szCs w:val="32"/>
                          <w:lang w:val="es-ES"/>
                        </w:rPr>
                      </w:pPr>
                      <w:r w:rsidRPr="00A15F7C">
                        <w:rPr>
                          <w:rFonts w:ascii="Montserrat" w:hAnsi="Montserrat"/>
                          <w:color w:val="9F2241"/>
                          <w:sz w:val="32"/>
                          <w:szCs w:val="32"/>
                          <w:lang w:val="es-ES"/>
                        </w:rPr>
                        <w:t>Unidad de Análisis Económico</w:t>
                      </w:r>
                    </w:p>
                    <w:p w14:paraId="0A9B383D" w14:textId="39AD9142" w:rsidR="00DE0902" w:rsidRPr="00A15F7C" w:rsidRDefault="00DE0902" w:rsidP="00A15F7C">
                      <w:pPr>
                        <w:jc w:val="right"/>
                        <w:rPr>
                          <w:rFonts w:ascii="Montserrat" w:hAnsi="Montserrat"/>
                          <w:color w:val="9F2241"/>
                          <w:sz w:val="28"/>
                          <w:szCs w:val="28"/>
                          <w:lang w:val="es-ES"/>
                        </w:rPr>
                      </w:pPr>
                      <w:r w:rsidRPr="00A15F7C">
                        <w:rPr>
                          <w:rFonts w:ascii="Montserrat" w:hAnsi="Montserrat"/>
                          <w:color w:val="9F2241"/>
                          <w:sz w:val="28"/>
                          <w:szCs w:val="28"/>
                          <w:lang w:val="es-ES"/>
                        </w:rPr>
                        <w:t>Dirección General de Calidad y Educación en Salud</w:t>
                      </w:r>
                    </w:p>
                    <w:p w14:paraId="5F5FEC10" w14:textId="61D4E985" w:rsidR="00DE0902" w:rsidRDefault="00DE0902" w:rsidP="00A15F7C">
                      <w:pPr>
                        <w:jc w:val="right"/>
                        <w:rPr>
                          <w:rFonts w:ascii="Montserrat" w:hAnsi="Montserrat"/>
                          <w:color w:val="9F2241"/>
                          <w:lang w:val="es-ES"/>
                        </w:rPr>
                      </w:pPr>
                    </w:p>
                    <w:p w14:paraId="400F7C97" w14:textId="77777777" w:rsidR="00DE0902" w:rsidRPr="00A15F7C" w:rsidRDefault="00DE0902" w:rsidP="00A15F7C">
                      <w:pPr>
                        <w:jc w:val="right"/>
                        <w:rPr>
                          <w:rFonts w:ascii="Montserrat" w:hAnsi="Montserrat"/>
                          <w:color w:val="9F2241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709F9" w:rsidSect="007709F9">
      <w:headerReference w:type="default" r:id="rId19"/>
      <w:footerReference w:type="default" r:id="rId20"/>
      <w:pgSz w:w="12240" w:h="15840"/>
      <w:pgMar w:top="21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BA357" w14:textId="77777777" w:rsidR="00BB6511" w:rsidRDefault="00BB6511" w:rsidP="001F7D37">
      <w:r>
        <w:separator/>
      </w:r>
    </w:p>
  </w:endnote>
  <w:endnote w:type="continuationSeparator" w:id="0">
    <w:p w14:paraId="6E30B132" w14:textId="77777777" w:rsidR="00BB6511" w:rsidRDefault="00BB6511" w:rsidP="001F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Cuerpo en alfabeto compl">
    <w:altName w:val="Arial"/>
    <w:charset w:val="00"/>
    <w:family w:val="roman"/>
    <w:pitch w:val="default"/>
  </w:font>
  <w:font w:name="Open Sans">
    <w:altName w:val="Microsoft Sans Serif"/>
    <w:charset w:val="00"/>
    <w:family w:val="swiss"/>
    <w:pitch w:val="variable"/>
    <w:sig w:usb0="E00002EF" w:usb1="4000205B" w:usb2="00000028" w:usb3="00000000" w:csb0="000001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 Sans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B0BB7" w14:textId="77777777" w:rsidR="00380BB3" w:rsidRDefault="00380B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1750D" w14:textId="77777777" w:rsidR="00380BB3" w:rsidRDefault="00380BB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6A7FC" w14:textId="77777777" w:rsidR="00380BB3" w:rsidRDefault="00380BB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66C92" w14:textId="5A9D0E55" w:rsidR="00DE0902" w:rsidRDefault="00DE0902">
    <w:pPr>
      <w:pStyle w:val="Piedepgina"/>
    </w:pPr>
    <w:r>
      <w:rPr>
        <w:noProof/>
        <w:lang w:eastAsia="es-MX"/>
      </w:rPr>
      <w:drawing>
        <wp:inline distT="0" distB="0" distL="0" distR="0" wp14:anchorId="6DC05041" wp14:editId="26350211">
          <wp:extent cx="5971540" cy="163195"/>
          <wp:effectExtent l="0" t="0" r="0" b="190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16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4589E" w14:textId="2DDDF19A" w:rsidR="00DE0902" w:rsidRDefault="00DE0902" w:rsidP="009F60B7">
    <w:pPr>
      <w:pStyle w:val="Piedepgina"/>
      <w:tabs>
        <w:tab w:val="center" w:pos="4820"/>
        <w:tab w:val="right" w:pos="9781"/>
      </w:tabs>
      <w:jc w:val="center"/>
      <w:rPr>
        <w:rFonts w:ascii="Montserrat" w:hAnsi="Montserrat"/>
        <w:b/>
        <w:bCs/>
        <w:color w:val="B38E5D"/>
        <w:sz w:val="18"/>
        <w:szCs w:val="18"/>
      </w:rPr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66A8CFB" wp14:editId="760710CA">
          <wp:simplePos x="0" y="0"/>
          <wp:positionH relativeFrom="column">
            <wp:posOffset>197510</wp:posOffset>
          </wp:positionH>
          <wp:positionV relativeFrom="paragraph">
            <wp:posOffset>-256667</wp:posOffset>
          </wp:positionV>
          <wp:extent cx="5971540" cy="163195"/>
          <wp:effectExtent l="0" t="0" r="0" b="825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163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735C">
      <w:rPr>
        <w:rFonts w:ascii="Montserrat" w:hAnsi="Montserrat"/>
        <w:b/>
        <w:bCs/>
        <w:color w:val="B38E5D"/>
        <w:sz w:val="18"/>
        <w:szCs w:val="18"/>
      </w:rPr>
      <w:fldChar w:fldCharType="begin"/>
    </w:r>
    <w:r w:rsidRPr="00E0735C">
      <w:rPr>
        <w:rFonts w:ascii="Montserrat" w:hAnsi="Montserrat"/>
        <w:b/>
        <w:bCs/>
        <w:color w:val="B38E5D"/>
        <w:sz w:val="18"/>
        <w:szCs w:val="18"/>
      </w:rPr>
      <w:instrText>PAGE  \* Arabic  \* MERGEFORMAT</w:instrText>
    </w:r>
    <w:r w:rsidRPr="00E0735C">
      <w:rPr>
        <w:rFonts w:ascii="Montserrat" w:hAnsi="Montserrat"/>
        <w:b/>
        <w:bCs/>
        <w:color w:val="B38E5D"/>
        <w:sz w:val="18"/>
        <w:szCs w:val="18"/>
      </w:rPr>
      <w:fldChar w:fldCharType="separate"/>
    </w:r>
    <w:r w:rsidR="00380BB3" w:rsidRPr="00380BB3">
      <w:rPr>
        <w:rFonts w:ascii="Montserrat" w:hAnsi="Montserrat"/>
        <w:b/>
        <w:bCs/>
        <w:noProof/>
        <w:color w:val="B38E5D"/>
        <w:sz w:val="18"/>
        <w:szCs w:val="18"/>
        <w:lang w:val="es-ES"/>
      </w:rPr>
      <w:t>10</w:t>
    </w:r>
    <w:r w:rsidRPr="00E0735C">
      <w:rPr>
        <w:rFonts w:ascii="Montserrat" w:hAnsi="Montserrat"/>
        <w:b/>
        <w:bCs/>
        <w:color w:val="B38E5D"/>
        <w:sz w:val="18"/>
        <w:szCs w:val="18"/>
      </w:rPr>
      <w:fldChar w:fldCharType="end"/>
    </w:r>
    <w:r w:rsidRPr="00E0735C">
      <w:rPr>
        <w:rFonts w:ascii="Montserrat" w:hAnsi="Montserrat"/>
        <w:b/>
        <w:bCs/>
        <w:color w:val="B38E5D"/>
        <w:sz w:val="18"/>
        <w:szCs w:val="18"/>
        <w:lang w:val="es-ES"/>
      </w:rPr>
      <w:t xml:space="preserve"> de </w:t>
    </w:r>
    <w:r w:rsidR="00380BB3">
      <w:rPr>
        <w:rFonts w:ascii="Montserrat" w:hAnsi="Montserrat"/>
        <w:b/>
        <w:bCs/>
        <w:color w:val="B38E5D"/>
        <w:sz w:val="18"/>
        <w:szCs w:val="18"/>
      </w:rPr>
      <w:t>10</w:t>
    </w:r>
    <w:bookmarkStart w:id="0" w:name="_GoBack"/>
    <w:bookmarkEnd w:id="0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CED73" w14:textId="77777777" w:rsidR="00DE0902" w:rsidRDefault="00DE09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DBE77" w14:textId="77777777" w:rsidR="00BB6511" w:rsidRDefault="00BB6511" w:rsidP="001F7D37">
      <w:r>
        <w:separator/>
      </w:r>
    </w:p>
  </w:footnote>
  <w:footnote w:type="continuationSeparator" w:id="0">
    <w:p w14:paraId="35A4AE02" w14:textId="77777777" w:rsidR="00BB6511" w:rsidRDefault="00BB6511" w:rsidP="001F7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FD2CF" w14:textId="77777777" w:rsidR="00380BB3" w:rsidRDefault="00380B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F0D8F" w14:textId="639C10B7" w:rsidR="00DE0902" w:rsidRDefault="00DE090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53A3569" wp14:editId="0EE5D7F8">
          <wp:simplePos x="0" y="0"/>
          <wp:positionH relativeFrom="column">
            <wp:posOffset>-822960</wp:posOffset>
          </wp:positionH>
          <wp:positionV relativeFrom="paragraph">
            <wp:posOffset>-571500</wp:posOffset>
          </wp:positionV>
          <wp:extent cx="7872469" cy="10188000"/>
          <wp:effectExtent l="0" t="0" r="0" b="381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469" cy="10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25AE7" w14:textId="77777777" w:rsidR="00380BB3" w:rsidRDefault="00380BB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79F9F" w14:textId="7170A5BD" w:rsidR="00DE0902" w:rsidRPr="00AF55E0" w:rsidRDefault="00DE0902" w:rsidP="00763509">
    <w:pPr>
      <w:tabs>
        <w:tab w:val="left" w:pos="8789"/>
      </w:tabs>
      <w:spacing w:line="100" w:lineRule="atLeast"/>
      <w:ind w:right="247"/>
      <w:jc w:val="center"/>
      <w:rPr>
        <w:rFonts w:ascii="Montserrat" w:eastAsia="Times New Roman" w:hAnsi="Montserrat"/>
        <w:b/>
        <w:bCs/>
        <w:color w:val="9F2241"/>
        <w:sz w:val="44"/>
        <w:szCs w:val="52"/>
        <w:lang w:eastAsia="es-MX"/>
      </w:rPr>
    </w:pPr>
    <w:r>
      <w:rPr>
        <w:rFonts w:ascii="Montserrat Light" w:hAnsi="Montserrat Light"/>
        <w:bCs/>
        <w:color w:val="404040" w:themeColor="text1" w:themeTint="BF"/>
        <w:sz w:val="16"/>
        <w:szCs w:val="18"/>
      </w:rPr>
      <w:t xml:space="preserve">Delimitación de </w:t>
    </w:r>
    <w:r w:rsidRPr="00763509">
      <w:rPr>
        <w:rFonts w:ascii="Montserrat Light" w:hAnsi="Montserrat Light"/>
        <w:bCs/>
        <w:color w:val="404040" w:themeColor="text1" w:themeTint="BF"/>
        <w:sz w:val="16"/>
        <w:szCs w:val="18"/>
      </w:rPr>
      <w:t>competencias del personal profesional y técnico en el área de la Estética</w:t>
    </w:r>
  </w:p>
  <w:p w14:paraId="0A54BB29" w14:textId="65F46EF9" w:rsidR="00DE0902" w:rsidRPr="007B1FAA" w:rsidRDefault="00DE0902" w:rsidP="00B8498E">
    <w:pPr>
      <w:pStyle w:val="Encabezado"/>
      <w:pBdr>
        <w:bottom w:val="single" w:sz="8" w:space="1" w:color="B18E59"/>
      </w:pBdr>
      <w:jc w:val="center"/>
      <w:rPr>
        <w:rFonts w:ascii="Montserrat Light" w:hAnsi="Montserrat Light"/>
        <w:bCs/>
        <w:sz w:val="16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EEA3D" w14:textId="7B1C0729" w:rsidR="00DE0902" w:rsidRDefault="00DE090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7D4BA0BC" wp14:editId="4A06717B">
          <wp:simplePos x="0" y="0"/>
          <wp:positionH relativeFrom="column">
            <wp:posOffset>-832485</wp:posOffset>
          </wp:positionH>
          <wp:positionV relativeFrom="paragraph">
            <wp:posOffset>-449580</wp:posOffset>
          </wp:positionV>
          <wp:extent cx="7872469" cy="10188000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469" cy="10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04AA344"/>
    <w:name w:val="WW8Num2"/>
    <w:lvl w:ilvl="0">
      <w:start w:val="1"/>
      <w:numFmt w:val="decimal"/>
      <w:pStyle w:val="viet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Courier New"/>
      </w:rPr>
    </w:lvl>
  </w:abstractNum>
  <w:abstractNum w:abstractNumId="2" w15:restartNumberingAfterBreak="0">
    <w:nsid w:val="00000008"/>
    <w:multiLevelType w:val="multilevel"/>
    <w:tmpl w:val="F56AA288"/>
    <w:lvl w:ilvl="0">
      <w:start w:val="1"/>
      <w:numFmt w:val="decimal"/>
      <w:pStyle w:val="vieta3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0526E88"/>
    <w:multiLevelType w:val="hybridMultilevel"/>
    <w:tmpl w:val="A0D6CDE8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76A4E"/>
    <w:multiLevelType w:val="multilevel"/>
    <w:tmpl w:val="B0869B68"/>
    <w:lvl w:ilvl="0">
      <w:start w:val="1"/>
      <w:numFmt w:val="decimal"/>
      <w:pStyle w:val="1-Nivel1"/>
      <w:lvlText w:val="%1."/>
      <w:lvlJc w:val="left"/>
      <w:pPr>
        <w:ind w:left="360" w:hanging="360"/>
      </w:pPr>
    </w:lvl>
    <w:lvl w:ilvl="1">
      <w:start w:val="1"/>
      <w:numFmt w:val="decimal"/>
      <w:pStyle w:val="2-Nivel11"/>
      <w:lvlText w:val="%1.%2."/>
      <w:lvlJc w:val="left"/>
      <w:pPr>
        <w:ind w:left="792" w:hanging="432"/>
      </w:pPr>
    </w:lvl>
    <w:lvl w:ilvl="2">
      <w:start w:val="1"/>
      <w:numFmt w:val="decimal"/>
      <w:pStyle w:val="3-Nivel111"/>
      <w:lvlText w:val="%1.%2.%3."/>
      <w:lvlJc w:val="left"/>
      <w:pPr>
        <w:ind w:left="1224" w:hanging="504"/>
      </w:pPr>
    </w:lvl>
    <w:lvl w:ilvl="3">
      <w:start w:val="1"/>
      <w:numFmt w:val="decimal"/>
      <w:pStyle w:val="4Nivel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D244C6"/>
    <w:multiLevelType w:val="hybridMultilevel"/>
    <w:tmpl w:val="63DA1EF4"/>
    <w:lvl w:ilvl="0" w:tplc="BC64C056">
      <w:start w:val="1"/>
      <w:numFmt w:val="decimal"/>
      <w:pStyle w:val="Estilo1"/>
      <w:lvlText w:val="%1.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A7B5A"/>
    <w:multiLevelType w:val="hybridMultilevel"/>
    <w:tmpl w:val="BCB878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063CE"/>
    <w:multiLevelType w:val="hybridMultilevel"/>
    <w:tmpl w:val="D0B64BCA"/>
    <w:lvl w:ilvl="0" w:tplc="141E3FC6">
      <w:start w:val="1"/>
      <w:numFmt w:val="bullet"/>
      <w:pStyle w:val="vie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C7B2B"/>
    <w:multiLevelType w:val="hybridMultilevel"/>
    <w:tmpl w:val="BF969598"/>
    <w:name w:val="WW8Num3622"/>
    <w:lvl w:ilvl="0" w:tplc="6AFA8B14">
      <w:start w:val="1"/>
      <w:numFmt w:val="bullet"/>
      <w:pStyle w:val="vietadef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122AB"/>
    <w:multiLevelType w:val="multilevel"/>
    <w:tmpl w:val="040A001D"/>
    <w:styleLink w:val="w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5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8FC235B"/>
    <w:multiLevelType w:val="multilevel"/>
    <w:tmpl w:val="B3D8EAE0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ascii="Montserrat Light" w:hAnsi="Montserrat Ligh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5"/>
      <w:numFmt w:val="decimal"/>
      <w:lvlText w:val="%55.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CF10451"/>
    <w:multiLevelType w:val="hybridMultilevel"/>
    <w:tmpl w:val="A0D6CDE8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9736E"/>
    <w:multiLevelType w:val="multilevel"/>
    <w:tmpl w:val="01649B42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ascii="Montserrat Light" w:hAnsi="Montserrat Ligh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5"/>
      <w:numFmt w:val="decimal"/>
      <w:lvlText w:val="%55.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10D3A4B"/>
    <w:multiLevelType w:val="multilevel"/>
    <w:tmpl w:val="A696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39007C"/>
    <w:multiLevelType w:val="hybridMultilevel"/>
    <w:tmpl w:val="A0D6CDE8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5EE2"/>
    <w:multiLevelType w:val="multilevel"/>
    <w:tmpl w:val="EC122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DA2716"/>
    <w:multiLevelType w:val="hybridMultilevel"/>
    <w:tmpl w:val="F68CEA9A"/>
    <w:lvl w:ilvl="0" w:tplc="080A0001">
      <w:start w:val="1"/>
      <w:numFmt w:val="bullet"/>
      <w:lvlText w:val=""/>
      <w:lvlJc w:val="left"/>
      <w:pPr>
        <w:ind w:left="91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17" w15:restartNumberingAfterBreak="0">
    <w:nsid w:val="24D25838"/>
    <w:multiLevelType w:val="multilevel"/>
    <w:tmpl w:val="E7E26A92"/>
    <w:numStyleLink w:val="Estilo3"/>
  </w:abstractNum>
  <w:abstractNum w:abstractNumId="18" w15:restartNumberingAfterBreak="0">
    <w:nsid w:val="277C6D91"/>
    <w:multiLevelType w:val="hybridMultilevel"/>
    <w:tmpl w:val="3348CE4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13CBB"/>
    <w:multiLevelType w:val="hybridMultilevel"/>
    <w:tmpl w:val="A0D6CDE8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751F5"/>
    <w:multiLevelType w:val="multilevel"/>
    <w:tmpl w:val="080A001D"/>
    <w:name w:val="WW8Num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B8668B4"/>
    <w:multiLevelType w:val="hybridMultilevel"/>
    <w:tmpl w:val="A0D6CDE8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07F74"/>
    <w:multiLevelType w:val="hybridMultilevel"/>
    <w:tmpl w:val="63180D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A275A"/>
    <w:multiLevelType w:val="multilevel"/>
    <w:tmpl w:val="040A001F"/>
    <w:numStyleLink w:val="Estilo2"/>
  </w:abstractNum>
  <w:abstractNum w:abstractNumId="24" w15:restartNumberingAfterBreak="0">
    <w:nsid w:val="363421C8"/>
    <w:multiLevelType w:val="multilevel"/>
    <w:tmpl w:val="E7E26A92"/>
    <w:styleLink w:val="Estilo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CD14C97"/>
    <w:multiLevelType w:val="multilevel"/>
    <w:tmpl w:val="048476E4"/>
    <w:name w:val="WW8Num362"/>
    <w:lvl w:ilvl="0">
      <w:start w:val="1"/>
      <w:numFmt w:val="none"/>
      <w:pStyle w:val="definicion1"/>
      <w:suff w:val="nothing"/>
      <w:lvlText w:val="%11.14"/>
      <w:lvlJc w:val="left"/>
      <w:pPr>
        <w:ind w:left="-284" w:firstLine="0"/>
      </w:pPr>
      <w:rPr>
        <w:rFonts w:ascii="Montserrat" w:hAnsi="Montserrat" w:hint="default"/>
        <w:b/>
        <w:i w:val="0"/>
      </w:rPr>
    </w:lvl>
    <w:lvl w:ilvl="1">
      <w:start w:val="1"/>
      <w:numFmt w:val="lowerLetter"/>
      <w:lvlText w:val="%2)"/>
      <w:lvlJc w:val="left"/>
      <w:pPr>
        <w:ind w:left="1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2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92" w:hanging="360"/>
      </w:pPr>
      <w:rPr>
        <w:rFonts w:hint="default"/>
      </w:rPr>
    </w:lvl>
    <w:lvl w:ilvl="6">
      <w:start w:val="1"/>
      <w:numFmt w:val="decimal"/>
      <w:pStyle w:val="definicion1"/>
      <w:lvlText w:val="%7."/>
      <w:lvlJc w:val="left"/>
      <w:pPr>
        <w:ind w:left="6172" w:hanging="360"/>
      </w:pPr>
      <w:rPr>
        <w:rFonts w:ascii="Montserrat SemiBold" w:hAnsi="Montserrat SemiBold" w:hint="default"/>
        <w:b w:val="0"/>
        <w:i w:val="0"/>
        <w:caps w:val="0"/>
        <w:strike w:val="0"/>
        <w:dstrike w:val="0"/>
        <w:vanish w:val="0"/>
        <w:vertAlign w:val="baseline"/>
      </w:rPr>
    </w:lvl>
    <w:lvl w:ilvl="7">
      <w:start w:val="1"/>
      <w:numFmt w:val="lowerLetter"/>
      <w:lvlText w:val="%8."/>
      <w:lvlJc w:val="left"/>
      <w:pPr>
        <w:ind w:left="23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72" w:hanging="360"/>
      </w:pPr>
      <w:rPr>
        <w:rFonts w:hint="default"/>
      </w:rPr>
    </w:lvl>
  </w:abstractNum>
  <w:abstractNum w:abstractNumId="26" w15:restartNumberingAfterBreak="0">
    <w:nsid w:val="4A1E1397"/>
    <w:multiLevelType w:val="multilevel"/>
    <w:tmpl w:val="864A419A"/>
    <w:lvl w:ilvl="0">
      <w:start w:val="1"/>
      <w:numFmt w:val="decimal"/>
      <w:pStyle w:val="Criterios8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767455"/>
    <w:multiLevelType w:val="hybridMultilevel"/>
    <w:tmpl w:val="59707676"/>
    <w:lvl w:ilvl="0" w:tplc="08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94C"/>
    <w:multiLevelType w:val="hybridMultilevel"/>
    <w:tmpl w:val="23606D64"/>
    <w:lvl w:ilvl="0" w:tplc="297CF1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8241A1"/>
    <w:multiLevelType w:val="hybridMultilevel"/>
    <w:tmpl w:val="687E06AE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596F451B"/>
    <w:multiLevelType w:val="multilevel"/>
    <w:tmpl w:val="88A82D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ascii="Montserrat Light" w:hAnsi="Montserrat Ligh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B2D03E2"/>
    <w:multiLevelType w:val="hybridMultilevel"/>
    <w:tmpl w:val="6176554C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A1B97"/>
    <w:multiLevelType w:val="hybridMultilevel"/>
    <w:tmpl w:val="342E1652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32BFC"/>
    <w:multiLevelType w:val="multilevel"/>
    <w:tmpl w:val="515C9D4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000000"/>
        <w:sz w:val="3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6BB85227"/>
    <w:multiLevelType w:val="multilevel"/>
    <w:tmpl w:val="7318BF04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ascii="Montserrat Light" w:hAnsi="Montserrat Ligh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5"/>
      <w:numFmt w:val="decimal"/>
      <w:lvlText w:val="%55.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D604FD"/>
    <w:multiLevelType w:val="hybridMultilevel"/>
    <w:tmpl w:val="09BA6760"/>
    <w:name w:val="WW8Num362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84264"/>
    <w:multiLevelType w:val="multilevel"/>
    <w:tmpl w:val="B15C9F50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Montserrat Light" w:hAnsi="Montserrat Ligh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5"/>
      <w:numFmt w:val="decimal"/>
      <w:lvlText w:val="%55.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EA105A"/>
    <w:multiLevelType w:val="multilevel"/>
    <w:tmpl w:val="B0986D82"/>
    <w:name w:val="WW8Num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Montserrat SemiBold" w:hAnsi="Montserrat SemiBold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05032C"/>
    <w:multiLevelType w:val="multilevel"/>
    <w:tmpl w:val="04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AEC72F0"/>
    <w:multiLevelType w:val="hybridMultilevel"/>
    <w:tmpl w:val="63180D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F284C"/>
    <w:multiLevelType w:val="multilevel"/>
    <w:tmpl w:val="0944B028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ascii="Montserrat Light" w:hAnsi="Montserrat Ligh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5"/>
      <w:numFmt w:val="decimal"/>
      <w:lvlText w:val="%55.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CE82238"/>
    <w:multiLevelType w:val="hybridMultilevel"/>
    <w:tmpl w:val="D6F05BAE"/>
    <w:lvl w:ilvl="0" w:tplc="7752F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EB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EB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43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81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21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00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4C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ED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D630C87"/>
    <w:multiLevelType w:val="hybridMultilevel"/>
    <w:tmpl w:val="7440238E"/>
    <w:lvl w:ilvl="0" w:tplc="7B9EE0D8">
      <w:start w:val="1"/>
      <w:numFmt w:val="decimal"/>
      <w:pStyle w:val="Text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28"/>
  </w:num>
  <w:num w:numId="5">
    <w:abstractNumId w:val="33"/>
  </w:num>
  <w:num w:numId="6">
    <w:abstractNumId w:val="0"/>
  </w:num>
  <w:num w:numId="7">
    <w:abstractNumId w:val="1"/>
  </w:num>
  <w:num w:numId="8">
    <w:abstractNumId w:val="29"/>
  </w:num>
  <w:num w:numId="9">
    <w:abstractNumId w:val="16"/>
  </w:num>
  <w:num w:numId="10">
    <w:abstractNumId w:val="25"/>
  </w:num>
  <w:num w:numId="11">
    <w:abstractNumId w:val="7"/>
  </w:num>
  <w:num w:numId="12">
    <w:abstractNumId w:val="42"/>
  </w:num>
  <w:num w:numId="13">
    <w:abstractNumId w:val="8"/>
  </w:num>
  <w:num w:numId="14">
    <w:abstractNumId w:val="26"/>
  </w:num>
  <w:num w:numId="15">
    <w:abstractNumId w:val="15"/>
  </w:num>
  <w:num w:numId="16">
    <w:abstractNumId w:val="37"/>
  </w:num>
  <w:num w:numId="17">
    <w:abstractNumId w:val="39"/>
  </w:num>
  <w:num w:numId="18">
    <w:abstractNumId w:val="14"/>
  </w:num>
  <w:num w:numId="19">
    <w:abstractNumId w:val="22"/>
  </w:num>
  <w:num w:numId="20">
    <w:abstractNumId w:val="38"/>
  </w:num>
  <w:num w:numId="21">
    <w:abstractNumId w:val="9"/>
  </w:num>
  <w:num w:numId="22">
    <w:abstractNumId w:val="36"/>
  </w:num>
  <w:num w:numId="23">
    <w:abstractNumId w:val="23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Montserrat Light" w:hAnsi="Montserrat Light" w:hint="default"/>
        </w:rPr>
      </w:lvl>
    </w:lvlOverride>
  </w:num>
  <w:num w:numId="24">
    <w:abstractNumId w:val="17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Montserrat Light" w:hAnsi="Montserrat Light" w:hint="default"/>
          <w:b/>
        </w:rPr>
      </w:lvl>
    </w:lvlOverride>
  </w:num>
  <w:num w:numId="25">
    <w:abstractNumId w:val="24"/>
  </w:num>
  <w:num w:numId="26">
    <w:abstractNumId w:val="30"/>
  </w:num>
  <w:num w:numId="27">
    <w:abstractNumId w:val="12"/>
  </w:num>
  <w:num w:numId="28">
    <w:abstractNumId w:val="34"/>
  </w:num>
  <w:num w:numId="29">
    <w:abstractNumId w:val="40"/>
  </w:num>
  <w:num w:numId="30">
    <w:abstractNumId w:val="10"/>
  </w:num>
  <w:num w:numId="31">
    <w:abstractNumId w:val="19"/>
  </w:num>
  <w:num w:numId="32">
    <w:abstractNumId w:val="3"/>
  </w:num>
  <w:num w:numId="33">
    <w:abstractNumId w:val="11"/>
  </w:num>
  <w:num w:numId="34">
    <w:abstractNumId w:val="21"/>
  </w:num>
  <w:num w:numId="35">
    <w:abstractNumId w:val="13"/>
  </w:num>
  <w:num w:numId="36">
    <w:abstractNumId w:val="26"/>
  </w:num>
  <w:num w:numId="37">
    <w:abstractNumId w:val="31"/>
  </w:num>
  <w:num w:numId="38">
    <w:abstractNumId w:val="41"/>
  </w:num>
  <w:num w:numId="39">
    <w:abstractNumId w:val="26"/>
  </w:num>
  <w:num w:numId="40">
    <w:abstractNumId w:val="6"/>
  </w:num>
  <w:num w:numId="41">
    <w:abstractNumId w:val="32"/>
  </w:num>
  <w:num w:numId="42">
    <w:abstractNumId w:val="27"/>
  </w:num>
  <w:num w:numId="43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94"/>
    <w:rsid w:val="00002715"/>
    <w:rsid w:val="00003B7A"/>
    <w:rsid w:val="00023421"/>
    <w:rsid w:val="00032703"/>
    <w:rsid w:val="00051BB9"/>
    <w:rsid w:val="0005769B"/>
    <w:rsid w:val="000617CD"/>
    <w:rsid w:val="000753CF"/>
    <w:rsid w:val="00076E90"/>
    <w:rsid w:val="00083CFF"/>
    <w:rsid w:val="00087EA4"/>
    <w:rsid w:val="000A0479"/>
    <w:rsid w:val="000A428A"/>
    <w:rsid w:val="000B4B16"/>
    <w:rsid w:val="000C373F"/>
    <w:rsid w:val="000C471D"/>
    <w:rsid w:val="000C5AE6"/>
    <w:rsid w:val="000D1561"/>
    <w:rsid w:val="000E608E"/>
    <w:rsid w:val="00100AF6"/>
    <w:rsid w:val="001046D4"/>
    <w:rsid w:val="001256A6"/>
    <w:rsid w:val="00131422"/>
    <w:rsid w:val="00133D81"/>
    <w:rsid w:val="00141D4A"/>
    <w:rsid w:val="001442E0"/>
    <w:rsid w:val="001444A9"/>
    <w:rsid w:val="00152136"/>
    <w:rsid w:val="00154F17"/>
    <w:rsid w:val="001713DD"/>
    <w:rsid w:val="00184D81"/>
    <w:rsid w:val="00191D51"/>
    <w:rsid w:val="0019350D"/>
    <w:rsid w:val="0019657A"/>
    <w:rsid w:val="001A3581"/>
    <w:rsid w:val="001B7A10"/>
    <w:rsid w:val="001E5D9A"/>
    <w:rsid w:val="001F2BF5"/>
    <w:rsid w:val="001F73F6"/>
    <w:rsid w:val="001F7D37"/>
    <w:rsid w:val="002061C6"/>
    <w:rsid w:val="00217B3A"/>
    <w:rsid w:val="00222215"/>
    <w:rsid w:val="002303D3"/>
    <w:rsid w:val="00233ABD"/>
    <w:rsid w:val="00241B70"/>
    <w:rsid w:val="00265751"/>
    <w:rsid w:val="002821A5"/>
    <w:rsid w:val="0028593E"/>
    <w:rsid w:val="002957DF"/>
    <w:rsid w:val="002B3078"/>
    <w:rsid w:val="002B64A4"/>
    <w:rsid w:val="002C510D"/>
    <w:rsid w:val="002C7E9E"/>
    <w:rsid w:val="002D108F"/>
    <w:rsid w:val="002E3B74"/>
    <w:rsid w:val="002E76D6"/>
    <w:rsid w:val="00300DB7"/>
    <w:rsid w:val="003030AF"/>
    <w:rsid w:val="0031440E"/>
    <w:rsid w:val="003171C3"/>
    <w:rsid w:val="00325013"/>
    <w:rsid w:val="00326073"/>
    <w:rsid w:val="00331831"/>
    <w:rsid w:val="00334018"/>
    <w:rsid w:val="0033534D"/>
    <w:rsid w:val="00335474"/>
    <w:rsid w:val="003355D7"/>
    <w:rsid w:val="00335F6C"/>
    <w:rsid w:val="003368C1"/>
    <w:rsid w:val="0034157D"/>
    <w:rsid w:val="003652DB"/>
    <w:rsid w:val="00367D45"/>
    <w:rsid w:val="00370AD6"/>
    <w:rsid w:val="00376B8E"/>
    <w:rsid w:val="003800E8"/>
    <w:rsid w:val="00380BB3"/>
    <w:rsid w:val="00382CD5"/>
    <w:rsid w:val="003951C1"/>
    <w:rsid w:val="003A3618"/>
    <w:rsid w:val="003A72E5"/>
    <w:rsid w:val="003A79DA"/>
    <w:rsid w:val="003C722B"/>
    <w:rsid w:val="003E5B94"/>
    <w:rsid w:val="003F34DF"/>
    <w:rsid w:val="00404D4A"/>
    <w:rsid w:val="0041218F"/>
    <w:rsid w:val="00424069"/>
    <w:rsid w:val="00427D01"/>
    <w:rsid w:val="00436E30"/>
    <w:rsid w:val="004467F7"/>
    <w:rsid w:val="004545CE"/>
    <w:rsid w:val="004643FF"/>
    <w:rsid w:val="00467351"/>
    <w:rsid w:val="004748EE"/>
    <w:rsid w:val="004837E7"/>
    <w:rsid w:val="00486411"/>
    <w:rsid w:val="004A06B9"/>
    <w:rsid w:val="004B3C22"/>
    <w:rsid w:val="004C25EB"/>
    <w:rsid w:val="004C5E1F"/>
    <w:rsid w:val="004D3AF3"/>
    <w:rsid w:val="004E26C4"/>
    <w:rsid w:val="004E7A00"/>
    <w:rsid w:val="004F5088"/>
    <w:rsid w:val="00527897"/>
    <w:rsid w:val="005330C6"/>
    <w:rsid w:val="00534076"/>
    <w:rsid w:val="005464B3"/>
    <w:rsid w:val="005648BC"/>
    <w:rsid w:val="00571E95"/>
    <w:rsid w:val="00572C52"/>
    <w:rsid w:val="005746CD"/>
    <w:rsid w:val="0058494E"/>
    <w:rsid w:val="00596E96"/>
    <w:rsid w:val="005A09E6"/>
    <w:rsid w:val="005B52B7"/>
    <w:rsid w:val="005B770A"/>
    <w:rsid w:val="005C4687"/>
    <w:rsid w:val="005D6A31"/>
    <w:rsid w:val="005D747B"/>
    <w:rsid w:val="005F0540"/>
    <w:rsid w:val="005F2E3F"/>
    <w:rsid w:val="00604522"/>
    <w:rsid w:val="00615AD0"/>
    <w:rsid w:val="0063130B"/>
    <w:rsid w:val="006409FA"/>
    <w:rsid w:val="00641C6C"/>
    <w:rsid w:val="006479D4"/>
    <w:rsid w:val="006518EF"/>
    <w:rsid w:val="006538B7"/>
    <w:rsid w:val="00655614"/>
    <w:rsid w:val="00655E46"/>
    <w:rsid w:val="00656257"/>
    <w:rsid w:val="00661002"/>
    <w:rsid w:val="00665DA8"/>
    <w:rsid w:val="006661AC"/>
    <w:rsid w:val="0067044A"/>
    <w:rsid w:val="00677AB2"/>
    <w:rsid w:val="006A5DE1"/>
    <w:rsid w:val="006A5FEA"/>
    <w:rsid w:val="006B0A01"/>
    <w:rsid w:val="006D041C"/>
    <w:rsid w:val="006E4501"/>
    <w:rsid w:val="006F3A6C"/>
    <w:rsid w:val="00702868"/>
    <w:rsid w:val="007138EE"/>
    <w:rsid w:val="00726FC9"/>
    <w:rsid w:val="00732BC5"/>
    <w:rsid w:val="007421B3"/>
    <w:rsid w:val="00743EB6"/>
    <w:rsid w:val="007467CE"/>
    <w:rsid w:val="00747DE2"/>
    <w:rsid w:val="0075038E"/>
    <w:rsid w:val="00763509"/>
    <w:rsid w:val="007709F9"/>
    <w:rsid w:val="007905D6"/>
    <w:rsid w:val="00795A57"/>
    <w:rsid w:val="007A0DA6"/>
    <w:rsid w:val="007A4DA5"/>
    <w:rsid w:val="007A6299"/>
    <w:rsid w:val="007B0ABA"/>
    <w:rsid w:val="007B1FAA"/>
    <w:rsid w:val="007B3A26"/>
    <w:rsid w:val="007C0559"/>
    <w:rsid w:val="007C401B"/>
    <w:rsid w:val="007C432E"/>
    <w:rsid w:val="007D2536"/>
    <w:rsid w:val="007E0F22"/>
    <w:rsid w:val="007E4CE1"/>
    <w:rsid w:val="007E7EAC"/>
    <w:rsid w:val="007F35E7"/>
    <w:rsid w:val="007F4A3B"/>
    <w:rsid w:val="008012F6"/>
    <w:rsid w:val="0081533E"/>
    <w:rsid w:val="00825EB8"/>
    <w:rsid w:val="00830186"/>
    <w:rsid w:val="00842358"/>
    <w:rsid w:val="00853658"/>
    <w:rsid w:val="00854DE4"/>
    <w:rsid w:val="00860BED"/>
    <w:rsid w:val="00861C65"/>
    <w:rsid w:val="008641B7"/>
    <w:rsid w:val="00875AA1"/>
    <w:rsid w:val="00876FBE"/>
    <w:rsid w:val="0088446D"/>
    <w:rsid w:val="0089596C"/>
    <w:rsid w:val="008A0033"/>
    <w:rsid w:val="008A0D8B"/>
    <w:rsid w:val="008A5212"/>
    <w:rsid w:val="008A70DA"/>
    <w:rsid w:val="008B277D"/>
    <w:rsid w:val="008C0674"/>
    <w:rsid w:val="008D3F1B"/>
    <w:rsid w:val="008E4DBC"/>
    <w:rsid w:val="00921C27"/>
    <w:rsid w:val="0092452B"/>
    <w:rsid w:val="00960BA2"/>
    <w:rsid w:val="00963CBA"/>
    <w:rsid w:val="009644B8"/>
    <w:rsid w:val="0096471B"/>
    <w:rsid w:val="009650C9"/>
    <w:rsid w:val="00980E13"/>
    <w:rsid w:val="00983281"/>
    <w:rsid w:val="00995035"/>
    <w:rsid w:val="00995E53"/>
    <w:rsid w:val="009A250D"/>
    <w:rsid w:val="009B64BC"/>
    <w:rsid w:val="009D5397"/>
    <w:rsid w:val="009D75B9"/>
    <w:rsid w:val="009E7512"/>
    <w:rsid w:val="009F3727"/>
    <w:rsid w:val="009F60B7"/>
    <w:rsid w:val="00A15F7C"/>
    <w:rsid w:val="00A2215B"/>
    <w:rsid w:val="00A34288"/>
    <w:rsid w:val="00A51E3E"/>
    <w:rsid w:val="00A63234"/>
    <w:rsid w:val="00A65AA3"/>
    <w:rsid w:val="00A872B1"/>
    <w:rsid w:val="00A87386"/>
    <w:rsid w:val="00AA10EE"/>
    <w:rsid w:val="00AA14A7"/>
    <w:rsid w:val="00AA7440"/>
    <w:rsid w:val="00AC78A5"/>
    <w:rsid w:val="00AE1408"/>
    <w:rsid w:val="00AF55E0"/>
    <w:rsid w:val="00AF7C19"/>
    <w:rsid w:val="00B020F2"/>
    <w:rsid w:val="00B328FD"/>
    <w:rsid w:val="00B32EE1"/>
    <w:rsid w:val="00B40530"/>
    <w:rsid w:val="00B54B7B"/>
    <w:rsid w:val="00B5600E"/>
    <w:rsid w:val="00B649D8"/>
    <w:rsid w:val="00B8498E"/>
    <w:rsid w:val="00B93BC0"/>
    <w:rsid w:val="00BA014C"/>
    <w:rsid w:val="00BA7D9E"/>
    <w:rsid w:val="00BB54E1"/>
    <w:rsid w:val="00BB6511"/>
    <w:rsid w:val="00BC1990"/>
    <w:rsid w:val="00BE45F2"/>
    <w:rsid w:val="00BE5ABC"/>
    <w:rsid w:val="00BE704C"/>
    <w:rsid w:val="00BF0D17"/>
    <w:rsid w:val="00BF3B64"/>
    <w:rsid w:val="00BF4E0F"/>
    <w:rsid w:val="00BF543A"/>
    <w:rsid w:val="00BF5A9E"/>
    <w:rsid w:val="00C02984"/>
    <w:rsid w:val="00C10A4E"/>
    <w:rsid w:val="00C135A7"/>
    <w:rsid w:val="00C13DCD"/>
    <w:rsid w:val="00C45C97"/>
    <w:rsid w:val="00C5533B"/>
    <w:rsid w:val="00C633AF"/>
    <w:rsid w:val="00C64E94"/>
    <w:rsid w:val="00C76C90"/>
    <w:rsid w:val="00C90C29"/>
    <w:rsid w:val="00C924EF"/>
    <w:rsid w:val="00C95E80"/>
    <w:rsid w:val="00C971A2"/>
    <w:rsid w:val="00CB0A2E"/>
    <w:rsid w:val="00CB3D96"/>
    <w:rsid w:val="00CB6D4B"/>
    <w:rsid w:val="00CC4945"/>
    <w:rsid w:val="00CE0A9E"/>
    <w:rsid w:val="00CF5707"/>
    <w:rsid w:val="00D26602"/>
    <w:rsid w:val="00D30BCF"/>
    <w:rsid w:val="00D33576"/>
    <w:rsid w:val="00D433F2"/>
    <w:rsid w:val="00D444D8"/>
    <w:rsid w:val="00D54285"/>
    <w:rsid w:val="00D55F39"/>
    <w:rsid w:val="00D57696"/>
    <w:rsid w:val="00D60D9B"/>
    <w:rsid w:val="00D64CDB"/>
    <w:rsid w:val="00D67B78"/>
    <w:rsid w:val="00D7476A"/>
    <w:rsid w:val="00D747C8"/>
    <w:rsid w:val="00D84F25"/>
    <w:rsid w:val="00D858EE"/>
    <w:rsid w:val="00D90E70"/>
    <w:rsid w:val="00D918BF"/>
    <w:rsid w:val="00D959B3"/>
    <w:rsid w:val="00DA3BC3"/>
    <w:rsid w:val="00DB137B"/>
    <w:rsid w:val="00DC694C"/>
    <w:rsid w:val="00DD36CC"/>
    <w:rsid w:val="00DD554C"/>
    <w:rsid w:val="00DE0902"/>
    <w:rsid w:val="00DE25E1"/>
    <w:rsid w:val="00DF38F2"/>
    <w:rsid w:val="00E010FC"/>
    <w:rsid w:val="00E04C55"/>
    <w:rsid w:val="00E0735C"/>
    <w:rsid w:val="00E10E00"/>
    <w:rsid w:val="00E22B18"/>
    <w:rsid w:val="00E37549"/>
    <w:rsid w:val="00E4219B"/>
    <w:rsid w:val="00E46A07"/>
    <w:rsid w:val="00E672E5"/>
    <w:rsid w:val="00E94A9C"/>
    <w:rsid w:val="00E95D2B"/>
    <w:rsid w:val="00EB3863"/>
    <w:rsid w:val="00EC28BD"/>
    <w:rsid w:val="00EC2984"/>
    <w:rsid w:val="00EC2D80"/>
    <w:rsid w:val="00ED27CF"/>
    <w:rsid w:val="00ED698D"/>
    <w:rsid w:val="00EE0270"/>
    <w:rsid w:val="00EE1563"/>
    <w:rsid w:val="00F0118C"/>
    <w:rsid w:val="00F05D7B"/>
    <w:rsid w:val="00F07839"/>
    <w:rsid w:val="00F10F87"/>
    <w:rsid w:val="00F20FEB"/>
    <w:rsid w:val="00F33B60"/>
    <w:rsid w:val="00F363A1"/>
    <w:rsid w:val="00F46CFC"/>
    <w:rsid w:val="00F72C9A"/>
    <w:rsid w:val="00F7543E"/>
    <w:rsid w:val="00F76D41"/>
    <w:rsid w:val="00F82E40"/>
    <w:rsid w:val="00F857C0"/>
    <w:rsid w:val="00F91605"/>
    <w:rsid w:val="00F91DED"/>
    <w:rsid w:val="00FA2053"/>
    <w:rsid w:val="00FB220D"/>
    <w:rsid w:val="00FB28C1"/>
    <w:rsid w:val="00FB2A5F"/>
    <w:rsid w:val="00FB430E"/>
    <w:rsid w:val="00FB6787"/>
    <w:rsid w:val="00FC1336"/>
    <w:rsid w:val="00FC5873"/>
    <w:rsid w:val="00FD051C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9B1CE"/>
  <w15:chartTrackingRefBased/>
  <w15:docId w15:val="{9BFC50A2-F99A-C944-BE77-8208E7C7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053"/>
  </w:style>
  <w:style w:type="paragraph" w:styleId="Ttulo1">
    <w:name w:val="heading 1"/>
    <w:basedOn w:val="Normal"/>
    <w:next w:val="Normal"/>
    <w:link w:val="Ttulo1Car"/>
    <w:uiPriority w:val="9"/>
    <w:qFormat/>
    <w:rsid w:val="00A51E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51E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51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qFormat/>
    <w:rsid w:val="007709F9"/>
    <w:pPr>
      <w:keepNext/>
      <w:numPr>
        <w:ilvl w:val="3"/>
        <w:numId w:val="6"/>
      </w:numPr>
      <w:tabs>
        <w:tab w:val="left" w:pos="0"/>
      </w:tabs>
      <w:spacing w:before="240" w:after="60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val="es-ES_tradnl" w:eastAsia="ar-SA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709F9"/>
    <w:pPr>
      <w:widowControl w:val="0"/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1">
    <w:name w:val="Grid Table 4 Accent 1"/>
    <w:aliases w:val="SS-E-Tabla"/>
    <w:basedOn w:val="Tablanormal"/>
    <w:uiPriority w:val="49"/>
    <w:rsid w:val="003030AF"/>
    <w:pPr>
      <w:snapToGrid w:val="0"/>
      <w:spacing w:after="20"/>
      <w:jc w:val="both"/>
      <w:textboxTightWrap w:val="allLines"/>
    </w:pPr>
    <w:rPr>
      <w:rFonts w:ascii="Montserrat" w:eastAsiaTheme="minorEastAsia" w:hAnsi="Montserrat" w:cs="Arial (Cuerpo en alfabeto compl"/>
      <w:sz w:val="17"/>
      <w:lang w:val="es-ES_tradnl" w:eastAsia="es-ES"/>
    </w:rPr>
    <w:tblPr>
      <w:tblStyleRowBandSize w:val="1"/>
      <w:tblStyleColBandSize w:val="1"/>
      <w:tblBorders>
        <w:top w:val="single" w:sz="8" w:space="0" w:color="B18E59"/>
        <w:left w:val="single" w:sz="8" w:space="0" w:color="B18E59"/>
        <w:bottom w:val="single" w:sz="8" w:space="0" w:color="B18E59"/>
        <w:right w:val="single" w:sz="8" w:space="0" w:color="B18E59"/>
        <w:insideH w:val="single" w:sz="8" w:space="0" w:color="B18E59"/>
        <w:insideV w:val="single" w:sz="8" w:space="0" w:color="B18E59"/>
      </w:tblBorders>
    </w:tblPr>
    <w:tblStylePr w:type="firstRow">
      <w:rPr>
        <w:rFonts w:ascii="Montserrat" w:hAnsi="Montserrat"/>
        <w:b/>
        <w:bCs/>
        <w:i w:val="0"/>
        <w:color w:val="FFFFFF" w:themeColor="background1"/>
        <w:sz w:val="17"/>
      </w:rPr>
      <w:tblPr/>
      <w:tcPr>
        <w:shd w:val="clear" w:color="auto" w:fill="235B4E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F7D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7D37"/>
  </w:style>
  <w:style w:type="paragraph" w:styleId="Piedepgina">
    <w:name w:val="footer"/>
    <w:basedOn w:val="Normal"/>
    <w:link w:val="PiedepginaCar"/>
    <w:uiPriority w:val="99"/>
    <w:unhideWhenUsed/>
    <w:rsid w:val="001F7D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D37"/>
  </w:style>
  <w:style w:type="paragraph" w:styleId="NormalWeb">
    <w:name w:val="Normal (Web)"/>
    <w:basedOn w:val="Normal"/>
    <w:link w:val="NormalWebCar"/>
    <w:uiPriority w:val="99"/>
    <w:semiHidden/>
    <w:unhideWhenUsed/>
    <w:rsid w:val="003652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3E5B9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51E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-Nivel1">
    <w:name w:val="1-Nivel 1"/>
    <w:basedOn w:val="Prrafodelista"/>
    <w:qFormat/>
    <w:rsid w:val="003E5B94"/>
    <w:pPr>
      <w:numPr>
        <w:numId w:val="1"/>
      </w:numPr>
    </w:pPr>
    <w:rPr>
      <w:rFonts w:ascii="Montserrat" w:hAnsi="Montserrat"/>
      <w:b/>
      <w:bCs/>
      <w:color w:val="8C2000"/>
      <w:sz w:val="36"/>
      <w:szCs w:val="36"/>
    </w:rPr>
  </w:style>
  <w:style w:type="paragraph" w:customStyle="1" w:styleId="2-Nivel11">
    <w:name w:val="2-Nivel 1.1"/>
    <w:basedOn w:val="Prrafodelista"/>
    <w:qFormat/>
    <w:rsid w:val="00A51E3E"/>
    <w:pPr>
      <w:numPr>
        <w:ilvl w:val="1"/>
        <w:numId w:val="1"/>
      </w:numPr>
      <w:ind w:left="851" w:hanging="857"/>
    </w:pPr>
    <w:rPr>
      <w:rFonts w:ascii="Montserrat" w:hAnsi="Montserrat"/>
      <w:b/>
      <w:bCs/>
      <w:sz w:val="28"/>
      <w:szCs w:val="28"/>
      <w:lang w:val="en-US"/>
    </w:rPr>
  </w:style>
  <w:style w:type="paragraph" w:customStyle="1" w:styleId="3-Nivel111">
    <w:name w:val="3-Nivel 1.1.1"/>
    <w:basedOn w:val="Prrafodelista"/>
    <w:qFormat/>
    <w:rsid w:val="003E5B94"/>
    <w:pPr>
      <w:numPr>
        <w:ilvl w:val="2"/>
        <w:numId w:val="1"/>
      </w:numPr>
    </w:pPr>
    <w:rPr>
      <w:rFonts w:ascii="Montserrat" w:hAnsi="Montserrat"/>
      <w:b/>
      <w:bCs/>
    </w:rPr>
  </w:style>
  <w:style w:type="paragraph" w:customStyle="1" w:styleId="4Nivel1111">
    <w:name w:val="4 Nivel 1.1.1.1"/>
    <w:basedOn w:val="Prrafodelista"/>
    <w:qFormat/>
    <w:rsid w:val="003E5B94"/>
    <w:pPr>
      <w:numPr>
        <w:ilvl w:val="3"/>
        <w:numId w:val="1"/>
      </w:numPr>
    </w:pPr>
    <w:rPr>
      <w:rFonts w:ascii="Montserrat" w:hAnsi="Montserrat"/>
    </w:rPr>
  </w:style>
  <w:style w:type="paragraph" w:customStyle="1" w:styleId="5Texto">
    <w:name w:val="5 Texto"/>
    <w:basedOn w:val="NormalWeb"/>
    <w:link w:val="5TextoCar"/>
    <w:qFormat/>
    <w:rsid w:val="00A51E3E"/>
    <w:pPr>
      <w:shd w:val="clear" w:color="auto" w:fill="FFFFFF"/>
      <w:spacing w:before="0" w:beforeAutospacing="0" w:after="120" w:afterAutospacing="0" w:line="288" w:lineRule="auto"/>
      <w:jc w:val="both"/>
    </w:pPr>
    <w:rPr>
      <w:rFonts w:ascii="Montserrat Light" w:hAnsi="Montserrat Light" w:cs="Open Sans"/>
      <w:color w:val="262626" w:themeColor="text1" w:themeTint="D9"/>
      <w:sz w:val="22"/>
      <w:szCs w:val="2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51E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A51E3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DC1">
    <w:name w:val="toc 1"/>
    <w:basedOn w:val="Normal"/>
    <w:next w:val="Normal"/>
    <w:autoRedefine/>
    <w:uiPriority w:val="39"/>
    <w:unhideWhenUsed/>
    <w:rsid w:val="00A51E3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51E3E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A51E3E"/>
    <w:pPr>
      <w:spacing w:after="100"/>
      <w:ind w:left="480"/>
    </w:pPr>
  </w:style>
  <w:style w:type="character" w:styleId="Hipervnculo">
    <w:name w:val="Hyperlink"/>
    <w:basedOn w:val="Fuentedeprrafopredeter"/>
    <w:unhideWhenUsed/>
    <w:rsid w:val="00A51E3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5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655E4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55E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655E46"/>
    <w:rPr>
      <w:vertAlign w:val="superscript"/>
    </w:rPr>
  </w:style>
  <w:style w:type="paragraph" w:customStyle="1" w:styleId="rojo-tx">
    <w:name w:val="rojo-tx"/>
    <w:basedOn w:val="5Texto"/>
    <w:qFormat/>
    <w:rsid w:val="00051BB9"/>
    <w:pPr>
      <w:ind w:left="1134"/>
    </w:pPr>
    <w:rPr>
      <w:b/>
      <w:bCs/>
      <w:color w:val="9F2241"/>
      <w:sz w:val="28"/>
      <w:szCs w:val="28"/>
    </w:rPr>
  </w:style>
  <w:style w:type="paragraph" w:customStyle="1" w:styleId="6piedepag">
    <w:name w:val="6 pie de pag"/>
    <w:basedOn w:val="Textonotapie"/>
    <w:link w:val="6piedepagCar"/>
    <w:qFormat/>
    <w:rsid w:val="00051BB9"/>
    <w:rPr>
      <w:rFonts w:ascii="Montserrat Light" w:eastAsia="Calibri" w:hAnsi="Montserrat Light" w:cs="Calibri"/>
      <w:w w:val="105"/>
      <w:sz w:val="14"/>
      <w:szCs w:val="14"/>
      <w:lang w:val="es-ES" w:bidi="es-ES"/>
    </w:rPr>
  </w:style>
  <w:style w:type="character" w:customStyle="1" w:styleId="6piedepagCar">
    <w:name w:val="6 pie de pag Car"/>
    <w:basedOn w:val="TextonotapieCar"/>
    <w:link w:val="6piedepag"/>
    <w:rsid w:val="00051BB9"/>
    <w:rPr>
      <w:rFonts w:ascii="Montserrat Light" w:eastAsia="Calibri" w:hAnsi="Montserrat Light" w:cs="Calibri"/>
      <w:w w:val="105"/>
      <w:sz w:val="14"/>
      <w:szCs w:val="14"/>
      <w:lang w:val="es-ES" w:bidi="es-ES"/>
    </w:rPr>
  </w:style>
  <w:style w:type="paragraph" w:customStyle="1" w:styleId="Estilo1">
    <w:name w:val="Estilo1"/>
    <w:basedOn w:val="5Texto"/>
    <w:link w:val="Estilo1Car"/>
    <w:qFormat/>
    <w:rsid w:val="004C5E1F"/>
    <w:pPr>
      <w:numPr>
        <w:numId w:val="2"/>
      </w:numPr>
      <w:ind w:left="0" w:right="-377" w:firstLine="0"/>
    </w:pPr>
    <w:rPr>
      <w:rFonts w:ascii="Montserrat Medium" w:hAnsi="Montserrat Medium"/>
      <w:sz w:val="20"/>
      <w:szCs w:val="20"/>
    </w:rPr>
  </w:style>
  <w:style w:type="character" w:customStyle="1" w:styleId="NormalWebCar">
    <w:name w:val="Normal (Web) Car"/>
    <w:basedOn w:val="Fuentedeprrafopredeter"/>
    <w:link w:val="NormalWeb"/>
    <w:uiPriority w:val="99"/>
    <w:semiHidden/>
    <w:rsid w:val="004C5E1F"/>
    <w:rPr>
      <w:rFonts w:ascii="Times New Roman" w:eastAsia="Times New Roman" w:hAnsi="Times New Roman" w:cs="Times New Roman"/>
      <w:lang w:eastAsia="es-MX"/>
    </w:rPr>
  </w:style>
  <w:style w:type="character" w:customStyle="1" w:styleId="5TextoCar">
    <w:name w:val="5 Texto Car"/>
    <w:basedOn w:val="NormalWebCar"/>
    <w:link w:val="5Texto"/>
    <w:rsid w:val="004C5E1F"/>
    <w:rPr>
      <w:rFonts w:ascii="Montserrat Light" w:eastAsia="Times New Roman" w:hAnsi="Montserrat Light" w:cs="Open Sans"/>
      <w:color w:val="262626" w:themeColor="text1" w:themeTint="D9"/>
      <w:sz w:val="22"/>
      <w:szCs w:val="22"/>
      <w:shd w:val="clear" w:color="auto" w:fill="FFFFFF"/>
      <w:lang w:eastAsia="es-MX"/>
    </w:rPr>
  </w:style>
  <w:style w:type="character" w:customStyle="1" w:styleId="Estilo1Car">
    <w:name w:val="Estilo1 Car"/>
    <w:basedOn w:val="5TextoCar"/>
    <w:link w:val="Estilo1"/>
    <w:rsid w:val="004C5E1F"/>
    <w:rPr>
      <w:rFonts w:ascii="Montserrat Medium" w:eastAsia="Times New Roman" w:hAnsi="Montserrat Medium" w:cs="Open Sans"/>
      <w:color w:val="262626" w:themeColor="text1" w:themeTint="D9"/>
      <w:sz w:val="20"/>
      <w:szCs w:val="20"/>
      <w:shd w:val="clear" w:color="auto" w:fill="FFFFFF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2657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65751"/>
    <w:rPr>
      <w:rFonts w:ascii="Segoe UI" w:hAnsi="Segoe UI" w:cs="Segoe UI"/>
      <w:sz w:val="18"/>
      <w:szCs w:val="18"/>
    </w:rPr>
  </w:style>
  <w:style w:type="paragraph" w:customStyle="1" w:styleId="titulored">
    <w:name w:val="titulo red"/>
    <w:basedOn w:val="Normal"/>
    <w:qFormat/>
    <w:rsid w:val="001F2BF5"/>
    <w:pPr>
      <w:widowControl w:val="0"/>
      <w:suppressAutoHyphens/>
      <w:spacing w:after="400"/>
      <w:ind w:right="249"/>
    </w:pPr>
    <w:rPr>
      <w:rFonts w:ascii="Montserrat" w:eastAsia="Times New Roman" w:hAnsi="Montserrat" w:cs="Arial"/>
      <w:color w:val="9D2449"/>
      <w:sz w:val="40"/>
      <w:szCs w:val="44"/>
      <w:lang w:eastAsia="es-MX"/>
    </w:rPr>
  </w:style>
  <w:style w:type="paragraph" w:customStyle="1" w:styleId="Texto1">
    <w:name w:val="Texto 1"/>
    <w:basedOn w:val="Normal"/>
    <w:qFormat/>
    <w:rsid w:val="001F73F6"/>
    <w:pPr>
      <w:suppressAutoHyphens/>
      <w:spacing w:after="120" w:line="276" w:lineRule="auto"/>
      <w:jc w:val="both"/>
    </w:pPr>
    <w:rPr>
      <w:rFonts w:ascii="Montserrat Light" w:eastAsia="Lucida Sans Unicode" w:hAnsi="Montserrat Light" w:cs="Arial"/>
      <w:kern w:val="1"/>
      <w:sz w:val="20"/>
      <w:szCs w:val="20"/>
      <w:lang w:eastAsia="ar-SA"/>
    </w:rPr>
  </w:style>
  <w:style w:type="paragraph" w:customStyle="1" w:styleId="vieta3">
    <w:name w:val="viñeta 3"/>
    <w:basedOn w:val="Normal"/>
    <w:qFormat/>
    <w:rsid w:val="007709F9"/>
    <w:pPr>
      <w:widowControl w:val="0"/>
      <w:numPr>
        <w:numId w:val="3"/>
      </w:numPr>
      <w:suppressAutoHyphens/>
      <w:spacing w:after="120" w:line="276" w:lineRule="auto"/>
      <w:ind w:left="357" w:hanging="357"/>
      <w:jc w:val="both"/>
    </w:pPr>
    <w:rPr>
      <w:rFonts w:ascii="Montserrat Light" w:eastAsia="Lucida Sans Unicode" w:hAnsi="Montserrat Light" w:cs="Arial"/>
      <w:kern w:val="1"/>
      <w:sz w:val="20"/>
      <w:szCs w:val="20"/>
      <w:lang w:eastAsia="ar-SA"/>
    </w:rPr>
  </w:style>
  <w:style w:type="character" w:customStyle="1" w:styleId="Ttulo4Car">
    <w:name w:val="Título 4 Car"/>
    <w:basedOn w:val="Fuentedeprrafopredeter"/>
    <w:link w:val="Ttulo4"/>
    <w:rsid w:val="007709F9"/>
    <w:rPr>
      <w:rFonts w:ascii="Times New Roman" w:eastAsia="Times New Roman" w:hAnsi="Times New Roman" w:cs="Times New Roman"/>
      <w:b/>
      <w:bCs/>
      <w:kern w:val="1"/>
      <w:sz w:val="28"/>
      <w:szCs w:val="28"/>
      <w:lang w:val="es-ES_tradnl" w:eastAsia="ar-SA"/>
    </w:rPr>
  </w:style>
  <w:style w:type="character" w:customStyle="1" w:styleId="Ttulo5Car">
    <w:name w:val="Título 5 Car"/>
    <w:basedOn w:val="Fuentedeprrafopredeter"/>
    <w:link w:val="Ttulo5"/>
    <w:semiHidden/>
    <w:rsid w:val="007709F9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WW8Num2z0">
    <w:name w:val="WW8Num2z0"/>
    <w:rsid w:val="007709F9"/>
    <w:rPr>
      <w:rFonts w:cs="Times New Roman"/>
    </w:rPr>
  </w:style>
  <w:style w:type="character" w:customStyle="1" w:styleId="WW8Num2z1">
    <w:name w:val="WW8Num2z1"/>
    <w:rsid w:val="007709F9"/>
    <w:rPr>
      <w:rFonts w:ascii="Symbol" w:hAnsi="Symbol" w:cs="Courier New"/>
    </w:rPr>
  </w:style>
  <w:style w:type="character" w:customStyle="1" w:styleId="WW8Num5z0">
    <w:name w:val="WW8Num5z0"/>
    <w:rsid w:val="007709F9"/>
    <w:rPr>
      <w:rFonts w:ascii="Symbol" w:hAnsi="Symbol"/>
    </w:rPr>
  </w:style>
  <w:style w:type="character" w:customStyle="1" w:styleId="Absatz-Standardschriftart">
    <w:name w:val="Absatz-Standardschriftart"/>
    <w:rsid w:val="007709F9"/>
  </w:style>
  <w:style w:type="character" w:customStyle="1" w:styleId="WW-Absatz-Standardschriftart">
    <w:name w:val="WW-Absatz-Standardschriftart"/>
    <w:rsid w:val="007709F9"/>
  </w:style>
  <w:style w:type="character" w:customStyle="1" w:styleId="Fuentedeprrafopredeter8">
    <w:name w:val="Fuente de párrafo predeter.8"/>
    <w:rsid w:val="007709F9"/>
  </w:style>
  <w:style w:type="character" w:customStyle="1" w:styleId="WW8Num3z0">
    <w:name w:val="WW8Num3z0"/>
    <w:rsid w:val="007709F9"/>
    <w:rPr>
      <w:rFonts w:ascii="Symbol" w:hAnsi="Symbol"/>
    </w:rPr>
  </w:style>
  <w:style w:type="character" w:customStyle="1" w:styleId="WW8Num3z1">
    <w:name w:val="WW8Num3z1"/>
    <w:rsid w:val="007709F9"/>
    <w:rPr>
      <w:rFonts w:ascii="Courier New" w:hAnsi="Courier New" w:cs="Courier New"/>
    </w:rPr>
  </w:style>
  <w:style w:type="character" w:customStyle="1" w:styleId="WW8Num4z0">
    <w:name w:val="WW8Num4z0"/>
    <w:rsid w:val="007709F9"/>
    <w:rPr>
      <w:rFonts w:ascii="Wingdings 3" w:hAnsi="Wingdings 3"/>
      <w:color w:val="000000"/>
      <w:sz w:val="24"/>
    </w:rPr>
  </w:style>
  <w:style w:type="character" w:customStyle="1" w:styleId="WW8Num4z1">
    <w:name w:val="WW8Num4z1"/>
    <w:rsid w:val="007709F9"/>
    <w:rPr>
      <w:rFonts w:ascii="Courier New" w:hAnsi="Courier New" w:cs="Courier New"/>
    </w:rPr>
  </w:style>
  <w:style w:type="character" w:customStyle="1" w:styleId="Fuentedeprrafopredeter1">
    <w:name w:val="Fuente de párrafo predeter.1"/>
    <w:rsid w:val="007709F9"/>
  </w:style>
  <w:style w:type="character" w:customStyle="1" w:styleId="WW-Absatz-Standardschriftart1">
    <w:name w:val="WW-Absatz-Standardschriftart1"/>
    <w:rsid w:val="007709F9"/>
  </w:style>
  <w:style w:type="character" w:customStyle="1" w:styleId="Fuentedeprrafopredeter7">
    <w:name w:val="Fuente de párrafo predeter.7"/>
    <w:rsid w:val="007709F9"/>
  </w:style>
  <w:style w:type="character" w:customStyle="1" w:styleId="Fuentedeprrafopredeter6">
    <w:name w:val="Fuente de párrafo predeter.6"/>
    <w:rsid w:val="007709F9"/>
  </w:style>
  <w:style w:type="character" w:customStyle="1" w:styleId="WW-Absatz-Standardschriftart11">
    <w:name w:val="WW-Absatz-Standardschriftart11"/>
    <w:rsid w:val="007709F9"/>
  </w:style>
  <w:style w:type="character" w:customStyle="1" w:styleId="WW-Absatz-Standardschriftart111">
    <w:name w:val="WW-Absatz-Standardschriftart111"/>
    <w:rsid w:val="007709F9"/>
  </w:style>
  <w:style w:type="character" w:customStyle="1" w:styleId="WW-Absatz-Standardschriftart1111">
    <w:name w:val="WW-Absatz-Standardschriftart1111"/>
    <w:rsid w:val="007709F9"/>
  </w:style>
  <w:style w:type="character" w:customStyle="1" w:styleId="WW-Absatz-Standardschriftart11111">
    <w:name w:val="WW-Absatz-Standardschriftart11111"/>
    <w:rsid w:val="007709F9"/>
  </w:style>
  <w:style w:type="character" w:customStyle="1" w:styleId="Fuentedeprrafopredeter5">
    <w:name w:val="Fuente de párrafo predeter.5"/>
    <w:rsid w:val="007709F9"/>
  </w:style>
  <w:style w:type="character" w:customStyle="1" w:styleId="WW-Absatz-Standardschriftart111111">
    <w:name w:val="WW-Absatz-Standardschriftart111111"/>
    <w:rsid w:val="007709F9"/>
  </w:style>
  <w:style w:type="character" w:customStyle="1" w:styleId="WW8Num3z2">
    <w:name w:val="WW8Num3z2"/>
    <w:rsid w:val="007709F9"/>
    <w:rPr>
      <w:rFonts w:ascii="Wingdings" w:hAnsi="Wingdings"/>
    </w:rPr>
  </w:style>
  <w:style w:type="character" w:customStyle="1" w:styleId="WW8Num3z3">
    <w:name w:val="WW8Num3z3"/>
    <w:rsid w:val="007709F9"/>
    <w:rPr>
      <w:rFonts w:ascii="Symbol" w:hAnsi="Symbol"/>
    </w:rPr>
  </w:style>
  <w:style w:type="character" w:customStyle="1" w:styleId="WW8Num4z2">
    <w:name w:val="WW8Num4z2"/>
    <w:rsid w:val="007709F9"/>
    <w:rPr>
      <w:rFonts w:ascii="Wingdings" w:hAnsi="Wingdings"/>
    </w:rPr>
  </w:style>
  <w:style w:type="character" w:customStyle="1" w:styleId="WW8Num4z3">
    <w:name w:val="WW8Num4z3"/>
    <w:rsid w:val="007709F9"/>
    <w:rPr>
      <w:rFonts w:ascii="Symbol" w:hAnsi="Symbol"/>
    </w:rPr>
  </w:style>
  <w:style w:type="character" w:customStyle="1" w:styleId="WW8Num6z0">
    <w:name w:val="WW8Num6z0"/>
    <w:rsid w:val="007709F9"/>
    <w:rPr>
      <w:b/>
    </w:rPr>
  </w:style>
  <w:style w:type="character" w:customStyle="1" w:styleId="WW8Num8z0">
    <w:name w:val="WW8Num8z0"/>
    <w:rsid w:val="007709F9"/>
    <w:rPr>
      <w:rFonts w:cs="Times New Roman"/>
    </w:rPr>
  </w:style>
  <w:style w:type="character" w:customStyle="1" w:styleId="WW8Num8z1">
    <w:name w:val="WW8Num8z1"/>
    <w:rsid w:val="007709F9"/>
    <w:rPr>
      <w:rFonts w:ascii="Wingdings 3" w:hAnsi="Wingdings 3"/>
      <w:color w:val="000000"/>
      <w:sz w:val="24"/>
    </w:rPr>
  </w:style>
  <w:style w:type="character" w:customStyle="1" w:styleId="WW8Num9z0">
    <w:name w:val="WW8Num9z0"/>
    <w:rsid w:val="007709F9"/>
    <w:rPr>
      <w:rFonts w:ascii="Wingdings 3" w:hAnsi="Wingdings 3"/>
      <w:color w:val="000000"/>
      <w:sz w:val="24"/>
    </w:rPr>
  </w:style>
  <w:style w:type="character" w:customStyle="1" w:styleId="WW8Num9z1">
    <w:name w:val="WW8Num9z1"/>
    <w:rsid w:val="007709F9"/>
    <w:rPr>
      <w:rFonts w:ascii="Courier New" w:hAnsi="Courier New" w:cs="Courier New"/>
    </w:rPr>
  </w:style>
  <w:style w:type="character" w:customStyle="1" w:styleId="WW8Num9z2">
    <w:name w:val="WW8Num9z2"/>
    <w:rsid w:val="007709F9"/>
    <w:rPr>
      <w:rFonts w:ascii="Wingdings" w:hAnsi="Wingdings"/>
    </w:rPr>
  </w:style>
  <w:style w:type="character" w:customStyle="1" w:styleId="WW8Num9z3">
    <w:name w:val="WW8Num9z3"/>
    <w:rsid w:val="007709F9"/>
    <w:rPr>
      <w:rFonts w:ascii="Symbol" w:hAnsi="Symbol"/>
    </w:rPr>
  </w:style>
  <w:style w:type="character" w:customStyle="1" w:styleId="Fuentedeprrafopredeter4">
    <w:name w:val="Fuente de párrafo predeter.4"/>
    <w:rsid w:val="007709F9"/>
  </w:style>
  <w:style w:type="character" w:customStyle="1" w:styleId="WW8Num5z1">
    <w:name w:val="WW8Num5z1"/>
    <w:rsid w:val="007709F9"/>
    <w:rPr>
      <w:rFonts w:ascii="Courier New" w:hAnsi="Courier New" w:cs="Courier New"/>
    </w:rPr>
  </w:style>
  <w:style w:type="character" w:customStyle="1" w:styleId="WW8Num5z2">
    <w:name w:val="WW8Num5z2"/>
    <w:rsid w:val="007709F9"/>
    <w:rPr>
      <w:rFonts w:ascii="Wingdings" w:hAnsi="Wingdings"/>
    </w:rPr>
  </w:style>
  <w:style w:type="character" w:customStyle="1" w:styleId="WW8Num6z1">
    <w:name w:val="WW8Num6z1"/>
    <w:rsid w:val="007709F9"/>
    <w:rPr>
      <w:b w:val="0"/>
    </w:rPr>
  </w:style>
  <w:style w:type="character" w:customStyle="1" w:styleId="Fuentedeprrafopredeter3">
    <w:name w:val="Fuente de párrafo predeter.3"/>
    <w:rsid w:val="007709F9"/>
  </w:style>
  <w:style w:type="character" w:customStyle="1" w:styleId="WW-Absatz-Standardschriftart1111111">
    <w:name w:val="WW-Absatz-Standardschriftart1111111"/>
    <w:rsid w:val="007709F9"/>
  </w:style>
  <w:style w:type="character" w:customStyle="1" w:styleId="WW-Absatz-Standardschriftart11111111">
    <w:name w:val="WW-Absatz-Standardschriftart11111111"/>
    <w:rsid w:val="007709F9"/>
  </w:style>
  <w:style w:type="character" w:customStyle="1" w:styleId="WW8Num13z0">
    <w:name w:val="WW8Num13z0"/>
    <w:rsid w:val="007709F9"/>
    <w:rPr>
      <w:rFonts w:ascii="Symbol" w:hAnsi="Symbol"/>
    </w:rPr>
  </w:style>
  <w:style w:type="character" w:customStyle="1" w:styleId="WW8Num13z1">
    <w:name w:val="WW8Num13z1"/>
    <w:rsid w:val="007709F9"/>
    <w:rPr>
      <w:rFonts w:ascii="Courier New" w:hAnsi="Courier New" w:cs="Courier New"/>
    </w:rPr>
  </w:style>
  <w:style w:type="character" w:customStyle="1" w:styleId="WW8Num13z2">
    <w:name w:val="WW8Num13z2"/>
    <w:rsid w:val="007709F9"/>
    <w:rPr>
      <w:rFonts w:ascii="Wingdings" w:hAnsi="Wingdings"/>
    </w:rPr>
  </w:style>
  <w:style w:type="character" w:customStyle="1" w:styleId="WW8Num15z1">
    <w:name w:val="WW8Num15z1"/>
    <w:rsid w:val="007709F9"/>
    <w:rPr>
      <w:rFonts w:ascii="Courier New" w:hAnsi="Courier New" w:cs="Courier New"/>
    </w:rPr>
  </w:style>
  <w:style w:type="character" w:customStyle="1" w:styleId="WW8Num15z2">
    <w:name w:val="WW8Num15z2"/>
    <w:rsid w:val="007709F9"/>
    <w:rPr>
      <w:rFonts w:ascii="Wingdings" w:hAnsi="Wingdings"/>
    </w:rPr>
  </w:style>
  <w:style w:type="character" w:customStyle="1" w:styleId="WW8Num15z3">
    <w:name w:val="WW8Num15z3"/>
    <w:rsid w:val="007709F9"/>
    <w:rPr>
      <w:rFonts w:ascii="Symbol" w:hAnsi="Symbol"/>
    </w:rPr>
  </w:style>
  <w:style w:type="character" w:customStyle="1" w:styleId="Fuentedeprrafopredeter2">
    <w:name w:val="Fuente de párrafo predeter.2"/>
    <w:rsid w:val="007709F9"/>
  </w:style>
  <w:style w:type="character" w:customStyle="1" w:styleId="WW-Fuentedeprrafopredeter1">
    <w:name w:val="WW-Fuente de párrafo predeter.1"/>
    <w:rsid w:val="007709F9"/>
  </w:style>
  <w:style w:type="character" w:customStyle="1" w:styleId="WW-Absatz-Standardschriftart111111111">
    <w:name w:val="WW-Absatz-Standardschriftart111111111"/>
    <w:rsid w:val="007709F9"/>
  </w:style>
  <w:style w:type="character" w:customStyle="1" w:styleId="WW8Num1z0">
    <w:name w:val="WW8Num1z0"/>
    <w:rsid w:val="007709F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7709F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7709F9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7709F9"/>
  </w:style>
  <w:style w:type="character" w:customStyle="1" w:styleId="Vietas">
    <w:name w:val="Viñetas"/>
    <w:rsid w:val="007709F9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  <w:rsid w:val="007709F9"/>
  </w:style>
  <w:style w:type="character" w:customStyle="1" w:styleId="WW8Num25z1">
    <w:name w:val="WW8Num25z1"/>
    <w:rsid w:val="007709F9"/>
    <w:rPr>
      <w:rFonts w:ascii="Wingdings 3" w:hAnsi="Wingdings 3"/>
      <w:color w:val="auto"/>
      <w:sz w:val="24"/>
    </w:rPr>
  </w:style>
  <w:style w:type="character" w:customStyle="1" w:styleId="WW8Num26z0">
    <w:name w:val="WW8Num26z0"/>
    <w:rsid w:val="007709F9"/>
    <w:rPr>
      <w:rFonts w:ascii="Wingdings 3" w:hAnsi="Wingdings 3"/>
      <w:color w:val="auto"/>
      <w:sz w:val="24"/>
    </w:rPr>
  </w:style>
  <w:style w:type="character" w:customStyle="1" w:styleId="WW8Num26z1">
    <w:name w:val="WW8Num26z1"/>
    <w:rsid w:val="007709F9"/>
    <w:rPr>
      <w:rFonts w:ascii="Courier New" w:hAnsi="Courier New" w:cs="Courier New"/>
    </w:rPr>
  </w:style>
  <w:style w:type="character" w:customStyle="1" w:styleId="WW8Num26z2">
    <w:name w:val="WW8Num26z2"/>
    <w:rsid w:val="007709F9"/>
    <w:rPr>
      <w:rFonts w:ascii="Wingdings" w:hAnsi="Wingdings"/>
    </w:rPr>
  </w:style>
  <w:style w:type="character" w:customStyle="1" w:styleId="WW8Num26z3">
    <w:name w:val="WW8Num26z3"/>
    <w:rsid w:val="007709F9"/>
    <w:rPr>
      <w:rFonts w:ascii="Symbol" w:hAnsi="Symbol"/>
    </w:rPr>
  </w:style>
  <w:style w:type="paragraph" w:customStyle="1" w:styleId="Encabezado9">
    <w:name w:val="Encabezado9"/>
    <w:basedOn w:val="Normal"/>
    <w:next w:val="Textoindependiente"/>
    <w:rsid w:val="007709F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xtoindependiente">
    <w:name w:val="Body Text"/>
    <w:basedOn w:val="Normal"/>
    <w:link w:val="TextoindependienteCar"/>
    <w:rsid w:val="007709F9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1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7709F9"/>
    <w:rPr>
      <w:rFonts w:ascii="Times New Roman" w:eastAsia="Lucida Sans Unicode" w:hAnsi="Times New Roman" w:cs="Times New Roman"/>
      <w:kern w:val="1"/>
      <w:lang w:eastAsia="ar-SA"/>
    </w:rPr>
  </w:style>
  <w:style w:type="paragraph" w:styleId="Lista">
    <w:name w:val="List"/>
    <w:basedOn w:val="Textoindependiente"/>
    <w:rsid w:val="007709F9"/>
    <w:rPr>
      <w:rFonts w:cs="Tahoma"/>
    </w:rPr>
  </w:style>
  <w:style w:type="paragraph" w:customStyle="1" w:styleId="Etiqueta">
    <w:name w:val="Etiqueta"/>
    <w:basedOn w:val="Normal"/>
    <w:rsid w:val="007709F9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eastAsia="ar-SA"/>
    </w:rPr>
  </w:style>
  <w:style w:type="paragraph" w:customStyle="1" w:styleId="ndice">
    <w:name w:val="Índice"/>
    <w:basedOn w:val="Normal"/>
    <w:rsid w:val="007709F9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eastAsia="ar-SA"/>
    </w:rPr>
  </w:style>
  <w:style w:type="paragraph" w:customStyle="1" w:styleId="Encabezado8">
    <w:name w:val="Encabezado8"/>
    <w:basedOn w:val="Normal"/>
    <w:next w:val="Textoindependiente"/>
    <w:rsid w:val="007709F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Encabezado7">
    <w:name w:val="Encabezado7"/>
    <w:basedOn w:val="Normal"/>
    <w:next w:val="Textoindependiente"/>
    <w:rsid w:val="007709F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Encabezado6">
    <w:name w:val="Encabezado6"/>
    <w:basedOn w:val="Normal"/>
    <w:next w:val="Textoindependiente"/>
    <w:rsid w:val="007709F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Encabezado5">
    <w:name w:val="Encabezado5"/>
    <w:basedOn w:val="Normal"/>
    <w:next w:val="Textoindependiente"/>
    <w:rsid w:val="007709F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Encabezado4">
    <w:name w:val="Encabezado4"/>
    <w:basedOn w:val="Normal"/>
    <w:next w:val="Textoindependiente"/>
    <w:rsid w:val="007709F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Encabezado3">
    <w:name w:val="Encabezado3"/>
    <w:basedOn w:val="Normal"/>
    <w:next w:val="Textoindependiente"/>
    <w:rsid w:val="007709F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Encabezado2">
    <w:name w:val="Encabezado2"/>
    <w:basedOn w:val="Normal"/>
    <w:next w:val="Textoindependiente"/>
    <w:rsid w:val="007709F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Encabezado1">
    <w:name w:val="Encabezado1"/>
    <w:basedOn w:val="Normal"/>
    <w:next w:val="Textoindependiente"/>
    <w:rsid w:val="007709F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Contenidodelatabla">
    <w:name w:val="Contenido de la tabla"/>
    <w:basedOn w:val="Normal"/>
    <w:rsid w:val="007709F9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  <w:lang w:eastAsia="ar-SA"/>
    </w:rPr>
  </w:style>
  <w:style w:type="paragraph" w:customStyle="1" w:styleId="Encabezadodelatabla">
    <w:name w:val="Encabezado de la tabla"/>
    <w:basedOn w:val="Contenidodelatabla"/>
    <w:rsid w:val="007709F9"/>
    <w:pPr>
      <w:jc w:val="center"/>
    </w:pPr>
    <w:rPr>
      <w:b/>
      <w:bCs/>
    </w:rPr>
  </w:style>
  <w:style w:type="paragraph" w:customStyle="1" w:styleId="Textodeglobo1">
    <w:name w:val="Texto de globo1"/>
    <w:basedOn w:val="Normal"/>
    <w:rsid w:val="007709F9"/>
    <w:pPr>
      <w:widowControl w:val="0"/>
      <w:suppressAutoHyphens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Cita1">
    <w:name w:val="Cita1"/>
    <w:basedOn w:val="Normal"/>
    <w:rsid w:val="007709F9"/>
    <w:pPr>
      <w:suppressAutoHyphens/>
      <w:spacing w:after="283" w:line="276" w:lineRule="auto"/>
      <w:ind w:left="567" w:right="567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ListParagraph2">
    <w:name w:val="List Paragraph2"/>
    <w:basedOn w:val="Normal"/>
    <w:rsid w:val="007709F9"/>
    <w:pPr>
      <w:spacing w:after="200"/>
      <w:ind w:left="720"/>
    </w:pPr>
    <w:rPr>
      <w:rFonts w:ascii="Calibri" w:eastAsia="Calibri" w:hAnsi="Calibri" w:cs="Times New Roman"/>
      <w:kern w:val="1"/>
      <w:sz w:val="22"/>
      <w:szCs w:val="22"/>
      <w:lang w:val="en-US" w:eastAsia="ar-SA"/>
    </w:rPr>
  </w:style>
  <w:style w:type="paragraph" w:styleId="Sangradetextonormal">
    <w:name w:val="Body Text Indent"/>
    <w:basedOn w:val="Normal"/>
    <w:link w:val="SangradetextonormalCar"/>
    <w:rsid w:val="007709F9"/>
    <w:pPr>
      <w:widowControl w:val="0"/>
      <w:suppressAutoHyphens/>
      <w:spacing w:after="120"/>
      <w:ind w:left="283"/>
    </w:pPr>
    <w:rPr>
      <w:rFonts w:ascii="Times New Roman" w:eastAsia="Lucida Sans Unicode" w:hAnsi="Times New Roman" w:cs="Times New Roman"/>
      <w:kern w:val="1"/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7709F9"/>
    <w:rPr>
      <w:rFonts w:ascii="Times New Roman" w:eastAsia="Lucida Sans Unicode" w:hAnsi="Times New Roman" w:cs="Times New Roman"/>
      <w:kern w:val="1"/>
      <w:lang w:eastAsia="ar-SA"/>
    </w:rPr>
  </w:style>
  <w:style w:type="paragraph" w:customStyle="1" w:styleId="Sangra2detindependiente1">
    <w:name w:val="Sangría 2 de t. independiente1"/>
    <w:basedOn w:val="Normal"/>
    <w:rsid w:val="007709F9"/>
    <w:pPr>
      <w:widowControl w:val="0"/>
      <w:suppressAutoHyphens/>
      <w:ind w:left="720"/>
      <w:jc w:val="both"/>
    </w:pPr>
    <w:rPr>
      <w:rFonts w:ascii="Arial" w:eastAsia="Lucida Sans Unicode" w:hAnsi="Arial" w:cs="Arial"/>
      <w:kern w:val="1"/>
      <w:lang w:eastAsia="ar-SA"/>
    </w:rPr>
  </w:style>
  <w:style w:type="paragraph" w:customStyle="1" w:styleId="Default">
    <w:name w:val="Default"/>
    <w:rsid w:val="007709F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s-MX"/>
    </w:rPr>
  </w:style>
  <w:style w:type="character" w:styleId="Nmerodepgina">
    <w:name w:val="page number"/>
    <w:basedOn w:val="Fuentedeprrafopredeter"/>
    <w:rsid w:val="007709F9"/>
  </w:style>
  <w:style w:type="character" w:customStyle="1" w:styleId="Smbolodenotaalpie">
    <w:name w:val="Símbolo de nota al pie"/>
    <w:rsid w:val="007709F9"/>
  </w:style>
  <w:style w:type="paragraph" w:customStyle="1" w:styleId="Pa2">
    <w:name w:val="Pa2"/>
    <w:basedOn w:val="Default"/>
    <w:next w:val="Default"/>
    <w:uiPriority w:val="99"/>
    <w:rsid w:val="007709F9"/>
    <w:pPr>
      <w:spacing w:line="321" w:lineRule="atLeast"/>
    </w:pPr>
    <w:rPr>
      <w:rFonts w:ascii="Eureka Sans" w:hAnsi="Eureka Sans"/>
      <w:color w:val="auto"/>
    </w:rPr>
  </w:style>
  <w:style w:type="paragraph" w:customStyle="1" w:styleId="Pa4">
    <w:name w:val="Pa4"/>
    <w:basedOn w:val="Default"/>
    <w:next w:val="Default"/>
    <w:uiPriority w:val="99"/>
    <w:rsid w:val="007709F9"/>
    <w:pPr>
      <w:spacing w:line="241" w:lineRule="atLeast"/>
    </w:pPr>
    <w:rPr>
      <w:rFonts w:ascii="Eureka Sans" w:hAnsi="Eureka Sans"/>
      <w:color w:val="auto"/>
    </w:rPr>
  </w:style>
  <w:style w:type="character" w:styleId="nfasis">
    <w:name w:val="Emphasis"/>
    <w:qFormat/>
    <w:rsid w:val="007709F9"/>
    <w:rPr>
      <w:i/>
      <w:iCs/>
    </w:rPr>
  </w:style>
  <w:style w:type="character" w:customStyle="1" w:styleId="i">
    <w:name w:val="i"/>
    <w:rsid w:val="007709F9"/>
    <w:rPr>
      <w:color w:val="003399"/>
    </w:rPr>
  </w:style>
  <w:style w:type="character" w:customStyle="1" w:styleId="TextodegloboCar1">
    <w:name w:val="Texto de globo Car1"/>
    <w:uiPriority w:val="99"/>
    <w:rsid w:val="007709F9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WW8Num10z0">
    <w:name w:val="WW8Num10z0"/>
    <w:rsid w:val="007709F9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7709F9"/>
    <w:rPr>
      <w:rFonts w:ascii="OpenSymbol" w:hAnsi="Open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7709F9"/>
  </w:style>
  <w:style w:type="character" w:customStyle="1" w:styleId="WW-Absatz-Standardschriftart111111111111">
    <w:name w:val="WW-Absatz-Standardschriftart111111111111"/>
    <w:rsid w:val="007709F9"/>
  </w:style>
  <w:style w:type="character" w:customStyle="1" w:styleId="WW-Absatz-Standardschriftart1111111111111">
    <w:name w:val="WW-Absatz-Standardschriftart1111111111111"/>
    <w:rsid w:val="007709F9"/>
  </w:style>
  <w:style w:type="character" w:customStyle="1" w:styleId="WW-Absatz-Standardschriftart11111111111111">
    <w:name w:val="WW-Absatz-Standardschriftart11111111111111"/>
    <w:rsid w:val="007709F9"/>
  </w:style>
  <w:style w:type="character" w:customStyle="1" w:styleId="WW-Absatz-Standardschriftart111111111111111">
    <w:name w:val="WW-Absatz-Standardschriftart111111111111111"/>
    <w:rsid w:val="007709F9"/>
  </w:style>
  <w:style w:type="character" w:customStyle="1" w:styleId="EncabezadoCar1">
    <w:name w:val="Encabezado Car1"/>
    <w:uiPriority w:val="99"/>
    <w:rsid w:val="007709F9"/>
    <w:rPr>
      <w:rFonts w:eastAsia="Lucida Sans Unicode"/>
      <w:kern w:val="1"/>
      <w:sz w:val="24"/>
      <w:szCs w:val="24"/>
      <w:lang w:eastAsia="ar-SA"/>
    </w:rPr>
  </w:style>
  <w:style w:type="character" w:customStyle="1" w:styleId="PiedepginaCar1">
    <w:name w:val="Pie de página Car1"/>
    <w:uiPriority w:val="99"/>
    <w:rsid w:val="007709F9"/>
    <w:rPr>
      <w:rFonts w:eastAsia="Lucida Sans Unicode"/>
      <w:kern w:val="1"/>
      <w:sz w:val="24"/>
      <w:szCs w:val="24"/>
      <w:lang w:eastAsia="ar-SA"/>
    </w:rPr>
  </w:style>
  <w:style w:type="paragraph" w:customStyle="1" w:styleId="Epgrafe">
    <w:name w:val="Epígrafe"/>
    <w:basedOn w:val="Normal"/>
    <w:next w:val="Normal"/>
    <w:qFormat/>
    <w:rsid w:val="007709F9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customStyle="1" w:styleId="estilo20">
    <w:name w:val="estilo2"/>
    <w:rsid w:val="007709F9"/>
  </w:style>
  <w:style w:type="paragraph" w:styleId="Textonotaalfinal">
    <w:name w:val="endnote text"/>
    <w:basedOn w:val="Normal"/>
    <w:link w:val="TextonotaalfinalCar"/>
    <w:uiPriority w:val="99"/>
    <w:unhideWhenUsed/>
    <w:rsid w:val="007709F9"/>
    <w:pPr>
      <w:widowControl w:val="0"/>
      <w:suppressAutoHyphens/>
    </w:pPr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709F9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Refdenotaalfinal">
    <w:name w:val="endnote reference"/>
    <w:uiPriority w:val="99"/>
    <w:unhideWhenUsed/>
    <w:rsid w:val="007709F9"/>
    <w:rPr>
      <w:vertAlign w:val="superscript"/>
    </w:rPr>
  </w:style>
  <w:style w:type="character" w:styleId="Refdecomentario">
    <w:name w:val="annotation reference"/>
    <w:rsid w:val="007709F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709F9"/>
    <w:pPr>
      <w:widowControl w:val="0"/>
      <w:suppressAutoHyphens/>
    </w:pPr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rsid w:val="007709F9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709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709F9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character" w:styleId="Nmerodelnea">
    <w:name w:val="line number"/>
    <w:rsid w:val="007709F9"/>
  </w:style>
  <w:style w:type="paragraph" w:customStyle="1" w:styleId="Texto">
    <w:name w:val="Texto"/>
    <w:basedOn w:val="Normal"/>
    <w:rsid w:val="007709F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table" w:styleId="Tablaweb1">
    <w:name w:val="Table Web 1"/>
    <w:basedOn w:val="Tablanormal"/>
    <w:rsid w:val="007709F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normal1">
    <w:name w:val="Plain Table 1"/>
    <w:basedOn w:val="Tablanormal"/>
    <w:uiPriority w:val="41"/>
    <w:rsid w:val="007709F9"/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Cuadrculadetablaclara">
    <w:name w:val="Grid Table Light"/>
    <w:basedOn w:val="Tablanormal"/>
    <w:uiPriority w:val="40"/>
    <w:rsid w:val="007709F9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normal2">
    <w:name w:val="Plain Table 2"/>
    <w:basedOn w:val="Tablanormal"/>
    <w:uiPriority w:val="42"/>
    <w:rsid w:val="007709F9"/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7709F9"/>
    <w:pPr>
      <w:spacing w:after="120" w:line="264" w:lineRule="auto"/>
      <w:jc w:val="center"/>
    </w:pPr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rsid w:val="007709F9"/>
    <w:rPr>
      <w:color w:val="954F72" w:themeColor="followedHyperlink"/>
      <w:u w:val="single"/>
    </w:rPr>
  </w:style>
  <w:style w:type="paragraph" w:customStyle="1" w:styleId="Texto2">
    <w:name w:val="Texto 2"/>
    <w:basedOn w:val="Texto1"/>
    <w:qFormat/>
    <w:rsid w:val="007709F9"/>
    <w:pPr>
      <w:numPr>
        <w:numId w:val="12"/>
      </w:numPr>
      <w:tabs>
        <w:tab w:val="left" w:pos="426"/>
      </w:tabs>
      <w:ind w:left="426" w:hanging="426"/>
    </w:pPr>
  </w:style>
  <w:style w:type="paragraph" w:customStyle="1" w:styleId="vieta1">
    <w:name w:val="viñeta 1"/>
    <w:basedOn w:val="Normal"/>
    <w:qFormat/>
    <w:rsid w:val="007709F9"/>
    <w:pPr>
      <w:widowControl w:val="0"/>
      <w:numPr>
        <w:numId w:val="7"/>
      </w:numPr>
      <w:tabs>
        <w:tab w:val="clear" w:pos="360"/>
        <w:tab w:val="num" w:pos="1134"/>
      </w:tabs>
      <w:suppressAutoHyphens/>
      <w:spacing w:after="120"/>
      <w:ind w:left="1134" w:hanging="425"/>
    </w:pPr>
    <w:rPr>
      <w:rFonts w:ascii="Montserrat Light" w:eastAsia="Lucida Sans Unicode" w:hAnsi="Montserrat Light" w:cs="Arial"/>
      <w:kern w:val="1"/>
      <w:sz w:val="20"/>
      <w:szCs w:val="20"/>
      <w:lang w:eastAsia="ar-SA"/>
    </w:rPr>
  </w:style>
  <w:style w:type="paragraph" w:customStyle="1" w:styleId="vieta2">
    <w:name w:val="viñeta 2"/>
    <w:basedOn w:val="Normal"/>
    <w:qFormat/>
    <w:rsid w:val="007709F9"/>
    <w:pPr>
      <w:widowControl w:val="0"/>
      <w:numPr>
        <w:numId w:val="11"/>
      </w:numPr>
      <w:suppressAutoHyphens/>
      <w:spacing w:after="120" w:line="276" w:lineRule="auto"/>
      <w:ind w:left="714" w:hanging="357"/>
      <w:jc w:val="both"/>
    </w:pPr>
    <w:rPr>
      <w:rFonts w:ascii="Montserrat" w:eastAsia="Lucida Sans Unicode" w:hAnsi="Montserrat" w:cs="Arial"/>
      <w:kern w:val="1"/>
      <w:sz w:val="20"/>
      <w:szCs w:val="20"/>
      <w:lang w:eastAsia="ar-SA"/>
    </w:rPr>
  </w:style>
  <w:style w:type="paragraph" w:customStyle="1" w:styleId="definicion1">
    <w:name w:val="definicion 1"/>
    <w:basedOn w:val="Normal"/>
    <w:qFormat/>
    <w:rsid w:val="007709F9"/>
    <w:pPr>
      <w:numPr>
        <w:ilvl w:val="6"/>
        <w:numId w:val="10"/>
      </w:numPr>
      <w:spacing w:after="120" w:line="276" w:lineRule="auto"/>
      <w:ind w:left="357" w:right="249" w:hanging="357"/>
      <w:jc w:val="both"/>
    </w:pPr>
    <w:rPr>
      <w:rFonts w:ascii="Montserrat Light" w:eastAsia="Lucida Sans Unicode" w:hAnsi="Montserrat Light" w:cs="Arial"/>
      <w:bCs/>
      <w:kern w:val="1"/>
      <w:sz w:val="19"/>
      <w:szCs w:val="19"/>
      <w:lang w:eastAsia="ar-SA"/>
    </w:rPr>
  </w:style>
  <w:style w:type="paragraph" w:customStyle="1" w:styleId="vietadef">
    <w:name w:val="viñeta def"/>
    <w:basedOn w:val="Texto1"/>
    <w:qFormat/>
    <w:rsid w:val="007709F9"/>
    <w:pPr>
      <w:numPr>
        <w:numId w:val="13"/>
      </w:numPr>
    </w:pPr>
  </w:style>
  <w:style w:type="paragraph" w:customStyle="1" w:styleId="Glosario">
    <w:name w:val="Glosario"/>
    <w:basedOn w:val="Texto1"/>
    <w:qFormat/>
    <w:rsid w:val="007709F9"/>
    <w:pPr>
      <w:spacing w:after="180"/>
      <w:ind w:left="1134" w:hanging="1134"/>
    </w:pPr>
  </w:style>
  <w:style w:type="paragraph" w:customStyle="1" w:styleId="Criterios8">
    <w:name w:val="Criterios 8"/>
    <w:basedOn w:val="Prrafodelista"/>
    <w:qFormat/>
    <w:rsid w:val="007709F9"/>
    <w:pPr>
      <w:numPr>
        <w:numId w:val="14"/>
      </w:numPr>
      <w:tabs>
        <w:tab w:val="left" w:pos="426"/>
        <w:tab w:val="left" w:pos="6840"/>
      </w:tabs>
      <w:spacing w:after="200" w:line="276" w:lineRule="auto"/>
      <w:ind w:right="249"/>
      <w:contextualSpacing w:val="0"/>
      <w:jc w:val="both"/>
    </w:pPr>
    <w:rPr>
      <w:rFonts w:ascii="Montserrat" w:eastAsia="Calibri" w:hAnsi="Montserrat" w:cs="Arial"/>
      <w:b/>
      <w:bCs/>
      <w:caps/>
      <w:color w:val="9D2449"/>
      <w:kern w:val="20"/>
      <w:sz w:val="20"/>
      <w:szCs w:val="20"/>
      <w:lang w:eastAsia="ar-SA"/>
    </w:rPr>
  </w:style>
  <w:style w:type="paragraph" w:customStyle="1" w:styleId="pf0">
    <w:name w:val="pf0"/>
    <w:basedOn w:val="Normal"/>
    <w:rsid w:val="007709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cf01">
    <w:name w:val="cf01"/>
    <w:basedOn w:val="Fuentedeprrafopredeter"/>
    <w:rsid w:val="007709F9"/>
    <w:rPr>
      <w:rFonts w:ascii="Segoe UI" w:hAnsi="Segoe UI" w:cs="Segoe UI" w:hint="default"/>
      <w:sz w:val="18"/>
      <w:szCs w:val="18"/>
    </w:rPr>
  </w:style>
  <w:style w:type="paragraph" w:styleId="Revisin">
    <w:name w:val="Revision"/>
    <w:hidden/>
    <w:uiPriority w:val="99"/>
    <w:semiHidden/>
    <w:rsid w:val="007709F9"/>
    <w:rPr>
      <w:rFonts w:ascii="Times New Roman" w:eastAsia="Lucida Sans Unicode" w:hAnsi="Times New Roman" w:cs="Times New Roman"/>
      <w:kern w:val="1"/>
      <w:lang w:eastAsia="ar-SA"/>
    </w:rPr>
  </w:style>
  <w:style w:type="numbering" w:customStyle="1" w:styleId="Estilo2">
    <w:name w:val="Estilo2"/>
    <w:uiPriority w:val="99"/>
    <w:rsid w:val="007709F9"/>
    <w:pPr>
      <w:numPr>
        <w:numId w:val="20"/>
      </w:numPr>
    </w:pPr>
  </w:style>
  <w:style w:type="numbering" w:customStyle="1" w:styleId="w">
    <w:name w:val="w"/>
    <w:uiPriority w:val="99"/>
    <w:rsid w:val="007709F9"/>
    <w:pPr>
      <w:numPr>
        <w:numId w:val="21"/>
      </w:numPr>
    </w:pPr>
  </w:style>
  <w:style w:type="character" w:customStyle="1" w:styleId="gd">
    <w:name w:val="gd"/>
    <w:basedOn w:val="Fuentedeprrafopredeter"/>
    <w:rsid w:val="007709F9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09F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7709F9"/>
  </w:style>
  <w:style w:type="numbering" w:customStyle="1" w:styleId="Estilo3">
    <w:name w:val="Estilo3"/>
    <w:uiPriority w:val="99"/>
    <w:rsid w:val="001B7A10"/>
    <w:pPr>
      <w:numPr>
        <w:numId w:val="25"/>
      </w:numPr>
    </w:pPr>
  </w:style>
  <w:style w:type="table" w:styleId="Tabladecuadrcula1clara-nfasis5">
    <w:name w:val="Grid Table 1 Light Accent 5"/>
    <w:basedOn w:val="Tablanormal"/>
    <w:uiPriority w:val="46"/>
    <w:rsid w:val="00133D8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FB678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ierre">
    <w:name w:val="Closing"/>
    <w:basedOn w:val="Normal"/>
    <w:link w:val="CierreCar"/>
    <w:semiHidden/>
    <w:unhideWhenUsed/>
    <w:rsid w:val="00191D51"/>
    <w:pPr>
      <w:ind w:left="4320"/>
    </w:pPr>
  </w:style>
  <w:style w:type="character" w:customStyle="1" w:styleId="CierreCar">
    <w:name w:val="Cierre Car"/>
    <w:basedOn w:val="Fuentedeprrafopredeter"/>
    <w:link w:val="Cierre"/>
    <w:semiHidden/>
    <w:rsid w:val="00191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477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6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22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cifrhs.salud.gob.mx/site1/planes-programas/criterios_esencial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frhs.salud.gob.mx/site1/planes-programas/criterios_esenciales.html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6E00B-07F4-4DA5-8101-10A6E7D4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2174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Soriano</dc:creator>
  <cp:keywords/>
  <dc:description/>
  <cp:lastModifiedBy>Maria Guadalupe Montañez Moreno</cp:lastModifiedBy>
  <cp:revision>8</cp:revision>
  <cp:lastPrinted>2023-04-26T20:00:00Z</cp:lastPrinted>
  <dcterms:created xsi:type="dcterms:W3CDTF">2023-07-21T20:14:00Z</dcterms:created>
  <dcterms:modified xsi:type="dcterms:W3CDTF">2023-11-15T00:44:00Z</dcterms:modified>
</cp:coreProperties>
</file>