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7F" w:rsidRPr="007E29EE" w:rsidRDefault="00772A7F">
      <w:pPr>
        <w:pStyle w:val="Textoindependiente"/>
        <w:rPr>
          <w:rFonts w:ascii="Montserrat Medium" w:hAnsi="Montserrat Medium"/>
          <w:b w:val="0"/>
          <w:sz w:val="12"/>
        </w:rPr>
      </w:pPr>
    </w:p>
    <w:p w:rsidR="00772A7F" w:rsidRPr="007E29EE" w:rsidRDefault="00772A7F">
      <w:pPr>
        <w:pStyle w:val="Textoindependiente"/>
        <w:rPr>
          <w:rFonts w:ascii="Montserrat Medium" w:hAnsi="Montserrat Medium"/>
        </w:rPr>
      </w:pPr>
    </w:p>
    <w:p w:rsidR="007747C4" w:rsidRPr="007E29EE" w:rsidRDefault="007747C4" w:rsidP="007747C4">
      <w:pPr>
        <w:widowControl/>
        <w:tabs>
          <w:tab w:val="left" w:pos="3943"/>
        </w:tabs>
        <w:outlineLvl w:val="0"/>
        <w:rPr>
          <w:rFonts w:ascii="Montserrat Medium" w:hAnsi="Montserrat Medium"/>
          <w:b/>
          <w:bCs/>
          <w:color w:val="808080"/>
          <w:sz w:val="48"/>
          <w:szCs w:val="48"/>
          <w:lang w:eastAsia="es-MX"/>
        </w:rPr>
      </w:pPr>
    </w:p>
    <w:p w:rsidR="007747C4" w:rsidRPr="007E29EE" w:rsidRDefault="007747C4" w:rsidP="007747C4">
      <w:pPr>
        <w:widowControl/>
        <w:tabs>
          <w:tab w:val="left" w:pos="7513"/>
          <w:tab w:val="left" w:pos="8789"/>
        </w:tabs>
        <w:spacing w:line="100" w:lineRule="atLeast"/>
        <w:ind w:right="247"/>
        <w:jc w:val="center"/>
        <w:rPr>
          <w:rFonts w:ascii="Montserrat Medium" w:hAnsi="Montserrat Medium"/>
          <w:b/>
          <w:bCs/>
          <w:color w:val="808080"/>
          <w:sz w:val="48"/>
          <w:szCs w:val="48"/>
          <w:lang w:eastAsia="es-MX"/>
        </w:rPr>
      </w:pPr>
    </w:p>
    <w:p w:rsidR="003D663B" w:rsidRPr="00190169" w:rsidRDefault="003D663B" w:rsidP="00190169">
      <w:pPr>
        <w:widowControl/>
        <w:tabs>
          <w:tab w:val="left" w:pos="8789"/>
        </w:tabs>
        <w:spacing w:line="100" w:lineRule="atLeast"/>
        <w:ind w:right="-11"/>
        <w:jc w:val="center"/>
        <w:rPr>
          <w:rFonts w:ascii="Montserrat Medium" w:hAnsi="Montserrat Medium"/>
          <w:b/>
          <w:bCs/>
          <w:color w:val="808080"/>
          <w:sz w:val="72"/>
          <w:szCs w:val="72"/>
          <w:lang w:eastAsia="es-MX"/>
        </w:rPr>
      </w:pPr>
      <w:r w:rsidRPr="00190169">
        <w:rPr>
          <w:rFonts w:ascii="Montserrat Medium" w:hAnsi="Montserrat Medium"/>
          <w:b/>
          <w:bCs/>
          <w:color w:val="808080"/>
          <w:sz w:val="72"/>
          <w:szCs w:val="72"/>
          <w:lang w:eastAsia="es-MX"/>
        </w:rPr>
        <w:t xml:space="preserve">Guía para evaluar los criterios esenciales de planes y programas de estudio de Especialidad y Maestría en procesos de atención clínica. </w:t>
      </w:r>
    </w:p>
    <w:p w:rsidR="003D663B" w:rsidRPr="00190169" w:rsidRDefault="003D663B" w:rsidP="003D663B">
      <w:pPr>
        <w:widowControl/>
        <w:tabs>
          <w:tab w:val="left" w:pos="8789"/>
        </w:tabs>
        <w:spacing w:line="100" w:lineRule="atLeast"/>
        <w:ind w:right="247"/>
        <w:jc w:val="center"/>
        <w:rPr>
          <w:rFonts w:ascii="Montserrat Medium" w:hAnsi="Montserrat Medium"/>
          <w:b/>
          <w:bCs/>
          <w:color w:val="808080"/>
          <w:sz w:val="72"/>
          <w:szCs w:val="72"/>
          <w:lang w:eastAsia="es-MX"/>
        </w:rPr>
      </w:pPr>
    </w:p>
    <w:p w:rsidR="007747C4" w:rsidRPr="00190169" w:rsidRDefault="003D663B" w:rsidP="00190169">
      <w:pPr>
        <w:widowControl/>
        <w:tabs>
          <w:tab w:val="left" w:pos="8789"/>
        </w:tabs>
        <w:spacing w:line="100" w:lineRule="atLeast"/>
        <w:ind w:right="-11"/>
        <w:jc w:val="both"/>
        <w:rPr>
          <w:rFonts w:ascii="Montserrat Medium" w:hAnsi="Montserrat Medium"/>
          <w:b/>
          <w:bCs/>
          <w:sz w:val="56"/>
          <w:szCs w:val="56"/>
          <w:lang w:eastAsia="es-MX"/>
        </w:rPr>
      </w:pPr>
      <w:r w:rsidRPr="00190169">
        <w:rPr>
          <w:rFonts w:ascii="Montserrat Medium" w:hAnsi="Montserrat Medium"/>
          <w:b/>
          <w:bCs/>
          <w:color w:val="808080"/>
          <w:sz w:val="56"/>
          <w:szCs w:val="56"/>
          <w:lang w:eastAsia="es-MX"/>
        </w:rPr>
        <w:t>(No aplica para especialidades en medicina y estomatología)</w:t>
      </w:r>
    </w:p>
    <w:p w:rsidR="007747C4" w:rsidRPr="001372BF" w:rsidRDefault="007747C4" w:rsidP="007747C4">
      <w:pPr>
        <w:widowControl/>
        <w:tabs>
          <w:tab w:val="left" w:pos="8789"/>
        </w:tabs>
        <w:spacing w:line="100" w:lineRule="atLeast"/>
        <w:ind w:right="247"/>
        <w:jc w:val="center"/>
        <w:rPr>
          <w:rFonts w:ascii="Montserrat Medium" w:hAnsi="Montserrat Medium"/>
          <w:b/>
          <w:bCs/>
          <w:color w:val="808080"/>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7747C4" w:rsidRPr="001372BF" w:rsidRDefault="007747C4" w:rsidP="007747C4">
      <w:pPr>
        <w:widowControl/>
        <w:tabs>
          <w:tab w:val="left" w:pos="8789"/>
          <w:tab w:val="left" w:pos="13041"/>
        </w:tabs>
        <w:spacing w:line="100" w:lineRule="atLeast"/>
        <w:ind w:right="456"/>
        <w:jc w:val="right"/>
        <w:rPr>
          <w:rFonts w:ascii="Montserrat Medium" w:hAnsi="Montserrat Medium"/>
          <w:b/>
          <w:bCs/>
          <w:sz w:val="28"/>
          <w:szCs w:val="28"/>
          <w:lang w:eastAsia="es-MX"/>
        </w:rPr>
      </w:pPr>
      <w:r w:rsidRPr="001372BF">
        <w:rPr>
          <w:rFonts w:ascii="Montserrat Medium" w:hAnsi="Montserrat Medium"/>
          <w:b/>
          <w:bCs/>
          <w:sz w:val="28"/>
          <w:szCs w:val="28"/>
          <w:lang w:eastAsia="es-MX"/>
        </w:rPr>
        <w:t>Acuerdo COEVA 000</w:t>
      </w:r>
      <w:r w:rsidR="00FC2B38">
        <w:rPr>
          <w:rFonts w:ascii="Montserrat Medium" w:hAnsi="Montserrat Medium"/>
          <w:b/>
          <w:bCs/>
          <w:sz w:val="28"/>
          <w:szCs w:val="28"/>
          <w:lang w:eastAsia="es-MX"/>
        </w:rPr>
        <w:t>1</w:t>
      </w:r>
      <w:r w:rsidRPr="001372BF">
        <w:rPr>
          <w:rFonts w:ascii="Montserrat Medium" w:hAnsi="Montserrat Medium"/>
          <w:b/>
          <w:bCs/>
          <w:sz w:val="28"/>
          <w:szCs w:val="28"/>
          <w:lang w:eastAsia="es-MX"/>
        </w:rPr>
        <w:t>/</w:t>
      </w:r>
      <w:r w:rsidR="00FC2B38">
        <w:rPr>
          <w:rFonts w:ascii="Montserrat Medium" w:hAnsi="Montserrat Medium"/>
          <w:b/>
          <w:bCs/>
          <w:sz w:val="28"/>
          <w:szCs w:val="28"/>
          <w:lang w:eastAsia="es-MX"/>
        </w:rPr>
        <w:t>LXXII</w:t>
      </w:r>
      <w:r w:rsidRPr="001372BF">
        <w:rPr>
          <w:rFonts w:ascii="Montserrat Medium" w:hAnsi="Montserrat Medium"/>
          <w:b/>
          <w:bCs/>
          <w:sz w:val="28"/>
          <w:szCs w:val="28"/>
          <w:lang w:eastAsia="es-MX"/>
        </w:rPr>
        <w:t>/2019</w:t>
      </w:r>
    </w:p>
    <w:p w:rsidR="007747C4" w:rsidRPr="001372BF" w:rsidRDefault="00A25862" w:rsidP="00190169">
      <w:pPr>
        <w:widowControl/>
        <w:tabs>
          <w:tab w:val="left" w:pos="8789"/>
          <w:tab w:val="left" w:pos="13041"/>
        </w:tabs>
        <w:spacing w:line="100" w:lineRule="atLeast"/>
        <w:ind w:right="456"/>
        <w:jc w:val="right"/>
        <w:rPr>
          <w:rFonts w:ascii="Montserrat Medium" w:hAnsi="Montserrat Medium" w:cs="Arial"/>
          <w:b/>
          <w:bCs/>
          <w:color w:val="595959"/>
          <w:sz w:val="19"/>
          <w:szCs w:val="19"/>
          <w:lang w:eastAsia="es-MX"/>
        </w:rPr>
      </w:pPr>
      <w:r w:rsidRPr="001372BF">
        <w:rPr>
          <w:rFonts w:ascii="Montserrat Medium" w:hAnsi="Montserrat Medium"/>
          <w:b/>
          <w:bCs/>
          <w:sz w:val="28"/>
          <w:szCs w:val="28"/>
          <w:lang w:eastAsia="es-MX"/>
        </w:rPr>
        <w:t>11</w:t>
      </w:r>
      <w:r w:rsidR="007747C4" w:rsidRPr="001372BF">
        <w:rPr>
          <w:rFonts w:ascii="Montserrat Medium" w:hAnsi="Montserrat Medium"/>
          <w:b/>
          <w:bCs/>
          <w:sz w:val="28"/>
          <w:szCs w:val="28"/>
          <w:lang w:eastAsia="es-MX"/>
        </w:rPr>
        <w:t xml:space="preserve"> de </w:t>
      </w:r>
      <w:r w:rsidRPr="001372BF">
        <w:rPr>
          <w:rFonts w:ascii="Montserrat Medium" w:hAnsi="Montserrat Medium"/>
          <w:b/>
          <w:bCs/>
          <w:sz w:val="28"/>
          <w:szCs w:val="28"/>
          <w:lang w:eastAsia="es-MX"/>
        </w:rPr>
        <w:t xml:space="preserve">diciembre </w:t>
      </w:r>
      <w:r w:rsidR="007747C4" w:rsidRPr="001372BF">
        <w:rPr>
          <w:rFonts w:ascii="Montserrat Medium" w:hAnsi="Montserrat Medium"/>
          <w:b/>
          <w:bCs/>
          <w:sz w:val="28"/>
          <w:szCs w:val="28"/>
          <w:lang w:eastAsia="es-MX"/>
        </w:rPr>
        <w:t>de 2019</w:t>
      </w:r>
    </w:p>
    <w:p w:rsidR="007747C4" w:rsidRPr="001372BF" w:rsidRDefault="007747C4" w:rsidP="007747C4">
      <w:pPr>
        <w:widowControl/>
        <w:ind w:right="247"/>
        <w:jc w:val="center"/>
        <w:rPr>
          <w:rFonts w:ascii="Montserrat Medium" w:hAnsi="Montserrat Medium" w:cs="Arial"/>
          <w:b/>
          <w:bCs/>
          <w:sz w:val="19"/>
          <w:szCs w:val="19"/>
          <w:lang w:eastAsia="es-MX"/>
        </w:rPr>
      </w:pPr>
    </w:p>
    <w:p w:rsidR="00A25862" w:rsidRPr="001372BF" w:rsidRDefault="00A25862">
      <w:pPr>
        <w:rPr>
          <w:rFonts w:ascii="Montserrat Medium" w:hAnsi="Montserrat Medium" w:cs="Arial"/>
          <w:b/>
          <w:bCs/>
          <w:sz w:val="19"/>
          <w:szCs w:val="19"/>
          <w:lang w:eastAsia="es-MX"/>
        </w:rPr>
      </w:pPr>
      <w:r w:rsidRPr="001372BF">
        <w:rPr>
          <w:rFonts w:ascii="Montserrat Medium" w:hAnsi="Montserrat Medium" w:cs="Arial"/>
          <w:b/>
          <w:bCs/>
          <w:sz w:val="19"/>
          <w:szCs w:val="19"/>
          <w:lang w:eastAsia="es-MX"/>
        </w:rPr>
        <w:br w:type="page"/>
      </w:r>
    </w:p>
    <w:p w:rsidR="007747C4" w:rsidRPr="001372BF" w:rsidRDefault="007747C4" w:rsidP="007747C4">
      <w:pPr>
        <w:widowControl/>
        <w:ind w:right="247"/>
        <w:jc w:val="center"/>
        <w:rPr>
          <w:rFonts w:ascii="Montserrat Medium" w:hAnsi="Montserrat Medium" w:cs="Arial"/>
          <w:b/>
          <w:bCs/>
          <w:sz w:val="19"/>
          <w:szCs w:val="19"/>
          <w:lang w:eastAsia="es-MX"/>
        </w:rPr>
      </w:pPr>
      <w:r w:rsidRPr="001372BF">
        <w:rPr>
          <w:rFonts w:ascii="Montserrat Medium" w:hAnsi="Montserrat Medium" w:cs="Arial"/>
          <w:b/>
          <w:bCs/>
          <w:sz w:val="19"/>
          <w:szCs w:val="19"/>
          <w:lang w:eastAsia="es-MX"/>
        </w:rPr>
        <w:lastRenderedPageBreak/>
        <w:t>COMITÉ DE EVALUACIÓN (COEVA) DEL CIFRHS</w:t>
      </w:r>
    </w:p>
    <w:p w:rsidR="007747C4" w:rsidRPr="001372BF" w:rsidRDefault="007747C4" w:rsidP="007747C4">
      <w:pPr>
        <w:widowControl/>
        <w:ind w:right="247"/>
        <w:jc w:val="center"/>
        <w:rPr>
          <w:rFonts w:ascii="Montserrat Medium" w:hAnsi="Montserrat Medium" w:cs="Arial"/>
          <w:b/>
          <w:bCs/>
          <w:sz w:val="19"/>
          <w:szCs w:val="19"/>
          <w:lang w:eastAsia="es-MX"/>
        </w:rPr>
      </w:pPr>
    </w:p>
    <w:p w:rsidR="007747C4" w:rsidRPr="001372BF" w:rsidRDefault="007747C4" w:rsidP="007747C4">
      <w:pPr>
        <w:widowControl/>
        <w:ind w:right="247"/>
        <w:jc w:val="center"/>
        <w:rPr>
          <w:rFonts w:ascii="Montserrat Medium" w:hAnsi="Montserrat Medium" w:cs="Arial"/>
          <w:b/>
          <w:bCs/>
          <w:sz w:val="19"/>
          <w:szCs w:val="19"/>
          <w:lang w:eastAsia="es-MX"/>
        </w:rPr>
      </w:pPr>
    </w:p>
    <w:p w:rsidR="007747C4" w:rsidRPr="001372BF" w:rsidRDefault="007747C4" w:rsidP="007747C4">
      <w:pPr>
        <w:widowControl/>
        <w:ind w:right="247"/>
        <w:jc w:val="center"/>
        <w:rPr>
          <w:rFonts w:ascii="Montserrat Medium" w:hAnsi="Montserrat Medium" w:cs="Arial"/>
          <w:b/>
          <w:bCs/>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7747C4" w:rsidRPr="001372BF" w:rsidTr="007747C4">
        <w:trPr>
          <w:trHeight w:val="851"/>
          <w:jc w:val="center"/>
        </w:trPr>
        <w:tc>
          <w:tcPr>
            <w:tcW w:w="4395" w:type="dxa"/>
            <w:shd w:val="clear" w:color="auto" w:fill="auto"/>
          </w:tcPr>
          <w:p w:rsidR="007747C4" w:rsidRPr="001372BF" w:rsidRDefault="007747C4" w:rsidP="007747C4">
            <w:pPr>
              <w:widowControl/>
              <w:ind w:right="34"/>
              <w:rPr>
                <w:rFonts w:ascii="Montserrat Medium" w:hAnsi="Montserrat Medium"/>
                <w:b/>
                <w:bCs/>
                <w:sz w:val="19"/>
                <w:szCs w:val="19"/>
                <w:lang w:eastAsia="es-MX"/>
              </w:rPr>
            </w:pPr>
            <w:r w:rsidRPr="001372BF">
              <w:rPr>
                <w:rFonts w:ascii="Montserrat Medium" w:hAnsi="Montserrat Medium"/>
                <w:b/>
                <w:bCs/>
                <w:sz w:val="19"/>
                <w:szCs w:val="19"/>
                <w:lang w:eastAsia="es-MX"/>
              </w:rPr>
              <w:t>Dr. Jorge Alcocer Varela</w:t>
            </w:r>
          </w:p>
          <w:p w:rsidR="007747C4" w:rsidRPr="001372BF" w:rsidRDefault="007747C4" w:rsidP="007747C4">
            <w:pPr>
              <w:widowControl/>
              <w:ind w:right="34"/>
              <w:rPr>
                <w:rFonts w:ascii="Montserrat Medium" w:hAnsi="Montserrat Medium"/>
                <w:bCs/>
                <w:sz w:val="19"/>
                <w:szCs w:val="19"/>
                <w:lang w:eastAsia="es-MX"/>
              </w:rPr>
            </w:pPr>
            <w:r w:rsidRPr="001372BF">
              <w:rPr>
                <w:rFonts w:ascii="Montserrat Medium" w:hAnsi="Montserrat Medium"/>
                <w:bCs/>
                <w:sz w:val="19"/>
                <w:szCs w:val="19"/>
                <w:lang w:eastAsia="es-MX"/>
              </w:rPr>
              <w:t xml:space="preserve">Secretario de Salud </w:t>
            </w:r>
          </w:p>
          <w:p w:rsidR="007747C4" w:rsidRPr="001372BF" w:rsidRDefault="007747C4" w:rsidP="007747C4">
            <w:pPr>
              <w:widowControl/>
              <w:ind w:right="34"/>
              <w:rPr>
                <w:rFonts w:ascii="Montserrat Medium" w:hAnsi="Montserrat Medium"/>
                <w:b/>
                <w:bCs/>
                <w:sz w:val="19"/>
                <w:szCs w:val="19"/>
                <w:lang w:eastAsia="es-MX"/>
              </w:rPr>
            </w:pPr>
            <w:r w:rsidRPr="001372BF">
              <w:rPr>
                <w:rFonts w:ascii="Montserrat Medium" w:hAnsi="Montserrat Medium"/>
                <w:bCs/>
                <w:sz w:val="19"/>
                <w:szCs w:val="19"/>
                <w:lang w:eastAsia="es-MX"/>
              </w:rPr>
              <w:t>Co-Presidente CIFRHS</w:t>
            </w:r>
            <w:r w:rsidRPr="001372BF">
              <w:rPr>
                <w:rFonts w:ascii="Montserrat Medium" w:hAnsi="Montserrat Medium"/>
                <w:b/>
                <w:bCs/>
                <w:sz w:val="19"/>
                <w:szCs w:val="19"/>
                <w:lang w:eastAsia="es-MX"/>
              </w:rPr>
              <w:t xml:space="preserve"> </w:t>
            </w:r>
          </w:p>
        </w:tc>
        <w:tc>
          <w:tcPr>
            <w:tcW w:w="4734" w:type="dxa"/>
            <w:shd w:val="clear" w:color="auto" w:fill="auto"/>
          </w:tcPr>
          <w:p w:rsidR="007747C4" w:rsidRPr="001372BF" w:rsidRDefault="007747C4" w:rsidP="007747C4">
            <w:pPr>
              <w:widowControl/>
              <w:ind w:left="175" w:right="247"/>
              <w:rPr>
                <w:rFonts w:ascii="Montserrat Medium" w:hAnsi="Montserrat Medium"/>
                <w:b/>
                <w:bCs/>
                <w:sz w:val="19"/>
                <w:szCs w:val="19"/>
                <w:lang w:eastAsia="es-MX"/>
              </w:rPr>
            </w:pPr>
            <w:r w:rsidRPr="001372BF">
              <w:rPr>
                <w:rFonts w:ascii="Montserrat Medium" w:hAnsi="Montserrat Medium"/>
                <w:b/>
                <w:bCs/>
                <w:sz w:val="19"/>
                <w:szCs w:val="19"/>
                <w:lang w:eastAsia="es-MX"/>
              </w:rPr>
              <w:t>Mtro. Esteban Moctezuma Barragán</w:t>
            </w:r>
          </w:p>
          <w:p w:rsidR="007747C4" w:rsidRPr="001372BF" w:rsidRDefault="007747C4" w:rsidP="007747C4">
            <w:pPr>
              <w:widowControl/>
              <w:ind w:left="175" w:right="247"/>
              <w:rPr>
                <w:rFonts w:ascii="Montserrat Medium" w:hAnsi="Montserrat Medium"/>
                <w:bCs/>
                <w:sz w:val="19"/>
                <w:szCs w:val="19"/>
                <w:lang w:eastAsia="es-MX"/>
              </w:rPr>
            </w:pPr>
            <w:r w:rsidRPr="001372BF">
              <w:rPr>
                <w:rFonts w:ascii="Montserrat Medium" w:hAnsi="Montserrat Medium"/>
                <w:bCs/>
                <w:sz w:val="19"/>
                <w:szCs w:val="19"/>
                <w:lang w:eastAsia="es-MX"/>
              </w:rPr>
              <w:t>Secretario de Educación Publica</w:t>
            </w:r>
          </w:p>
          <w:p w:rsidR="007747C4" w:rsidRPr="001372BF" w:rsidRDefault="007747C4" w:rsidP="007747C4">
            <w:pPr>
              <w:widowControl/>
              <w:ind w:left="175" w:right="247"/>
              <w:rPr>
                <w:rFonts w:ascii="Montserrat Medium" w:hAnsi="Montserrat Medium" w:cs="Arial"/>
                <w:b/>
                <w:bCs/>
                <w:sz w:val="19"/>
                <w:szCs w:val="19"/>
                <w:lang w:eastAsia="es-MX"/>
              </w:rPr>
            </w:pPr>
            <w:r w:rsidRPr="001372BF">
              <w:rPr>
                <w:rFonts w:ascii="Montserrat Medium" w:hAnsi="Montserrat Medium"/>
                <w:bCs/>
                <w:sz w:val="19"/>
                <w:szCs w:val="19"/>
                <w:lang w:eastAsia="es-MX"/>
              </w:rPr>
              <w:t>Co-Presidente CIFRHS</w:t>
            </w:r>
          </w:p>
        </w:tc>
      </w:tr>
      <w:tr w:rsidR="007747C4" w:rsidRPr="001372BF" w:rsidTr="007747C4">
        <w:trPr>
          <w:trHeight w:val="241"/>
          <w:jc w:val="center"/>
        </w:trPr>
        <w:tc>
          <w:tcPr>
            <w:tcW w:w="4395" w:type="dxa"/>
            <w:shd w:val="clear" w:color="auto" w:fill="auto"/>
          </w:tcPr>
          <w:p w:rsidR="007747C4" w:rsidRPr="001372BF" w:rsidRDefault="007747C4" w:rsidP="007747C4">
            <w:pPr>
              <w:widowControl/>
              <w:ind w:right="34"/>
              <w:rPr>
                <w:rFonts w:ascii="Montserrat Medium" w:hAnsi="Montserrat Medium"/>
                <w:b/>
                <w:bCs/>
                <w:sz w:val="19"/>
                <w:szCs w:val="19"/>
                <w:lang w:eastAsia="es-MX"/>
              </w:rPr>
            </w:pPr>
          </w:p>
        </w:tc>
        <w:tc>
          <w:tcPr>
            <w:tcW w:w="4734" w:type="dxa"/>
            <w:shd w:val="clear" w:color="auto" w:fill="auto"/>
          </w:tcPr>
          <w:p w:rsidR="007747C4" w:rsidRPr="001372BF" w:rsidRDefault="007747C4" w:rsidP="007747C4">
            <w:pPr>
              <w:widowControl/>
              <w:ind w:left="175" w:right="247"/>
              <w:rPr>
                <w:rFonts w:ascii="Montserrat Medium" w:hAnsi="Montserrat Medium"/>
                <w:b/>
                <w:sz w:val="19"/>
                <w:szCs w:val="19"/>
                <w:lang w:eastAsia="es-MX"/>
              </w:rPr>
            </w:pPr>
          </w:p>
        </w:tc>
      </w:tr>
      <w:tr w:rsidR="007747C4" w:rsidRPr="001372BF" w:rsidTr="007747C4">
        <w:trPr>
          <w:trHeight w:val="1304"/>
          <w:jc w:val="center"/>
        </w:trPr>
        <w:tc>
          <w:tcPr>
            <w:tcW w:w="4395" w:type="dxa"/>
            <w:shd w:val="clear" w:color="auto" w:fill="auto"/>
          </w:tcPr>
          <w:p w:rsidR="007747C4" w:rsidRPr="001372BF" w:rsidRDefault="007747C4" w:rsidP="007747C4">
            <w:pPr>
              <w:widowControl/>
              <w:ind w:right="34"/>
              <w:rPr>
                <w:rFonts w:ascii="Montserrat Medium" w:hAnsi="Montserrat Medium"/>
                <w:b/>
                <w:bCs/>
                <w:sz w:val="19"/>
                <w:szCs w:val="19"/>
                <w:lang w:eastAsia="es-MX"/>
              </w:rPr>
            </w:pPr>
            <w:r w:rsidRPr="001372BF">
              <w:rPr>
                <w:rFonts w:ascii="Montserrat Medium" w:hAnsi="Montserrat Medium"/>
                <w:b/>
                <w:bCs/>
                <w:sz w:val="19"/>
                <w:szCs w:val="19"/>
                <w:lang w:eastAsia="es-MX"/>
              </w:rPr>
              <w:t>Dr. Javier Mancilla Ramírez</w:t>
            </w:r>
          </w:p>
          <w:p w:rsidR="007747C4" w:rsidRPr="001372BF" w:rsidRDefault="007747C4" w:rsidP="007747C4">
            <w:pPr>
              <w:widowControl/>
              <w:ind w:right="34"/>
              <w:rPr>
                <w:rFonts w:ascii="Montserrat Medium" w:hAnsi="Montserrat Medium"/>
                <w:bCs/>
                <w:sz w:val="19"/>
                <w:szCs w:val="19"/>
                <w:lang w:eastAsia="es-MX"/>
              </w:rPr>
            </w:pPr>
            <w:r w:rsidRPr="001372BF">
              <w:rPr>
                <w:rFonts w:ascii="Montserrat Medium" w:hAnsi="Montserrat Medium"/>
                <w:bCs/>
                <w:sz w:val="19"/>
                <w:szCs w:val="19"/>
                <w:lang w:eastAsia="es-MX"/>
              </w:rPr>
              <w:t xml:space="preserve">Dirección General de Calidad y Educación </w:t>
            </w:r>
          </w:p>
          <w:p w:rsidR="007747C4" w:rsidRPr="001372BF" w:rsidRDefault="007747C4" w:rsidP="007747C4">
            <w:pPr>
              <w:widowControl/>
              <w:ind w:right="34"/>
              <w:rPr>
                <w:rFonts w:ascii="Montserrat Medium" w:hAnsi="Montserrat Medium"/>
                <w:bCs/>
                <w:sz w:val="19"/>
                <w:szCs w:val="19"/>
                <w:lang w:eastAsia="es-MX"/>
              </w:rPr>
            </w:pPr>
            <w:r w:rsidRPr="001372BF">
              <w:rPr>
                <w:rFonts w:ascii="Montserrat Medium" w:hAnsi="Montserrat Medium"/>
                <w:bCs/>
                <w:sz w:val="19"/>
                <w:szCs w:val="19"/>
                <w:lang w:eastAsia="es-MX"/>
              </w:rPr>
              <w:t xml:space="preserve">en Salud (SS/DGCES) </w:t>
            </w:r>
          </w:p>
          <w:p w:rsidR="007747C4" w:rsidRPr="001372BF" w:rsidRDefault="007747C4" w:rsidP="007747C4">
            <w:pPr>
              <w:widowControl/>
              <w:ind w:right="34"/>
              <w:rPr>
                <w:rFonts w:ascii="Montserrat Medium" w:hAnsi="Montserrat Medium"/>
                <w:b/>
                <w:bCs/>
                <w:sz w:val="19"/>
                <w:szCs w:val="19"/>
                <w:lang w:eastAsia="es-MX"/>
              </w:rPr>
            </w:pPr>
            <w:r w:rsidRPr="001372BF">
              <w:rPr>
                <w:rFonts w:ascii="Montserrat Medium" w:hAnsi="Montserrat Medium"/>
                <w:bCs/>
                <w:sz w:val="19"/>
                <w:szCs w:val="19"/>
                <w:lang w:eastAsia="es-MX"/>
              </w:rPr>
              <w:t>Co-Presidente De Coeva</w:t>
            </w:r>
            <w:r w:rsidRPr="001372BF">
              <w:rPr>
                <w:rFonts w:ascii="Montserrat Medium" w:hAnsi="Montserrat Medium"/>
                <w:b/>
                <w:bCs/>
                <w:sz w:val="19"/>
                <w:szCs w:val="19"/>
                <w:lang w:eastAsia="es-MX"/>
              </w:rPr>
              <w:t xml:space="preserve"> </w:t>
            </w:r>
          </w:p>
        </w:tc>
        <w:tc>
          <w:tcPr>
            <w:tcW w:w="4734" w:type="dxa"/>
            <w:shd w:val="clear" w:color="auto" w:fill="auto"/>
          </w:tcPr>
          <w:p w:rsidR="007747C4" w:rsidRPr="001372BF" w:rsidRDefault="007747C4" w:rsidP="007747C4">
            <w:pPr>
              <w:widowControl/>
              <w:ind w:left="175" w:right="247"/>
              <w:rPr>
                <w:rFonts w:ascii="Montserrat Medium" w:hAnsi="Montserrat Medium"/>
                <w:b/>
                <w:sz w:val="19"/>
                <w:szCs w:val="19"/>
                <w:lang w:eastAsia="es-MX"/>
              </w:rPr>
            </w:pPr>
            <w:r w:rsidRPr="001372BF">
              <w:rPr>
                <w:rFonts w:ascii="Montserrat Medium" w:hAnsi="Montserrat Medium"/>
                <w:b/>
                <w:sz w:val="19"/>
                <w:szCs w:val="19"/>
                <w:lang w:eastAsia="es-MX"/>
              </w:rPr>
              <w:t xml:space="preserve">Mtra. Maria Del Carmen </w:t>
            </w:r>
            <w:proofErr w:type="spellStart"/>
            <w:r w:rsidRPr="001372BF">
              <w:rPr>
                <w:rFonts w:ascii="Montserrat Medium" w:hAnsi="Montserrat Medium"/>
                <w:b/>
                <w:sz w:val="19"/>
                <w:szCs w:val="19"/>
                <w:lang w:eastAsia="es-MX"/>
              </w:rPr>
              <w:t>Salvatori</w:t>
            </w:r>
            <w:proofErr w:type="spellEnd"/>
            <w:r w:rsidRPr="001372BF">
              <w:rPr>
                <w:rFonts w:ascii="Montserrat Medium" w:hAnsi="Montserrat Medium"/>
                <w:b/>
                <w:sz w:val="19"/>
                <w:szCs w:val="19"/>
                <w:lang w:eastAsia="es-MX"/>
              </w:rPr>
              <w:t xml:space="preserve"> Bronca</w:t>
            </w:r>
          </w:p>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sz w:val="19"/>
                <w:szCs w:val="19"/>
                <w:lang w:eastAsia="es-MX"/>
              </w:rPr>
              <w:t xml:space="preserve">Dirección General de Acreditación, Incorporación y Revalidación (SEP/DGAIR) </w:t>
            </w:r>
          </w:p>
          <w:p w:rsidR="007747C4" w:rsidRPr="001372BF" w:rsidRDefault="007747C4" w:rsidP="007747C4">
            <w:pPr>
              <w:widowControl/>
              <w:ind w:left="175" w:right="247"/>
              <w:rPr>
                <w:rFonts w:ascii="Montserrat Medium" w:hAnsi="Montserrat Medium" w:cs="Arial"/>
                <w:b/>
                <w:bCs/>
                <w:sz w:val="19"/>
                <w:szCs w:val="19"/>
                <w:lang w:eastAsia="es-MX"/>
              </w:rPr>
            </w:pPr>
          </w:p>
        </w:tc>
      </w:tr>
      <w:tr w:rsidR="007747C4" w:rsidRPr="001372BF" w:rsidTr="007747C4">
        <w:trPr>
          <w:trHeight w:val="1304"/>
          <w:jc w:val="center"/>
        </w:trPr>
        <w:tc>
          <w:tcPr>
            <w:tcW w:w="4395" w:type="dxa"/>
            <w:shd w:val="clear" w:color="auto" w:fill="auto"/>
          </w:tcPr>
          <w:p w:rsidR="007747C4" w:rsidRPr="001372BF" w:rsidRDefault="007747C4" w:rsidP="007747C4">
            <w:pPr>
              <w:widowControl/>
              <w:ind w:right="34"/>
              <w:rPr>
                <w:rFonts w:ascii="Montserrat Medium" w:hAnsi="Montserrat Medium" w:cs="Arial"/>
                <w:bCs/>
                <w:sz w:val="19"/>
                <w:szCs w:val="19"/>
                <w:lang w:eastAsia="es-MX"/>
              </w:rPr>
            </w:pPr>
            <w:r w:rsidRPr="001372BF">
              <w:rPr>
                <w:rFonts w:ascii="Montserrat Medium" w:hAnsi="Montserrat Medium"/>
                <w:b/>
                <w:bCs/>
                <w:sz w:val="19"/>
                <w:szCs w:val="19"/>
                <w:lang w:eastAsia="es-MX"/>
              </w:rPr>
              <w:t>Mtro. Ricardo Octavio Morales Carmona</w:t>
            </w:r>
            <w:r w:rsidRPr="001372BF">
              <w:rPr>
                <w:rFonts w:ascii="Montserrat Medium" w:hAnsi="Montserrat Medium"/>
                <w:bCs/>
                <w:sz w:val="19"/>
                <w:szCs w:val="19"/>
                <w:lang w:eastAsia="es-MX"/>
              </w:rPr>
              <w:t xml:space="preserve"> Dirección De Educación En Salud (SS/DES)</w:t>
            </w:r>
          </w:p>
        </w:tc>
        <w:tc>
          <w:tcPr>
            <w:tcW w:w="4734" w:type="dxa"/>
            <w:shd w:val="clear" w:color="auto" w:fill="auto"/>
          </w:tcPr>
          <w:p w:rsidR="007747C4" w:rsidRPr="001372BF" w:rsidRDefault="007747C4" w:rsidP="007747C4">
            <w:pPr>
              <w:widowControl/>
              <w:ind w:left="175" w:right="247"/>
              <w:rPr>
                <w:rFonts w:ascii="Montserrat Medium" w:hAnsi="Montserrat Medium" w:cs="Arial"/>
                <w:b/>
                <w:bCs/>
                <w:sz w:val="19"/>
                <w:szCs w:val="19"/>
                <w:lang w:eastAsia="es-MX"/>
              </w:rPr>
            </w:pPr>
            <w:r w:rsidRPr="001372BF">
              <w:rPr>
                <w:rFonts w:ascii="Montserrat Medium" w:hAnsi="Montserrat Medium"/>
                <w:b/>
                <w:sz w:val="19"/>
                <w:szCs w:val="19"/>
                <w:lang w:eastAsia="es-MX"/>
              </w:rPr>
              <w:t>Mtra. Gloria Leticia Olguín Sánchez</w:t>
            </w:r>
            <w:r w:rsidRPr="001372BF">
              <w:rPr>
                <w:rFonts w:ascii="Montserrat Medium" w:hAnsi="Montserrat Medium"/>
                <w:sz w:val="19"/>
                <w:szCs w:val="19"/>
                <w:lang w:eastAsia="es-MX"/>
              </w:rPr>
              <w:t xml:space="preserve"> Dirección De Instituciones Particulares De Educación Superior (SEP/DIPES)</w:t>
            </w:r>
          </w:p>
        </w:tc>
      </w:tr>
      <w:tr w:rsidR="007747C4" w:rsidRPr="001372BF" w:rsidTr="007747C4">
        <w:trPr>
          <w:trHeight w:val="934"/>
          <w:jc w:val="center"/>
        </w:trPr>
        <w:tc>
          <w:tcPr>
            <w:tcW w:w="4395" w:type="dxa"/>
            <w:shd w:val="clear" w:color="auto" w:fill="auto"/>
          </w:tcPr>
          <w:p w:rsidR="007747C4" w:rsidRPr="001372BF" w:rsidRDefault="007747C4" w:rsidP="007747C4">
            <w:pPr>
              <w:widowControl/>
              <w:ind w:right="34"/>
              <w:rPr>
                <w:rFonts w:ascii="Montserrat Medium" w:hAnsi="Montserrat Medium"/>
                <w:bCs/>
                <w:sz w:val="19"/>
                <w:szCs w:val="19"/>
                <w:lang w:eastAsia="es-MX"/>
              </w:rPr>
            </w:pPr>
            <w:r w:rsidRPr="001372BF">
              <w:rPr>
                <w:rFonts w:ascii="Montserrat Medium" w:hAnsi="Montserrat Medium"/>
                <w:b/>
                <w:bCs/>
                <w:sz w:val="19"/>
                <w:szCs w:val="19"/>
                <w:lang w:eastAsia="es-MX"/>
              </w:rPr>
              <w:t>Lic. Omar Antonio Nicolás Tovar Ornelas</w:t>
            </w:r>
            <w:r w:rsidRPr="001372BF">
              <w:rPr>
                <w:rFonts w:ascii="Montserrat Medium" w:hAnsi="Montserrat Medium"/>
                <w:bCs/>
                <w:sz w:val="19"/>
                <w:szCs w:val="19"/>
                <w:lang w:eastAsia="es-MX"/>
              </w:rPr>
              <w:t xml:space="preserve"> Secretaría de Hacienda y Crédito Público (SHCP)</w:t>
            </w:r>
          </w:p>
        </w:tc>
        <w:tc>
          <w:tcPr>
            <w:tcW w:w="4734" w:type="dxa"/>
            <w:shd w:val="clear" w:color="auto" w:fill="auto"/>
          </w:tcPr>
          <w:p w:rsidR="007747C4" w:rsidRPr="001372BF" w:rsidRDefault="007747C4" w:rsidP="007747C4">
            <w:pPr>
              <w:widowControl/>
              <w:ind w:left="175" w:right="247"/>
              <w:rPr>
                <w:rFonts w:ascii="Montserrat Medium" w:hAnsi="Montserrat Medium"/>
                <w:b/>
                <w:sz w:val="19"/>
                <w:szCs w:val="19"/>
                <w:lang w:eastAsia="es-MX"/>
              </w:rPr>
            </w:pPr>
            <w:r w:rsidRPr="001372BF">
              <w:rPr>
                <w:rFonts w:ascii="Montserrat Medium" w:hAnsi="Montserrat Medium"/>
                <w:b/>
                <w:sz w:val="19"/>
                <w:szCs w:val="19"/>
                <w:lang w:eastAsia="es-MX"/>
              </w:rPr>
              <w:t xml:space="preserve">Dra. Ana Luisa </w:t>
            </w:r>
            <w:proofErr w:type="spellStart"/>
            <w:r w:rsidRPr="001372BF">
              <w:rPr>
                <w:rFonts w:ascii="Montserrat Medium" w:hAnsi="Montserrat Medium"/>
                <w:b/>
                <w:sz w:val="19"/>
                <w:szCs w:val="19"/>
                <w:lang w:eastAsia="es-MX"/>
              </w:rPr>
              <w:t>Munive</w:t>
            </w:r>
            <w:proofErr w:type="spellEnd"/>
            <w:r w:rsidRPr="001372BF">
              <w:rPr>
                <w:rFonts w:ascii="Montserrat Medium" w:hAnsi="Montserrat Medium"/>
                <w:b/>
                <w:sz w:val="19"/>
                <w:szCs w:val="19"/>
                <w:lang w:eastAsia="es-MX"/>
              </w:rPr>
              <w:t xml:space="preserve"> Aragón</w:t>
            </w:r>
          </w:p>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sz w:val="19"/>
                <w:szCs w:val="19"/>
                <w:lang w:eastAsia="es-MX"/>
              </w:rPr>
              <w:t>Instituto Mexicano del Seguro Social (IMSS)</w:t>
            </w:r>
          </w:p>
        </w:tc>
      </w:tr>
      <w:tr w:rsidR="007747C4" w:rsidRPr="001372BF" w:rsidTr="007747C4">
        <w:trPr>
          <w:trHeight w:val="1304"/>
          <w:jc w:val="center"/>
        </w:trPr>
        <w:tc>
          <w:tcPr>
            <w:tcW w:w="4395" w:type="dxa"/>
            <w:shd w:val="clear" w:color="auto" w:fill="auto"/>
          </w:tcPr>
          <w:p w:rsidR="007747C4" w:rsidRPr="001372BF" w:rsidRDefault="007747C4" w:rsidP="007747C4">
            <w:pPr>
              <w:widowControl/>
              <w:ind w:right="34"/>
              <w:rPr>
                <w:rFonts w:ascii="Montserrat Medium" w:hAnsi="Montserrat Medium"/>
                <w:b/>
                <w:bCs/>
                <w:sz w:val="19"/>
                <w:szCs w:val="19"/>
                <w:lang w:eastAsia="es-MX"/>
              </w:rPr>
            </w:pPr>
            <w:r w:rsidRPr="001372BF">
              <w:rPr>
                <w:rFonts w:ascii="Montserrat Medium" w:hAnsi="Montserrat Medium"/>
                <w:b/>
                <w:bCs/>
                <w:sz w:val="19"/>
                <w:szCs w:val="19"/>
                <w:lang w:eastAsia="es-MX"/>
              </w:rPr>
              <w:t>Dra. Dylan Lucia Díaz Chiguer</w:t>
            </w:r>
          </w:p>
          <w:p w:rsidR="007747C4" w:rsidRPr="001372BF" w:rsidRDefault="007747C4" w:rsidP="007747C4">
            <w:pPr>
              <w:widowControl/>
              <w:ind w:right="34"/>
              <w:rPr>
                <w:rFonts w:ascii="Montserrat Medium" w:hAnsi="Montserrat Medium"/>
                <w:bCs/>
                <w:sz w:val="19"/>
                <w:szCs w:val="19"/>
                <w:lang w:eastAsia="es-MX"/>
              </w:rPr>
            </w:pPr>
            <w:r w:rsidRPr="001372BF">
              <w:rPr>
                <w:rFonts w:ascii="Montserrat Medium" w:hAnsi="Montserrat Medium"/>
                <w:bCs/>
                <w:sz w:val="19"/>
                <w:szCs w:val="19"/>
                <w:lang w:eastAsia="es-MX"/>
              </w:rPr>
              <w:t>Instituto de Seguridad y Servicios Sociales de los Trabajadores del Estado (ISSSTE)</w:t>
            </w:r>
          </w:p>
        </w:tc>
        <w:tc>
          <w:tcPr>
            <w:tcW w:w="4734" w:type="dxa"/>
            <w:shd w:val="clear" w:color="auto" w:fill="auto"/>
          </w:tcPr>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b/>
                <w:sz w:val="19"/>
                <w:szCs w:val="19"/>
                <w:lang w:eastAsia="es-MX"/>
              </w:rPr>
              <w:t>Lic. Efraín Cruz Morales</w:t>
            </w:r>
          </w:p>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sz w:val="19"/>
                <w:szCs w:val="19"/>
                <w:lang w:eastAsia="es-MX"/>
              </w:rPr>
              <w:t>Sistema Nacional para el Desarrollo Integral de la Familia (SNDIF)</w:t>
            </w:r>
          </w:p>
        </w:tc>
      </w:tr>
      <w:tr w:rsidR="007747C4" w:rsidRPr="001372BF" w:rsidTr="007747C4">
        <w:trPr>
          <w:trHeight w:val="1304"/>
          <w:jc w:val="center"/>
        </w:trPr>
        <w:tc>
          <w:tcPr>
            <w:tcW w:w="4395" w:type="dxa"/>
            <w:shd w:val="clear" w:color="auto" w:fill="auto"/>
          </w:tcPr>
          <w:p w:rsidR="007747C4" w:rsidRPr="001372BF" w:rsidRDefault="007747C4" w:rsidP="007747C4">
            <w:pPr>
              <w:widowControl/>
              <w:ind w:right="34"/>
              <w:rPr>
                <w:rFonts w:ascii="Montserrat Medium" w:hAnsi="Montserrat Medium"/>
                <w:b/>
                <w:bCs/>
                <w:sz w:val="19"/>
                <w:szCs w:val="19"/>
                <w:lang w:eastAsia="es-MX"/>
              </w:rPr>
            </w:pPr>
            <w:r w:rsidRPr="001372BF">
              <w:rPr>
                <w:rFonts w:ascii="Montserrat Medium" w:hAnsi="Montserrat Medium"/>
                <w:b/>
                <w:bCs/>
                <w:sz w:val="19"/>
                <w:szCs w:val="19"/>
                <w:lang w:eastAsia="es-MX"/>
              </w:rPr>
              <w:t>Dra. Marisela Zamora Ayala</w:t>
            </w:r>
          </w:p>
          <w:p w:rsidR="007747C4" w:rsidRPr="001372BF" w:rsidRDefault="007747C4" w:rsidP="007747C4">
            <w:pPr>
              <w:widowControl/>
              <w:ind w:right="34"/>
              <w:rPr>
                <w:rFonts w:ascii="Montserrat Medium" w:hAnsi="Montserrat Medium"/>
                <w:bCs/>
                <w:sz w:val="19"/>
                <w:szCs w:val="19"/>
                <w:lang w:eastAsia="es-MX"/>
              </w:rPr>
            </w:pPr>
            <w:r w:rsidRPr="001372BF">
              <w:rPr>
                <w:rFonts w:ascii="Montserrat Medium" w:hAnsi="Montserrat Medium"/>
                <w:bCs/>
                <w:sz w:val="19"/>
                <w:szCs w:val="19"/>
                <w:lang w:eastAsia="es-MX"/>
              </w:rPr>
              <w:t>Colegio Nacional de Educación Profesional Técnica (CONALEP)</w:t>
            </w:r>
          </w:p>
        </w:tc>
        <w:tc>
          <w:tcPr>
            <w:tcW w:w="4734" w:type="dxa"/>
            <w:shd w:val="clear" w:color="auto" w:fill="auto"/>
          </w:tcPr>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b/>
                <w:sz w:val="19"/>
                <w:szCs w:val="19"/>
                <w:lang w:eastAsia="es-MX"/>
              </w:rPr>
              <w:t>Dr. Simón Kawa Karasik</w:t>
            </w:r>
            <w:r w:rsidRPr="001372BF">
              <w:rPr>
                <w:rFonts w:ascii="Montserrat Medium" w:hAnsi="Montserrat Medium"/>
                <w:sz w:val="19"/>
                <w:szCs w:val="19"/>
                <w:lang w:eastAsia="es-MX"/>
              </w:rPr>
              <w:t xml:space="preserve"> </w:t>
            </w:r>
          </w:p>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sz w:val="19"/>
                <w:szCs w:val="19"/>
                <w:lang w:eastAsia="es-MX"/>
              </w:rPr>
              <w:t>Comisión Coordinadora de Institutos Nacionales de Salud y Hospitales de Alta Especialidad (CCINSHAE)</w:t>
            </w:r>
          </w:p>
        </w:tc>
      </w:tr>
      <w:tr w:rsidR="007747C4" w:rsidRPr="001372BF" w:rsidTr="007747C4">
        <w:trPr>
          <w:trHeight w:val="1304"/>
          <w:jc w:val="center"/>
        </w:trPr>
        <w:tc>
          <w:tcPr>
            <w:tcW w:w="4395" w:type="dxa"/>
            <w:shd w:val="clear" w:color="auto" w:fill="auto"/>
          </w:tcPr>
          <w:p w:rsidR="007747C4" w:rsidRPr="001372BF" w:rsidRDefault="007747C4" w:rsidP="007747C4">
            <w:pPr>
              <w:widowControl/>
              <w:ind w:right="34"/>
              <w:rPr>
                <w:rFonts w:ascii="Montserrat Medium" w:hAnsi="Montserrat Medium"/>
                <w:b/>
                <w:bCs/>
                <w:sz w:val="19"/>
                <w:szCs w:val="19"/>
                <w:lang w:eastAsia="es-MX"/>
              </w:rPr>
            </w:pPr>
            <w:r w:rsidRPr="001372BF">
              <w:rPr>
                <w:rFonts w:ascii="Montserrat Medium" w:hAnsi="Montserrat Medium"/>
                <w:b/>
                <w:bCs/>
                <w:sz w:val="19"/>
                <w:szCs w:val="19"/>
                <w:lang w:eastAsia="es-MX"/>
              </w:rPr>
              <w:t>Mtro. Jesús López Macedo</w:t>
            </w:r>
          </w:p>
          <w:p w:rsidR="007747C4" w:rsidRPr="001372BF" w:rsidRDefault="007747C4" w:rsidP="007747C4">
            <w:pPr>
              <w:widowControl/>
              <w:ind w:right="34"/>
              <w:rPr>
                <w:rFonts w:ascii="Montserrat Medium" w:hAnsi="Montserrat Medium"/>
                <w:bCs/>
                <w:sz w:val="19"/>
                <w:szCs w:val="19"/>
                <w:lang w:eastAsia="es-MX"/>
              </w:rPr>
            </w:pPr>
            <w:r w:rsidRPr="001372BF">
              <w:rPr>
                <w:rFonts w:ascii="Montserrat Medium" w:hAnsi="Montserrat Medium"/>
                <w:bCs/>
                <w:sz w:val="19"/>
                <w:szCs w:val="19"/>
                <w:lang w:eastAsia="es-MX"/>
              </w:rPr>
              <w:t>Asociación Nacional de Universidades e Instituciones de Educación Superior (ANUIES)</w:t>
            </w:r>
          </w:p>
        </w:tc>
        <w:tc>
          <w:tcPr>
            <w:tcW w:w="4734" w:type="dxa"/>
            <w:shd w:val="clear" w:color="auto" w:fill="auto"/>
          </w:tcPr>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b/>
                <w:sz w:val="19"/>
                <w:szCs w:val="19"/>
                <w:lang w:eastAsia="es-MX"/>
              </w:rPr>
              <w:t>Dra. Teresita Corona Vázquez</w:t>
            </w:r>
            <w:r w:rsidRPr="001372BF">
              <w:rPr>
                <w:rFonts w:ascii="Montserrat Medium" w:hAnsi="Montserrat Medium"/>
                <w:sz w:val="19"/>
                <w:szCs w:val="19"/>
                <w:lang w:eastAsia="es-MX"/>
              </w:rPr>
              <w:t xml:space="preserve"> </w:t>
            </w:r>
          </w:p>
          <w:p w:rsidR="007747C4" w:rsidRPr="001372BF" w:rsidRDefault="007747C4" w:rsidP="007747C4">
            <w:pPr>
              <w:widowControl/>
              <w:ind w:left="175" w:right="247"/>
              <w:rPr>
                <w:rFonts w:ascii="Montserrat Medium" w:hAnsi="Montserrat Medium"/>
                <w:sz w:val="19"/>
                <w:szCs w:val="19"/>
                <w:lang w:eastAsia="es-MX"/>
              </w:rPr>
            </w:pPr>
            <w:r w:rsidRPr="001372BF">
              <w:rPr>
                <w:rFonts w:ascii="Montserrat Medium" w:hAnsi="Montserrat Medium"/>
                <w:sz w:val="19"/>
                <w:szCs w:val="19"/>
                <w:lang w:eastAsia="es-MX"/>
              </w:rPr>
              <w:t>Academia Nacional de Medicina (ANM)</w:t>
            </w:r>
          </w:p>
        </w:tc>
      </w:tr>
    </w:tbl>
    <w:p w:rsidR="007747C4" w:rsidRPr="001372BF" w:rsidRDefault="007747C4" w:rsidP="007747C4">
      <w:pPr>
        <w:widowControl/>
        <w:jc w:val="center"/>
        <w:rPr>
          <w:rFonts w:ascii="Montserrat Medium" w:hAnsi="Montserrat Medium" w:cs="Arial"/>
          <w:b/>
          <w:bCs/>
          <w:color w:val="595959"/>
          <w:sz w:val="19"/>
          <w:szCs w:val="19"/>
          <w:lang w:eastAsia="es-MX"/>
        </w:rPr>
      </w:pPr>
      <w:r w:rsidRPr="001372BF">
        <w:rPr>
          <w:rFonts w:ascii="Montserrat Medium" w:hAnsi="Montserrat Medium" w:cs="Arial"/>
          <w:b/>
          <w:bCs/>
          <w:color w:val="595959"/>
          <w:sz w:val="19"/>
          <w:szCs w:val="19"/>
          <w:lang w:eastAsia="es-MX"/>
        </w:rPr>
        <w:br w:type="page"/>
      </w:r>
    </w:p>
    <w:p w:rsidR="007747C4" w:rsidRDefault="007747C4" w:rsidP="007747C4">
      <w:pPr>
        <w:widowControl/>
        <w:ind w:right="247"/>
        <w:jc w:val="center"/>
        <w:rPr>
          <w:rFonts w:ascii="Montserrat Medium" w:hAnsi="Montserrat Medium" w:cs="Arial"/>
          <w:b/>
          <w:bCs/>
          <w:sz w:val="19"/>
          <w:szCs w:val="19"/>
          <w:lang w:eastAsia="es-MX"/>
        </w:rPr>
      </w:pPr>
      <w:r w:rsidRPr="001372BF">
        <w:rPr>
          <w:rFonts w:ascii="Montserrat Medium" w:hAnsi="Montserrat Medium" w:cs="Arial"/>
          <w:b/>
          <w:bCs/>
          <w:sz w:val="19"/>
          <w:szCs w:val="19"/>
          <w:lang w:eastAsia="es-MX"/>
        </w:rPr>
        <w:lastRenderedPageBreak/>
        <w:t>GRUPO DE TRABAJO</w:t>
      </w:r>
    </w:p>
    <w:p w:rsidR="007978FF" w:rsidRPr="001372BF" w:rsidRDefault="007978FF" w:rsidP="007747C4">
      <w:pPr>
        <w:widowControl/>
        <w:ind w:right="247"/>
        <w:jc w:val="center"/>
        <w:rPr>
          <w:rFonts w:ascii="Montserrat Medium" w:hAnsi="Montserrat Medium" w:cs="Arial"/>
          <w:b/>
          <w:bCs/>
          <w:sz w:val="19"/>
          <w:szCs w:val="19"/>
          <w:lang w:eastAsia="es-MX"/>
        </w:rPr>
      </w:pPr>
    </w:p>
    <w:p w:rsidR="007747C4" w:rsidRPr="001372BF" w:rsidRDefault="007747C4" w:rsidP="007747C4">
      <w:pPr>
        <w:widowControl/>
        <w:ind w:right="247"/>
        <w:rPr>
          <w:rFonts w:ascii="Montserrat Medium" w:hAnsi="Montserrat Medium" w:cs="Arial"/>
          <w:b/>
          <w:bCs/>
          <w:sz w:val="19"/>
          <w:szCs w:val="19"/>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350DCF" w:rsidRPr="001372BF" w:rsidTr="00350DCF">
        <w:trPr>
          <w:tblCellSpacing w:w="20" w:type="dxa"/>
          <w:jc w:val="center"/>
        </w:trPr>
        <w:tc>
          <w:tcPr>
            <w:tcW w:w="9049" w:type="dxa"/>
            <w:gridSpan w:val="3"/>
            <w:shd w:val="clear" w:color="auto" w:fill="auto"/>
            <w:vAlign w:val="center"/>
          </w:tcPr>
          <w:p w:rsidR="007978FF" w:rsidRDefault="007978FF" w:rsidP="00350DCF">
            <w:pPr>
              <w:widowControl/>
              <w:jc w:val="center"/>
              <w:rPr>
                <w:rFonts w:ascii="Montserrat Medium" w:eastAsia="Batang" w:hAnsi="Montserrat Medium" w:cs="Tahoma"/>
                <w:b/>
                <w:sz w:val="19"/>
                <w:szCs w:val="19"/>
                <w:lang w:eastAsia="es-MX"/>
              </w:rPr>
            </w:pPr>
          </w:p>
          <w:p w:rsidR="00350DCF" w:rsidRPr="001372BF" w:rsidRDefault="00350DCF" w:rsidP="00350DCF">
            <w:pPr>
              <w:widowControl/>
              <w:jc w:val="center"/>
              <w:rPr>
                <w:rFonts w:ascii="Montserrat Medium" w:eastAsia="Batang" w:hAnsi="Montserrat Medium" w:cs="Tahoma"/>
                <w:b/>
                <w:sz w:val="19"/>
                <w:szCs w:val="19"/>
                <w:lang w:eastAsia="es-MX"/>
              </w:rPr>
            </w:pPr>
            <w:r w:rsidRPr="001372BF">
              <w:rPr>
                <w:rFonts w:ascii="Montserrat Medium" w:eastAsia="Batang" w:hAnsi="Montserrat Medium" w:cs="Tahoma"/>
                <w:b/>
                <w:sz w:val="19"/>
                <w:szCs w:val="19"/>
                <w:lang w:eastAsia="es-MX"/>
              </w:rPr>
              <w:t>COORDINADOR</w:t>
            </w:r>
          </w:p>
          <w:p w:rsidR="00350DCF" w:rsidRPr="001372BF" w:rsidRDefault="00350DCF" w:rsidP="00350DCF">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b/>
                <w:sz w:val="19"/>
                <w:szCs w:val="19"/>
                <w:lang w:eastAsia="es-MX"/>
              </w:rPr>
              <w:t>Mtro. Pedro Sandoval Castillo</w:t>
            </w:r>
          </w:p>
          <w:p w:rsidR="00350DCF" w:rsidRDefault="00350DCF" w:rsidP="00350DCF">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sz w:val="19"/>
                <w:szCs w:val="19"/>
                <w:lang w:eastAsia="es-MX"/>
              </w:rPr>
              <w:t>Subdirector de Políticas Educativas en Salud de la Secretaria de Salud</w:t>
            </w:r>
          </w:p>
          <w:p w:rsidR="007978FF" w:rsidRPr="001372BF" w:rsidRDefault="007978FF" w:rsidP="00350DCF">
            <w:pPr>
              <w:widowControl/>
              <w:jc w:val="center"/>
              <w:rPr>
                <w:rFonts w:ascii="Montserrat Medium" w:eastAsia="Batang" w:hAnsi="Montserrat Medium" w:cs="Tahoma"/>
                <w:b/>
                <w:sz w:val="19"/>
                <w:szCs w:val="19"/>
                <w:lang w:eastAsia="es-MX"/>
              </w:rPr>
            </w:pPr>
          </w:p>
        </w:tc>
      </w:tr>
      <w:tr w:rsidR="00350DCF" w:rsidRPr="001372BF" w:rsidTr="007978FF">
        <w:trPr>
          <w:trHeight w:val="2085"/>
          <w:tblCellSpacing w:w="20" w:type="dxa"/>
          <w:jc w:val="center"/>
        </w:trPr>
        <w:tc>
          <w:tcPr>
            <w:tcW w:w="2948" w:type="dxa"/>
            <w:shd w:val="clear" w:color="auto" w:fill="auto"/>
            <w:vAlign w:val="center"/>
          </w:tcPr>
          <w:p w:rsidR="00350DCF" w:rsidRDefault="00350DCF" w:rsidP="007978F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Rodrigo Guillén Hernández</w:t>
            </w:r>
          </w:p>
          <w:p w:rsidR="00350DCF" w:rsidRPr="00350DC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del Departamento de Formación Paramédicos y Educación Continua.</w:t>
            </w:r>
          </w:p>
          <w:p w:rsidR="00350DCF" w:rsidRPr="001372BF" w:rsidRDefault="00350DC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3166" w:type="dxa"/>
            <w:shd w:val="clear" w:color="auto" w:fill="auto"/>
            <w:vAlign w:val="center"/>
          </w:tcPr>
          <w:p w:rsidR="00350DCF" w:rsidRDefault="00350DC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Dr. José Alberto Barrón G</w:t>
            </w:r>
            <w:r w:rsidR="007978FF">
              <w:rPr>
                <w:rFonts w:ascii="Montserrat Medium" w:eastAsia="Batang" w:hAnsi="Montserrat Medium" w:cs="Tahoma"/>
                <w:b/>
                <w:sz w:val="19"/>
                <w:szCs w:val="19"/>
                <w:lang w:eastAsia="es-MX"/>
              </w:rPr>
              <w:t>á</w:t>
            </w:r>
            <w:r w:rsidRPr="00350DCF">
              <w:rPr>
                <w:rFonts w:ascii="Montserrat Medium" w:eastAsia="Batang" w:hAnsi="Montserrat Medium" w:cs="Tahoma"/>
                <w:b/>
                <w:sz w:val="19"/>
                <w:szCs w:val="19"/>
                <w:lang w:eastAsia="es-MX"/>
              </w:rPr>
              <w:t>mez</w:t>
            </w:r>
          </w:p>
          <w:p w:rsidR="007978F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Jefe de Departamento </w:t>
            </w:r>
          </w:p>
          <w:p w:rsidR="00350DCF" w:rsidRPr="00350DC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CR</w:t>
            </w:r>
            <w:r>
              <w:rPr>
                <w:rFonts w:ascii="Montserrat Medium" w:eastAsia="Batang" w:hAnsi="Montserrat Medium" w:cs="Tahoma"/>
                <w:sz w:val="19"/>
                <w:szCs w:val="19"/>
                <w:lang w:eastAsia="es-MX"/>
              </w:rPr>
              <w:t>EE</w:t>
            </w:r>
            <w:r w:rsidRPr="00350DCF">
              <w:rPr>
                <w:rFonts w:ascii="Montserrat Medium" w:eastAsia="Batang" w:hAnsi="Montserrat Medium" w:cs="Tahoma"/>
                <w:sz w:val="19"/>
                <w:szCs w:val="19"/>
                <w:lang w:eastAsia="es-MX"/>
              </w:rPr>
              <w:t xml:space="preserve"> Monterrey</w:t>
            </w:r>
          </w:p>
          <w:p w:rsidR="00350DCF" w:rsidRPr="001372BF" w:rsidRDefault="00350DC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2855" w:type="dxa"/>
            <w:shd w:val="clear" w:color="auto" w:fill="auto"/>
            <w:vAlign w:val="center"/>
          </w:tcPr>
          <w:p w:rsidR="00350DCF" w:rsidRDefault="00350DCF" w:rsidP="007978F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Patricia Reyes García</w:t>
            </w:r>
          </w:p>
          <w:p w:rsidR="00350DCF" w:rsidRPr="00350DCF" w:rsidRDefault="00350DCF" w:rsidP="007978FF">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 Departamento de Evaluación Curricula</w:t>
            </w:r>
            <w:r>
              <w:rPr>
                <w:rFonts w:ascii="Montserrat Medium" w:eastAsia="Batang" w:hAnsi="Montserrat Medium" w:cs="Tahoma"/>
                <w:sz w:val="19"/>
                <w:szCs w:val="19"/>
                <w:lang w:eastAsia="es-MX"/>
              </w:rPr>
              <w:t xml:space="preserve"> en la</w:t>
            </w:r>
          </w:p>
          <w:p w:rsidR="00350DCF" w:rsidRDefault="00350DCF" w:rsidP="007978FF">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Dirección General de Acreditación. Incorporación y Revalidación</w:t>
            </w:r>
          </w:p>
          <w:p w:rsidR="00350DCF" w:rsidRPr="001372BF" w:rsidRDefault="00350DCF" w:rsidP="007978FF">
            <w:pPr>
              <w:widowControl/>
              <w:tabs>
                <w:tab w:val="left" w:pos="2612"/>
              </w:tabs>
              <w:ind w:left="-122"/>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Secretaria de Educación Pública</w:t>
            </w:r>
          </w:p>
        </w:tc>
      </w:tr>
      <w:tr w:rsidR="00350DCF" w:rsidRPr="001372BF" w:rsidTr="007978FF">
        <w:trPr>
          <w:trHeight w:val="2085"/>
          <w:tblCellSpacing w:w="20" w:type="dxa"/>
          <w:jc w:val="center"/>
        </w:trPr>
        <w:tc>
          <w:tcPr>
            <w:tcW w:w="2948" w:type="dxa"/>
            <w:shd w:val="clear" w:color="auto" w:fill="auto"/>
            <w:vAlign w:val="center"/>
          </w:tcPr>
          <w:p w:rsidR="00350DCF" w:rsidRPr="00350DC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Lic. </w:t>
            </w:r>
            <w:r>
              <w:rPr>
                <w:rFonts w:ascii="Montserrat Medium" w:eastAsia="Batang" w:hAnsi="Montserrat Medium" w:cs="Tahoma"/>
                <w:b/>
                <w:sz w:val="19"/>
                <w:szCs w:val="19"/>
                <w:lang w:eastAsia="es-MX"/>
              </w:rPr>
              <w:t>Verónica Lucero Salazar Briones</w:t>
            </w:r>
          </w:p>
          <w:p w:rsidR="00350DCF" w:rsidRPr="00350DC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Enfermería</w:t>
            </w:r>
          </w:p>
          <w:p w:rsidR="00350DCF" w:rsidRPr="001372BF" w:rsidRDefault="00350DC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de Seguridad y Servicios Sociales de los Trabajadores del Estado</w:t>
            </w:r>
          </w:p>
        </w:tc>
        <w:tc>
          <w:tcPr>
            <w:tcW w:w="3166" w:type="dxa"/>
            <w:shd w:val="clear" w:color="auto" w:fill="auto"/>
            <w:vAlign w:val="center"/>
          </w:tcPr>
          <w:p w:rsidR="007978FF" w:rsidRDefault="007978FF" w:rsidP="007978F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Dr. Alejandro Porras Bojalil</w:t>
            </w:r>
          </w:p>
          <w:p w:rsidR="007978FF" w:rsidRDefault="007978F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General Ciencias de la Salud</w:t>
            </w:r>
          </w:p>
          <w:p w:rsidR="007978FF" w:rsidRPr="001372BF" w:rsidRDefault="007978F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FIMPES/UNITEC</w:t>
            </w:r>
          </w:p>
        </w:tc>
        <w:tc>
          <w:tcPr>
            <w:tcW w:w="2855" w:type="dxa"/>
            <w:shd w:val="clear" w:color="auto" w:fill="auto"/>
            <w:vAlign w:val="center"/>
          </w:tcPr>
          <w:p w:rsidR="00350DCF" w:rsidRPr="00350DC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Dr. Joaquín López Bárcena </w:t>
            </w:r>
            <w:r w:rsidRPr="00350DCF">
              <w:rPr>
                <w:rFonts w:ascii="Montserrat Medium" w:eastAsia="Batang" w:hAnsi="Montserrat Medium" w:cs="Tahoma"/>
                <w:sz w:val="19"/>
                <w:szCs w:val="19"/>
                <w:lang w:eastAsia="es-MX"/>
              </w:rPr>
              <w:t>Académico</w:t>
            </w:r>
          </w:p>
          <w:p w:rsidR="00350DCF" w:rsidRPr="001372BF" w:rsidRDefault="00350DC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Academia Nacional Mexicana de Medicina</w:t>
            </w:r>
          </w:p>
          <w:p w:rsidR="00350DCF" w:rsidRPr="001372BF" w:rsidRDefault="00350DCF" w:rsidP="007978FF">
            <w:pPr>
              <w:widowControl/>
              <w:jc w:val="center"/>
              <w:rPr>
                <w:rFonts w:ascii="Montserrat Medium" w:eastAsia="Batang" w:hAnsi="Montserrat Medium" w:cs="Tahoma"/>
                <w:b/>
                <w:sz w:val="19"/>
                <w:szCs w:val="19"/>
                <w:lang w:eastAsia="es-MX"/>
              </w:rPr>
            </w:pPr>
          </w:p>
        </w:tc>
      </w:tr>
      <w:tr w:rsidR="00350DCF" w:rsidRPr="001372BF" w:rsidTr="007978FF">
        <w:trPr>
          <w:trHeight w:val="2085"/>
          <w:tblCellSpacing w:w="20" w:type="dxa"/>
          <w:jc w:val="center"/>
        </w:trPr>
        <w:tc>
          <w:tcPr>
            <w:tcW w:w="2948" w:type="dxa"/>
            <w:shd w:val="clear" w:color="auto" w:fill="auto"/>
            <w:vAlign w:val="center"/>
          </w:tcPr>
          <w:p w:rsidR="00350DCF" w:rsidRDefault="00350DC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Mtra.</w:t>
            </w:r>
            <w:r>
              <w:rPr>
                <w:rFonts w:ascii="Montserrat Medium" w:eastAsia="Batang" w:hAnsi="Montserrat Medium" w:cs="Tahoma"/>
                <w:b/>
                <w:sz w:val="19"/>
                <w:szCs w:val="19"/>
                <w:lang w:eastAsia="es-MX"/>
              </w:rPr>
              <w:t xml:space="preserve"> Martha Liliana Morales Aguirre</w:t>
            </w:r>
          </w:p>
          <w:p w:rsidR="00350DCF" w:rsidRPr="00350DC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Directora Nacional del </w:t>
            </w:r>
            <w:r>
              <w:rPr>
                <w:rFonts w:ascii="Montserrat Medium" w:eastAsia="Batang" w:hAnsi="Montserrat Medium" w:cs="Tahoma"/>
                <w:sz w:val="19"/>
                <w:szCs w:val="19"/>
                <w:lang w:eastAsia="es-MX"/>
              </w:rPr>
              <w:t>P</w:t>
            </w:r>
            <w:r w:rsidRPr="00350DCF">
              <w:rPr>
                <w:rFonts w:ascii="Montserrat Medium" w:eastAsia="Batang" w:hAnsi="Montserrat Medium" w:cs="Tahoma"/>
                <w:sz w:val="19"/>
                <w:szCs w:val="19"/>
                <w:lang w:eastAsia="es-MX"/>
              </w:rPr>
              <w:t>rograma de Fisioterapia FIMPES (Universidad del Valle de México)</w:t>
            </w:r>
          </w:p>
        </w:tc>
        <w:tc>
          <w:tcPr>
            <w:tcW w:w="3166" w:type="dxa"/>
            <w:shd w:val="clear" w:color="auto" w:fill="auto"/>
            <w:vAlign w:val="center"/>
          </w:tcPr>
          <w:p w:rsidR="007978FF" w:rsidRPr="00350DCF" w:rsidRDefault="007978F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D</w:t>
            </w:r>
            <w:r>
              <w:rPr>
                <w:rFonts w:ascii="Montserrat Medium" w:eastAsia="Batang" w:hAnsi="Montserrat Medium" w:cs="Tahoma"/>
                <w:b/>
                <w:sz w:val="19"/>
                <w:szCs w:val="19"/>
                <w:lang w:eastAsia="es-MX"/>
              </w:rPr>
              <w:t xml:space="preserve">r. </w:t>
            </w:r>
            <w:r w:rsidRPr="00350DCF">
              <w:rPr>
                <w:rFonts w:ascii="Montserrat Medium" w:eastAsia="Batang" w:hAnsi="Montserrat Medium" w:cs="Tahoma"/>
                <w:b/>
                <w:sz w:val="19"/>
                <w:szCs w:val="19"/>
                <w:lang w:eastAsia="es-MX"/>
              </w:rPr>
              <w:t>Juan Raúl Maldonado Coronado</w:t>
            </w:r>
          </w:p>
          <w:p w:rsidR="007978FF" w:rsidRDefault="007978F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Académico</w:t>
            </w:r>
          </w:p>
          <w:p w:rsidR="00350DCF" w:rsidRPr="001372BF" w:rsidRDefault="007978F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w:t>
            </w:r>
            <w:r>
              <w:rPr>
                <w:rFonts w:ascii="Montserrat Medium" w:eastAsia="Batang" w:hAnsi="Montserrat Medium" w:cs="Tahoma"/>
                <w:sz w:val="19"/>
                <w:szCs w:val="19"/>
                <w:lang w:eastAsia="es-MX"/>
              </w:rPr>
              <w:t>/UNITEC</w:t>
            </w:r>
          </w:p>
        </w:tc>
        <w:tc>
          <w:tcPr>
            <w:tcW w:w="2855" w:type="dxa"/>
            <w:shd w:val="clear" w:color="auto" w:fill="auto"/>
            <w:vAlign w:val="center"/>
          </w:tcPr>
          <w:p w:rsidR="00350DCF" w:rsidRPr="00350DCF" w:rsidRDefault="00350DCF" w:rsidP="007978F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Mtra. Miriam Paola Bretado de los Ríos</w:t>
            </w:r>
          </w:p>
          <w:p w:rsidR="00350DCF" w:rsidRPr="001372BF" w:rsidRDefault="00350DCF" w:rsidP="007978F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Coordinadora Normativa de la Dirección de Enfermería DGCES</w:t>
            </w:r>
          </w:p>
        </w:tc>
      </w:tr>
      <w:tr w:rsidR="00350DCF" w:rsidRPr="001372BF" w:rsidTr="007978FF">
        <w:trPr>
          <w:trHeight w:val="2085"/>
          <w:tblCellSpacing w:w="20" w:type="dxa"/>
          <w:jc w:val="center"/>
        </w:trPr>
        <w:tc>
          <w:tcPr>
            <w:tcW w:w="2948" w:type="dxa"/>
            <w:shd w:val="clear" w:color="auto" w:fill="auto"/>
            <w:vAlign w:val="center"/>
          </w:tcPr>
          <w:p w:rsidR="00350DCF" w:rsidRDefault="00350DCF" w:rsidP="007978FF">
            <w:pPr>
              <w:widowControl/>
              <w:tabs>
                <w:tab w:val="left" w:pos="2715"/>
              </w:tabs>
              <w:ind w:left="-165"/>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Mtra. Lucia Olmedo Bastida</w:t>
            </w:r>
          </w:p>
          <w:p w:rsidR="00350DCF" w:rsidRPr="00350DCF" w:rsidRDefault="00350DCF" w:rsidP="007978FF">
            <w:pPr>
              <w:widowControl/>
              <w:tabs>
                <w:tab w:val="left" w:pos="2715"/>
              </w:tabs>
              <w:ind w:left="-165"/>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Coordinadora de Programas</w:t>
            </w:r>
          </w:p>
          <w:p w:rsidR="00350DCF" w:rsidRPr="001372BF" w:rsidRDefault="00350DCF" w:rsidP="007978FF">
            <w:pPr>
              <w:widowControl/>
              <w:tabs>
                <w:tab w:val="left" w:pos="2715"/>
              </w:tabs>
              <w:ind w:left="-165"/>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Mexicano del Seguro Social</w:t>
            </w:r>
          </w:p>
        </w:tc>
        <w:tc>
          <w:tcPr>
            <w:tcW w:w="3166" w:type="dxa"/>
            <w:shd w:val="clear" w:color="auto" w:fill="auto"/>
            <w:vAlign w:val="center"/>
          </w:tcPr>
          <w:p w:rsidR="00350DCF" w:rsidRPr="001372BF" w:rsidRDefault="00350DCF" w:rsidP="007978FF">
            <w:pPr>
              <w:widowControl/>
              <w:jc w:val="center"/>
              <w:rPr>
                <w:rFonts w:ascii="Montserrat Medium" w:eastAsia="Batang" w:hAnsi="Montserrat Medium" w:cs="Tahoma"/>
                <w:b/>
                <w:sz w:val="19"/>
                <w:szCs w:val="19"/>
                <w:lang w:eastAsia="es-MX"/>
              </w:rPr>
            </w:pPr>
          </w:p>
        </w:tc>
        <w:tc>
          <w:tcPr>
            <w:tcW w:w="2855" w:type="dxa"/>
            <w:shd w:val="clear" w:color="auto" w:fill="auto"/>
            <w:vAlign w:val="center"/>
          </w:tcPr>
          <w:p w:rsidR="00350DCF" w:rsidRPr="001372BF" w:rsidRDefault="00350DCF" w:rsidP="007978FF">
            <w:pPr>
              <w:widowControl/>
              <w:jc w:val="center"/>
              <w:rPr>
                <w:rFonts w:ascii="Montserrat Medium" w:eastAsia="Batang" w:hAnsi="Montserrat Medium" w:cs="Tahoma"/>
                <w:b/>
                <w:sz w:val="19"/>
                <w:szCs w:val="19"/>
                <w:lang w:eastAsia="es-MX"/>
              </w:rPr>
            </w:pPr>
          </w:p>
        </w:tc>
      </w:tr>
    </w:tbl>
    <w:p w:rsidR="007747C4" w:rsidRPr="001372BF" w:rsidRDefault="007747C4" w:rsidP="007747C4">
      <w:pPr>
        <w:widowControl/>
        <w:ind w:right="247"/>
        <w:jc w:val="center"/>
        <w:rPr>
          <w:rFonts w:ascii="Montserrat Medium" w:hAnsi="Montserrat Medium" w:cs="Arial"/>
          <w:b/>
          <w:bCs/>
          <w:sz w:val="19"/>
          <w:szCs w:val="19"/>
          <w:lang w:eastAsia="es-MX"/>
        </w:rPr>
      </w:pPr>
    </w:p>
    <w:p w:rsidR="007747C4" w:rsidRPr="001372BF" w:rsidRDefault="007747C4" w:rsidP="007747C4">
      <w:pPr>
        <w:ind w:right="247"/>
        <w:jc w:val="center"/>
        <w:rPr>
          <w:rFonts w:ascii="Montserrat Medium" w:hAnsi="Montserrat Medium" w:cs="Arial"/>
          <w:b/>
          <w:bCs/>
          <w:color w:val="595959"/>
          <w:sz w:val="19"/>
          <w:szCs w:val="19"/>
          <w:lang w:eastAsia="es-MX"/>
        </w:rPr>
      </w:pPr>
      <w:r w:rsidRPr="001372BF">
        <w:rPr>
          <w:rFonts w:ascii="Montserrat Medium" w:hAnsi="Montserrat Medium" w:cs="Arial"/>
          <w:b/>
          <w:bCs/>
          <w:color w:val="595959"/>
          <w:sz w:val="19"/>
          <w:szCs w:val="19"/>
          <w:lang w:eastAsia="es-MX"/>
        </w:rPr>
        <w:br w:type="page"/>
      </w:r>
    </w:p>
    <w:p w:rsidR="007747C4" w:rsidRPr="001372BF" w:rsidRDefault="007747C4" w:rsidP="007747C4">
      <w:pPr>
        <w:ind w:right="247"/>
        <w:jc w:val="center"/>
        <w:rPr>
          <w:rFonts w:ascii="Montserrat Medium" w:hAnsi="Montserrat Medium" w:cs="Arial"/>
          <w:b/>
          <w:bCs/>
          <w:color w:val="595959"/>
          <w:sz w:val="19"/>
          <w:szCs w:val="19"/>
          <w:lang w:eastAsia="es-MX"/>
        </w:rPr>
      </w:pPr>
    </w:p>
    <w:p w:rsidR="007747C4" w:rsidRPr="001372BF" w:rsidRDefault="007747C4" w:rsidP="007747C4">
      <w:pPr>
        <w:ind w:right="247"/>
        <w:jc w:val="center"/>
        <w:rPr>
          <w:rFonts w:ascii="Montserrat Medium" w:hAnsi="Montserrat Medium" w:cs="Arial"/>
          <w:b/>
          <w:bCs/>
          <w:color w:val="595959"/>
          <w:sz w:val="19"/>
          <w:szCs w:val="19"/>
          <w:lang w:eastAsia="es-MX"/>
        </w:rPr>
      </w:pPr>
    </w:p>
    <w:p w:rsidR="007747C4" w:rsidRPr="001372BF" w:rsidRDefault="007747C4" w:rsidP="007747C4">
      <w:pPr>
        <w:ind w:right="247"/>
        <w:jc w:val="center"/>
        <w:rPr>
          <w:rFonts w:ascii="Montserrat Medium" w:hAnsi="Montserrat Medium" w:cs="Arial"/>
          <w:b/>
          <w:bCs/>
          <w:color w:val="595959"/>
          <w:sz w:val="19"/>
          <w:szCs w:val="19"/>
          <w:lang w:eastAsia="es-MX"/>
        </w:rPr>
      </w:pPr>
    </w:p>
    <w:p w:rsidR="007747C4" w:rsidRPr="001372BF" w:rsidRDefault="007747C4" w:rsidP="007747C4">
      <w:pPr>
        <w:ind w:right="247"/>
        <w:jc w:val="center"/>
        <w:rPr>
          <w:rFonts w:ascii="Montserrat Medium" w:hAnsi="Montserrat Medium" w:cs="Arial"/>
          <w:b/>
          <w:bCs/>
          <w:color w:val="595959"/>
          <w:sz w:val="19"/>
          <w:szCs w:val="19"/>
          <w:lang w:eastAsia="es-MX"/>
        </w:rPr>
      </w:pPr>
    </w:p>
    <w:p w:rsidR="007747C4" w:rsidRPr="001372BF" w:rsidRDefault="007747C4" w:rsidP="007747C4">
      <w:pPr>
        <w:ind w:right="247"/>
        <w:jc w:val="center"/>
        <w:rPr>
          <w:rFonts w:ascii="Montserrat Medium" w:hAnsi="Montserrat Medium" w:cs="Arial"/>
          <w:b/>
          <w:bCs/>
          <w:color w:val="595959"/>
          <w:sz w:val="19"/>
          <w:szCs w:val="19"/>
          <w:lang w:eastAsia="es-MX"/>
        </w:rPr>
      </w:pPr>
    </w:p>
    <w:p w:rsidR="007747C4" w:rsidRPr="001372BF" w:rsidRDefault="007747C4" w:rsidP="007747C4">
      <w:pPr>
        <w:ind w:right="247"/>
        <w:jc w:val="center"/>
        <w:rPr>
          <w:rFonts w:ascii="Montserrat Medium" w:hAnsi="Montserrat Medium" w:cs="Arial"/>
          <w:b/>
          <w:bCs/>
          <w:color w:val="595959"/>
          <w:sz w:val="19"/>
          <w:szCs w:val="19"/>
          <w:lang w:eastAsia="es-MX"/>
        </w:rPr>
      </w:pPr>
    </w:p>
    <w:p w:rsidR="00032C56" w:rsidRDefault="00032C56" w:rsidP="00A25862">
      <w:pPr>
        <w:ind w:right="247"/>
        <w:jc w:val="center"/>
        <w:rPr>
          <w:rFonts w:ascii="Montserrat Medium" w:hAnsi="Montserrat Medium" w:cs="Arial"/>
          <w:b/>
          <w:bCs/>
          <w:sz w:val="19"/>
          <w:szCs w:val="19"/>
        </w:rPr>
      </w:pPr>
      <w:r>
        <w:rPr>
          <w:rFonts w:ascii="Montserrat Medium" w:hAnsi="Montserrat Medium" w:cs="Arial"/>
          <w:b/>
          <w:bCs/>
          <w:sz w:val="19"/>
          <w:szCs w:val="19"/>
        </w:rPr>
        <w:t>GUÍA</w:t>
      </w:r>
      <w:r w:rsidR="00A25862" w:rsidRPr="001372BF">
        <w:rPr>
          <w:rFonts w:ascii="Montserrat Medium" w:hAnsi="Montserrat Medium" w:cs="Arial"/>
          <w:b/>
          <w:bCs/>
          <w:sz w:val="19"/>
          <w:szCs w:val="19"/>
        </w:rPr>
        <w:t xml:space="preserve"> </w:t>
      </w:r>
      <w:r w:rsidRPr="001372BF">
        <w:rPr>
          <w:rFonts w:ascii="Montserrat Medium" w:hAnsi="Montserrat Medium" w:cs="Arial"/>
          <w:b/>
          <w:bCs/>
          <w:sz w:val="19"/>
          <w:szCs w:val="19"/>
        </w:rPr>
        <w:t xml:space="preserve">PARA EVALUAR </w:t>
      </w:r>
      <w:r w:rsidR="00A25862" w:rsidRPr="001372BF">
        <w:rPr>
          <w:rFonts w:ascii="Montserrat Medium" w:hAnsi="Montserrat Medium" w:cs="Arial"/>
          <w:b/>
          <w:bCs/>
          <w:sz w:val="19"/>
          <w:szCs w:val="19"/>
        </w:rPr>
        <w:t xml:space="preserve">LOS CRITERIOS ESENCIALES </w:t>
      </w:r>
      <w:r>
        <w:rPr>
          <w:rFonts w:ascii="Montserrat Medium" w:hAnsi="Montserrat Medium" w:cs="Arial"/>
          <w:b/>
          <w:bCs/>
          <w:sz w:val="19"/>
          <w:szCs w:val="19"/>
        </w:rPr>
        <w:t xml:space="preserve">DE </w:t>
      </w:r>
      <w:r w:rsidR="00A25862" w:rsidRPr="001372BF">
        <w:rPr>
          <w:rFonts w:ascii="Montserrat Medium" w:hAnsi="Montserrat Medium" w:cs="Arial"/>
          <w:b/>
          <w:bCs/>
          <w:sz w:val="19"/>
          <w:szCs w:val="19"/>
        </w:rPr>
        <w:t xml:space="preserve">PLANES Y PROGRAMAS DE ESTUDIO APLICABLE A MAESTRÍA Y ESPECIALIDAD EN PROCESOS DE ATENCIÓN </w:t>
      </w:r>
      <w:r w:rsidRPr="001372BF">
        <w:rPr>
          <w:rFonts w:ascii="Montserrat Medium" w:hAnsi="Montserrat Medium" w:cs="Arial"/>
          <w:b/>
          <w:bCs/>
          <w:sz w:val="19"/>
          <w:szCs w:val="19"/>
        </w:rPr>
        <w:t xml:space="preserve">CLÍNICA </w:t>
      </w:r>
    </w:p>
    <w:p w:rsidR="007747C4" w:rsidRPr="001372BF" w:rsidRDefault="00032C56" w:rsidP="00A25862">
      <w:pPr>
        <w:ind w:right="247"/>
        <w:jc w:val="center"/>
        <w:rPr>
          <w:rFonts w:ascii="Montserrat Medium" w:hAnsi="Montserrat Medium"/>
          <w:b/>
          <w:bCs/>
          <w:sz w:val="19"/>
          <w:szCs w:val="19"/>
        </w:rPr>
      </w:pPr>
      <w:r w:rsidRPr="001372BF">
        <w:rPr>
          <w:rFonts w:ascii="Montserrat Medium" w:hAnsi="Montserrat Medium" w:cs="Arial"/>
          <w:b/>
          <w:bCs/>
          <w:sz w:val="19"/>
          <w:szCs w:val="19"/>
        </w:rPr>
        <w:t>(</w:t>
      </w:r>
      <w:r w:rsidR="00A25862" w:rsidRPr="001372BF">
        <w:rPr>
          <w:rFonts w:ascii="Montserrat Medium" w:hAnsi="Montserrat Medium" w:cs="Arial"/>
          <w:b/>
          <w:bCs/>
          <w:sz w:val="19"/>
          <w:szCs w:val="19"/>
        </w:rPr>
        <w:t xml:space="preserve">No aplica </w:t>
      </w:r>
      <w:r w:rsidRPr="001372BF">
        <w:rPr>
          <w:rFonts w:ascii="Montserrat Medium" w:hAnsi="Montserrat Medium" w:cs="Arial"/>
          <w:b/>
          <w:bCs/>
          <w:sz w:val="19"/>
          <w:szCs w:val="19"/>
        </w:rPr>
        <w:t>para especialidades</w:t>
      </w:r>
      <w:r w:rsidR="00A25862" w:rsidRPr="001372BF">
        <w:rPr>
          <w:rFonts w:ascii="Montserrat Medium" w:hAnsi="Montserrat Medium" w:cs="Arial"/>
          <w:b/>
          <w:bCs/>
          <w:sz w:val="19"/>
          <w:szCs w:val="19"/>
        </w:rPr>
        <w:t xml:space="preserve"> en medicina y estomatología)</w:t>
      </w: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jc w:val="center"/>
        <w:rPr>
          <w:rFonts w:ascii="Montserrat Medium" w:hAnsi="Montserrat Medium" w:cs="Arial"/>
          <w:b/>
          <w:bCs/>
          <w:sz w:val="19"/>
          <w:szCs w:val="19"/>
        </w:rPr>
      </w:pPr>
    </w:p>
    <w:p w:rsidR="007747C4" w:rsidRPr="001372BF" w:rsidRDefault="007747C4" w:rsidP="007747C4">
      <w:pPr>
        <w:ind w:right="247"/>
        <w:rPr>
          <w:rFonts w:ascii="Montserrat Medium" w:hAnsi="Montserrat Medium" w:cs="Arial"/>
          <w:b/>
          <w:bCs/>
          <w:sz w:val="19"/>
          <w:szCs w:val="19"/>
        </w:rPr>
      </w:pPr>
    </w:p>
    <w:p w:rsidR="007747C4" w:rsidRPr="001372BF" w:rsidRDefault="007747C4" w:rsidP="007747C4">
      <w:pPr>
        <w:ind w:right="247"/>
        <w:rPr>
          <w:rFonts w:ascii="Montserrat Medium" w:hAnsi="Montserrat Medium" w:cs="Arial"/>
          <w:bCs/>
          <w:sz w:val="19"/>
          <w:szCs w:val="19"/>
        </w:rPr>
      </w:pPr>
      <w:r w:rsidRPr="001372BF">
        <w:rPr>
          <w:rFonts w:ascii="Montserrat Medium" w:hAnsi="Montserrat Medium" w:cs="Arial"/>
          <w:bCs/>
          <w:sz w:val="19"/>
          <w:szCs w:val="19"/>
        </w:rPr>
        <w:t>2ª edición, 2019</w:t>
      </w:r>
    </w:p>
    <w:p w:rsidR="007747C4" w:rsidRPr="001372BF" w:rsidRDefault="007747C4" w:rsidP="007747C4">
      <w:pPr>
        <w:ind w:right="247"/>
        <w:rPr>
          <w:rFonts w:ascii="Montserrat Medium" w:hAnsi="Montserrat Medium" w:cs="Arial"/>
          <w:bCs/>
          <w:sz w:val="19"/>
          <w:szCs w:val="19"/>
        </w:rPr>
      </w:pPr>
      <w:r w:rsidRPr="001372BF">
        <w:rPr>
          <w:rFonts w:ascii="Montserrat Medium" w:hAnsi="Montserrat Medium" w:cs="Arial"/>
          <w:bCs/>
          <w:sz w:val="19"/>
          <w:szCs w:val="19"/>
        </w:rPr>
        <w:t>D.R. Secretaría de Salud</w:t>
      </w:r>
    </w:p>
    <w:p w:rsidR="007747C4" w:rsidRPr="001372BF" w:rsidRDefault="007747C4" w:rsidP="007747C4">
      <w:pPr>
        <w:ind w:right="247"/>
        <w:rPr>
          <w:rFonts w:ascii="Montserrat Medium" w:hAnsi="Montserrat Medium" w:cs="Arial"/>
          <w:bCs/>
          <w:sz w:val="19"/>
          <w:szCs w:val="19"/>
        </w:rPr>
      </w:pPr>
      <w:r w:rsidRPr="001372BF">
        <w:rPr>
          <w:rFonts w:ascii="Montserrat Medium" w:hAnsi="Montserrat Medium" w:cs="Arial"/>
          <w:bCs/>
          <w:sz w:val="19"/>
          <w:szCs w:val="19"/>
        </w:rPr>
        <w:t>Av. Marina Nacional No. 60, Col. Tacuba</w:t>
      </w:r>
    </w:p>
    <w:p w:rsidR="007747C4" w:rsidRPr="001372BF" w:rsidRDefault="007747C4" w:rsidP="007747C4">
      <w:pPr>
        <w:ind w:right="247"/>
        <w:rPr>
          <w:rFonts w:ascii="Montserrat Medium" w:hAnsi="Montserrat Medium" w:cs="Arial"/>
          <w:bCs/>
          <w:sz w:val="19"/>
          <w:szCs w:val="19"/>
        </w:rPr>
      </w:pPr>
      <w:r w:rsidRPr="001372BF">
        <w:rPr>
          <w:rFonts w:ascii="Montserrat Medium" w:hAnsi="Montserrat Medium" w:cs="Arial"/>
          <w:bCs/>
          <w:sz w:val="19"/>
          <w:szCs w:val="19"/>
        </w:rPr>
        <w:t>Miguel Hidalgo, 11410, Ciudad de México</w:t>
      </w:r>
    </w:p>
    <w:p w:rsidR="007747C4" w:rsidRPr="001372BF" w:rsidRDefault="007747C4" w:rsidP="007747C4">
      <w:pPr>
        <w:ind w:right="247"/>
        <w:rPr>
          <w:rFonts w:ascii="Montserrat Medium" w:hAnsi="Montserrat Medium" w:cs="Arial"/>
          <w:b/>
          <w:bCs/>
          <w:sz w:val="19"/>
          <w:szCs w:val="19"/>
        </w:rPr>
      </w:pPr>
    </w:p>
    <w:p w:rsidR="007747C4" w:rsidRPr="001372BF" w:rsidRDefault="007747C4" w:rsidP="007747C4">
      <w:pPr>
        <w:ind w:right="247"/>
        <w:rPr>
          <w:rFonts w:ascii="Montserrat Medium" w:hAnsi="Montserrat Medium" w:cs="Arial"/>
          <w:bCs/>
          <w:sz w:val="19"/>
          <w:szCs w:val="19"/>
        </w:rPr>
      </w:pPr>
      <w:r w:rsidRPr="001372BF">
        <w:rPr>
          <w:rFonts w:ascii="Montserrat Medium" w:hAnsi="Montserrat Medium" w:cs="Arial"/>
          <w:bCs/>
          <w:sz w:val="19"/>
          <w:szCs w:val="19"/>
        </w:rPr>
        <w:t xml:space="preserve">México. Secretaría de Salud, Dirección General de Calidad y Educación en Salud. </w:t>
      </w:r>
    </w:p>
    <w:p w:rsidR="007747C4" w:rsidRPr="001372BF" w:rsidRDefault="007747C4" w:rsidP="007747C4">
      <w:pPr>
        <w:ind w:right="247"/>
        <w:rPr>
          <w:rFonts w:ascii="Montserrat Medium" w:hAnsi="Montserrat Medium" w:cs="Arial"/>
          <w:bCs/>
          <w:sz w:val="19"/>
          <w:szCs w:val="19"/>
        </w:rPr>
      </w:pPr>
    </w:p>
    <w:p w:rsidR="007747C4" w:rsidRPr="001372BF" w:rsidRDefault="007747C4" w:rsidP="007747C4">
      <w:pPr>
        <w:ind w:right="247"/>
        <w:rPr>
          <w:rFonts w:ascii="Montserrat Medium" w:hAnsi="Montserrat Medium" w:cs="Arial"/>
          <w:bCs/>
          <w:sz w:val="19"/>
          <w:szCs w:val="19"/>
        </w:rPr>
      </w:pPr>
      <w:r w:rsidRPr="001372BF">
        <w:rPr>
          <w:rFonts w:ascii="Montserrat Medium" w:hAnsi="Montserrat Medium" w:cs="Arial"/>
          <w:bCs/>
          <w:sz w:val="19"/>
          <w:szCs w:val="19"/>
        </w:rPr>
        <w:t>Se permite la reproducción total o parcial, sin fines comerciales, citando la fuente.</w:t>
      </w:r>
    </w:p>
    <w:p w:rsidR="007747C4" w:rsidRPr="001372BF" w:rsidRDefault="007747C4" w:rsidP="007747C4">
      <w:pPr>
        <w:ind w:right="247"/>
        <w:rPr>
          <w:rFonts w:ascii="Montserrat Medium" w:hAnsi="Montserrat Medium" w:cs="Arial"/>
          <w:b/>
          <w:bCs/>
          <w:sz w:val="19"/>
          <w:szCs w:val="19"/>
        </w:rPr>
      </w:pPr>
    </w:p>
    <w:p w:rsidR="007747C4" w:rsidRPr="001372BF" w:rsidRDefault="007747C4" w:rsidP="007747C4">
      <w:pPr>
        <w:ind w:right="247"/>
        <w:rPr>
          <w:rFonts w:ascii="Montserrat Medium" w:hAnsi="Montserrat Medium" w:cs="Arial"/>
          <w:b/>
          <w:bCs/>
          <w:sz w:val="19"/>
          <w:szCs w:val="19"/>
        </w:rPr>
      </w:pPr>
      <w:r w:rsidRPr="001372BF">
        <w:rPr>
          <w:rFonts w:ascii="Montserrat Medium" w:hAnsi="Montserrat Medium" w:cs="Arial"/>
          <w:b/>
          <w:bCs/>
          <w:sz w:val="19"/>
          <w:szCs w:val="19"/>
        </w:rPr>
        <w:t>Sugerencia de cita:</w:t>
      </w:r>
    </w:p>
    <w:p w:rsidR="007747C4" w:rsidRPr="001372BF" w:rsidRDefault="007747C4" w:rsidP="007747C4">
      <w:pPr>
        <w:ind w:right="247"/>
        <w:rPr>
          <w:rFonts w:ascii="Montserrat Medium" w:hAnsi="Montserrat Medium" w:cs="Arial"/>
          <w:bCs/>
          <w:sz w:val="19"/>
          <w:szCs w:val="19"/>
        </w:rPr>
      </w:pPr>
    </w:p>
    <w:p w:rsidR="007747C4" w:rsidRPr="001372BF" w:rsidRDefault="00A25862" w:rsidP="00A25862">
      <w:pPr>
        <w:widowControl/>
        <w:ind w:right="247"/>
        <w:jc w:val="both"/>
        <w:rPr>
          <w:rFonts w:ascii="Montserrat Medium" w:hAnsi="Montserrat Medium" w:cs="Arial"/>
          <w:bCs/>
          <w:sz w:val="16"/>
          <w:szCs w:val="19"/>
        </w:rPr>
      </w:pPr>
      <w:r w:rsidRPr="001372BF">
        <w:rPr>
          <w:rFonts w:ascii="Montserrat Medium" w:hAnsi="Montserrat Medium" w:cs="Arial"/>
          <w:bCs/>
          <w:sz w:val="16"/>
          <w:szCs w:val="19"/>
        </w:rPr>
        <w:t xml:space="preserve">Guía de los </w:t>
      </w:r>
      <w:r w:rsidR="00A011FA" w:rsidRPr="001372BF">
        <w:rPr>
          <w:rFonts w:ascii="Montserrat Medium" w:hAnsi="Montserrat Medium" w:cs="Arial"/>
          <w:bCs/>
          <w:sz w:val="16"/>
          <w:szCs w:val="19"/>
        </w:rPr>
        <w:t xml:space="preserve">criterios esenciales para evaluar planes y programas de estudio aplicable a </w:t>
      </w:r>
      <w:r w:rsidRPr="001372BF">
        <w:rPr>
          <w:rFonts w:ascii="Montserrat Medium" w:hAnsi="Montserrat Medium" w:cs="Arial"/>
          <w:bCs/>
          <w:sz w:val="16"/>
          <w:szCs w:val="19"/>
        </w:rPr>
        <w:t xml:space="preserve">Maestría y Especialidad en Procesos de Atención </w:t>
      </w:r>
      <w:r w:rsidR="007978FF" w:rsidRPr="001372BF">
        <w:rPr>
          <w:rFonts w:ascii="Montserrat Medium" w:hAnsi="Montserrat Medium" w:cs="Arial"/>
          <w:bCs/>
          <w:sz w:val="16"/>
          <w:szCs w:val="19"/>
        </w:rPr>
        <w:t>Clínica (</w:t>
      </w:r>
      <w:r w:rsidRPr="001372BF">
        <w:rPr>
          <w:rFonts w:ascii="Montserrat Medium" w:hAnsi="Montserrat Medium" w:cs="Arial"/>
          <w:bCs/>
          <w:sz w:val="16"/>
          <w:szCs w:val="19"/>
        </w:rPr>
        <w:t xml:space="preserve">No aplica </w:t>
      </w:r>
      <w:r w:rsidR="007978FF" w:rsidRPr="001372BF">
        <w:rPr>
          <w:rFonts w:ascii="Montserrat Medium" w:hAnsi="Montserrat Medium" w:cs="Arial"/>
          <w:bCs/>
          <w:sz w:val="16"/>
          <w:szCs w:val="19"/>
        </w:rPr>
        <w:t>para especialidades</w:t>
      </w:r>
      <w:r w:rsidRPr="001372BF">
        <w:rPr>
          <w:rFonts w:ascii="Montserrat Medium" w:hAnsi="Montserrat Medium" w:cs="Arial"/>
          <w:bCs/>
          <w:sz w:val="16"/>
          <w:szCs w:val="19"/>
        </w:rPr>
        <w:t xml:space="preserve"> en </w:t>
      </w:r>
      <w:r w:rsidR="00A011FA" w:rsidRPr="001372BF">
        <w:rPr>
          <w:rFonts w:ascii="Montserrat Medium" w:hAnsi="Montserrat Medium" w:cs="Arial"/>
          <w:bCs/>
          <w:sz w:val="16"/>
          <w:szCs w:val="19"/>
        </w:rPr>
        <w:t>M</w:t>
      </w:r>
      <w:r w:rsidRPr="001372BF">
        <w:rPr>
          <w:rFonts w:ascii="Montserrat Medium" w:hAnsi="Montserrat Medium" w:cs="Arial"/>
          <w:bCs/>
          <w:sz w:val="16"/>
          <w:szCs w:val="19"/>
        </w:rPr>
        <w:t xml:space="preserve">edicina y </w:t>
      </w:r>
      <w:r w:rsidR="00A011FA" w:rsidRPr="001372BF">
        <w:rPr>
          <w:rFonts w:ascii="Montserrat Medium" w:hAnsi="Montserrat Medium" w:cs="Arial"/>
          <w:bCs/>
          <w:sz w:val="16"/>
          <w:szCs w:val="19"/>
        </w:rPr>
        <w:t>E</w:t>
      </w:r>
      <w:r w:rsidRPr="001372BF">
        <w:rPr>
          <w:rFonts w:ascii="Montserrat Medium" w:hAnsi="Montserrat Medium" w:cs="Arial"/>
          <w:bCs/>
          <w:sz w:val="16"/>
          <w:szCs w:val="19"/>
        </w:rPr>
        <w:t>stomatología)</w:t>
      </w:r>
      <w:r w:rsidR="007747C4" w:rsidRPr="001372BF">
        <w:rPr>
          <w:rFonts w:ascii="Montserrat Medium" w:hAnsi="Montserrat Medium" w:cs="Arial"/>
          <w:bCs/>
          <w:sz w:val="16"/>
          <w:szCs w:val="19"/>
        </w:rPr>
        <w:t xml:space="preserve"> </w:t>
      </w:r>
      <w:r w:rsidR="007747C4" w:rsidRPr="001372BF">
        <w:rPr>
          <w:rFonts w:ascii="Montserrat Medium" w:hAnsi="Montserrat Medium"/>
          <w:bCs/>
          <w:sz w:val="16"/>
          <w:szCs w:val="19"/>
        </w:rPr>
        <w:t>Acuerdo COEVA 00</w:t>
      </w:r>
      <w:r w:rsidR="009F54C3">
        <w:rPr>
          <w:rFonts w:ascii="Montserrat Medium" w:hAnsi="Montserrat Medium"/>
          <w:bCs/>
          <w:sz w:val="16"/>
          <w:szCs w:val="19"/>
        </w:rPr>
        <w:t>1</w:t>
      </w:r>
      <w:r w:rsidR="007747C4" w:rsidRPr="001372BF">
        <w:rPr>
          <w:rFonts w:ascii="Montserrat Medium" w:hAnsi="Montserrat Medium"/>
          <w:bCs/>
          <w:sz w:val="16"/>
          <w:szCs w:val="19"/>
        </w:rPr>
        <w:t>/LXX</w:t>
      </w:r>
      <w:r w:rsidR="009F54C3">
        <w:rPr>
          <w:rFonts w:ascii="Montserrat Medium" w:hAnsi="Montserrat Medium"/>
          <w:bCs/>
          <w:sz w:val="16"/>
          <w:szCs w:val="19"/>
        </w:rPr>
        <w:t>I</w:t>
      </w:r>
      <w:r w:rsidR="007747C4" w:rsidRPr="001372BF">
        <w:rPr>
          <w:rFonts w:ascii="Montserrat Medium" w:hAnsi="Montserrat Medium"/>
          <w:bCs/>
          <w:sz w:val="16"/>
          <w:szCs w:val="19"/>
        </w:rPr>
        <w:t>I/2019.</w:t>
      </w:r>
      <w:r w:rsidR="007747C4" w:rsidRPr="001372BF">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007747C4" w:rsidRPr="001372BF">
          <w:rPr>
            <w:rStyle w:val="Hipervnculo"/>
            <w:rFonts w:ascii="Montserrat Medium" w:hAnsi="Montserrat Medium" w:cs="Arial"/>
            <w:bCs/>
            <w:sz w:val="16"/>
            <w:szCs w:val="19"/>
          </w:rPr>
          <w:t>http://www.cifrhs.salud.gob.mx/site1/planes-programas/criterios_esenciales.html</w:t>
        </w:r>
      </w:hyperlink>
      <w:r w:rsidR="007747C4" w:rsidRPr="001372BF">
        <w:rPr>
          <w:rFonts w:ascii="Montserrat Medium" w:hAnsi="Montserrat Medium" w:cs="Arial"/>
          <w:bCs/>
          <w:sz w:val="16"/>
          <w:szCs w:val="19"/>
        </w:rPr>
        <w:t xml:space="preserve"> [Consulta </w:t>
      </w:r>
      <w:proofErr w:type="spellStart"/>
      <w:r w:rsidR="007747C4" w:rsidRPr="001372BF">
        <w:rPr>
          <w:rFonts w:ascii="Montserrat Medium" w:hAnsi="Montserrat Medium" w:cs="Arial"/>
          <w:bCs/>
          <w:sz w:val="16"/>
          <w:szCs w:val="19"/>
        </w:rPr>
        <w:t>dd</w:t>
      </w:r>
      <w:proofErr w:type="spellEnd"/>
      <w:r w:rsidR="007747C4" w:rsidRPr="001372BF">
        <w:rPr>
          <w:rFonts w:ascii="Montserrat Medium" w:hAnsi="Montserrat Medium" w:cs="Arial"/>
          <w:bCs/>
          <w:sz w:val="16"/>
          <w:szCs w:val="19"/>
        </w:rPr>
        <w:t>/mm/año].</w:t>
      </w:r>
    </w:p>
    <w:p w:rsidR="00C10807" w:rsidRPr="001372BF" w:rsidRDefault="00C10807">
      <w:pPr>
        <w:pStyle w:val="Textoindependiente"/>
        <w:spacing w:before="8"/>
        <w:rPr>
          <w:rFonts w:ascii="Montserrat Medium" w:hAnsi="Montserrat Medium"/>
          <w:sz w:val="26"/>
        </w:rPr>
      </w:pPr>
    </w:p>
    <w:p w:rsidR="00772A7F" w:rsidRPr="001372BF" w:rsidRDefault="00772A7F" w:rsidP="00C10807">
      <w:pPr>
        <w:tabs>
          <w:tab w:val="left" w:pos="13480"/>
        </w:tabs>
        <w:rPr>
          <w:rFonts w:ascii="Montserrat Medium" w:hAnsi="Montserrat Medium"/>
        </w:rPr>
      </w:pPr>
    </w:p>
    <w:p w:rsidR="00772A7F" w:rsidRPr="001372BF" w:rsidRDefault="00772A7F">
      <w:pPr>
        <w:pStyle w:val="Textoindependiente"/>
        <w:rPr>
          <w:rFonts w:ascii="Montserrat Medium" w:hAnsi="Montserrat Medium"/>
        </w:rPr>
      </w:pPr>
    </w:p>
    <w:p w:rsidR="00823CAE" w:rsidRPr="001372BF" w:rsidRDefault="00823CAE" w:rsidP="00823CAE">
      <w:pPr>
        <w:pStyle w:val="Textoindependiente"/>
        <w:rPr>
          <w:rFonts w:ascii="Montserrat Medium" w:hAnsi="Montserrat Medium"/>
          <w:b w:val="0"/>
        </w:rPr>
      </w:pPr>
      <w:r w:rsidRPr="001372BF">
        <w:rPr>
          <w:rFonts w:ascii="Montserrat Medium" w:hAnsi="Montserrat Medium" w:cs="Arial"/>
          <w:b w:val="0"/>
          <w:bCs w:val="0"/>
          <w:color w:val="595959"/>
          <w:sz w:val="19"/>
          <w:szCs w:val="19"/>
          <w:lang w:eastAsia="es-MX"/>
        </w:rPr>
        <w:br w:type="page"/>
      </w:r>
    </w:p>
    <w:p w:rsidR="00823CAE" w:rsidRPr="001372BF" w:rsidRDefault="00823CAE" w:rsidP="00823CAE">
      <w:pPr>
        <w:spacing w:after="120"/>
        <w:ind w:right="247"/>
        <w:rPr>
          <w:rFonts w:ascii="Montserrat Medium" w:hAnsi="Montserrat Medium" w:cs="Arial"/>
          <w:b/>
          <w:bCs/>
          <w:color w:val="767171"/>
          <w:sz w:val="19"/>
          <w:szCs w:val="19"/>
          <w:lang w:val="es-MX" w:eastAsia="es-MX" w:bidi="ar-SA"/>
        </w:rPr>
      </w:pPr>
      <w:r w:rsidRPr="001372BF">
        <w:rPr>
          <w:rFonts w:ascii="Montserrat Medium" w:hAnsi="Montserrat Medium"/>
          <w:b/>
          <w:bCs/>
          <w:color w:val="595959"/>
          <w:szCs w:val="19"/>
        </w:rPr>
        <w:lastRenderedPageBreak/>
        <w:t>Presentación</w:t>
      </w:r>
    </w:p>
    <w:p w:rsidR="00823CAE" w:rsidRPr="001372BF" w:rsidRDefault="00823CAE" w:rsidP="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823CAE" w:rsidRPr="001372BF" w:rsidRDefault="00823CAE" w:rsidP="00823CAE">
      <w:pPr>
        <w:widowControl/>
        <w:ind w:right="247"/>
        <w:jc w:val="both"/>
        <w:rPr>
          <w:rFonts w:ascii="Montserrat Medium" w:hAnsi="Montserrat Medium"/>
          <w:bCs/>
          <w:sz w:val="19"/>
          <w:szCs w:val="19"/>
          <w:lang w:eastAsia="es-MX"/>
        </w:rPr>
      </w:pPr>
    </w:p>
    <w:p w:rsidR="00823CAE" w:rsidRPr="001372BF" w:rsidRDefault="00823CAE" w:rsidP="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rsidR="00823CAE" w:rsidRPr="001372BF" w:rsidRDefault="00823CAE" w:rsidP="00823CAE">
      <w:pPr>
        <w:widowControl/>
        <w:ind w:right="247"/>
        <w:jc w:val="both"/>
        <w:rPr>
          <w:rFonts w:ascii="Montserrat Medium" w:hAnsi="Montserrat Medium"/>
          <w:bCs/>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823CAE" w:rsidRPr="001372BF" w:rsidTr="00823CAE">
        <w:tc>
          <w:tcPr>
            <w:tcW w:w="426" w:type="dxa"/>
            <w:hideMark/>
          </w:tcPr>
          <w:p w:rsidR="00823CAE" w:rsidRPr="001372BF" w:rsidRDefault="00823CAE">
            <w:pPr>
              <w:widowControl/>
              <w:ind w:right="247"/>
              <w:jc w:val="both"/>
              <w:rPr>
                <w:rFonts w:ascii="Montserrat Medium" w:hAnsi="Montserrat Medium"/>
                <w:bCs/>
                <w:sz w:val="19"/>
                <w:szCs w:val="19"/>
                <w:lang w:val="es-MX" w:eastAsia="es-MX" w:bidi="ar-SA"/>
              </w:rPr>
            </w:pPr>
            <w:r w:rsidRPr="001372BF">
              <w:rPr>
                <w:rFonts w:ascii="Montserrat Medium" w:hAnsi="Montserrat Medium"/>
                <w:bCs/>
                <w:sz w:val="19"/>
                <w:szCs w:val="19"/>
                <w:lang w:eastAsia="es-MX"/>
              </w:rPr>
              <w:t>1</w:t>
            </w:r>
          </w:p>
        </w:tc>
        <w:tc>
          <w:tcPr>
            <w:tcW w:w="3971" w:type="dxa"/>
          </w:tcPr>
          <w:p w:rsidR="00823CAE" w:rsidRPr="001372BF" w:rsidRDefault="00823CAE">
            <w:pPr>
              <w:widowControl/>
              <w:ind w:right="247"/>
              <w:jc w:val="both"/>
              <w:rPr>
                <w:rFonts w:ascii="Montserrat Medium" w:hAnsi="Montserrat Medium"/>
                <w:color w:val="262626"/>
                <w:sz w:val="19"/>
                <w:szCs w:val="19"/>
                <w:lang w:eastAsia="es-MX"/>
              </w:rPr>
            </w:pPr>
            <w:r w:rsidRPr="001372BF">
              <w:rPr>
                <w:rFonts w:ascii="Montserrat Medium" w:hAnsi="Montserrat Medium"/>
                <w:color w:val="262626"/>
                <w:sz w:val="19"/>
                <w:szCs w:val="19"/>
                <w:lang w:eastAsia="es-MX"/>
              </w:rPr>
              <w:t>Campo disciplinar</w:t>
            </w:r>
          </w:p>
          <w:p w:rsidR="00823CAE" w:rsidRPr="001372BF" w:rsidRDefault="00823CAE">
            <w:pPr>
              <w:widowControl/>
              <w:ind w:right="247"/>
              <w:jc w:val="both"/>
              <w:rPr>
                <w:rFonts w:ascii="Montserrat Medium" w:hAnsi="Montserrat Medium"/>
                <w:bCs/>
                <w:sz w:val="19"/>
                <w:szCs w:val="19"/>
                <w:lang w:eastAsia="es-MX"/>
              </w:rPr>
            </w:pPr>
          </w:p>
        </w:tc>
        <w:tc>
          <w:tcPr>
            <w:tcW w:w="308"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6</w:t>
            </w:r>
          </w:p>
        </w:tc>
        <w:tc>
          <w:tcPr>
            <w:tcW w:w="4651"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color w:val="262626"/>
                <w:sz w:val="19"/>
                <w:szCs w:val="19"/>
                <w:lang w:eastAsia="es-MX"/>
              </w:rPr>
              <w:t xml:space="preserve">Acervo bibliohemerográfico  básico y complementario </w:t>
            </w:r>
          </w:p>
        </w:tc>
      </w:tr>
      <w:tr w:rsidR="00823CAE" w:rsidRPr="001372BF" w:rsidTr="00823CAE">
        <w:trPr>
          <w:trHeight w:val="327"/>
        </w:trPr>
        <w:tc>
          <w:tcPr>
            <w:tcW w:w="426"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2</w:t>
            </w:r>
          </w:p>
        </w:tc>
        <w:tc>
          <w:tcPr>
            <w:tcW w:w="3971"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color w:val="262626"/>
                <w:sz w:val="19"/>
                <w:szCs w:val="19"/>
                <w:lang w:eastAsia="es-MX"/>
              </w:rPr>
              <w:t>Perfil profesional</w:t>
            </w:r>
          </w:p>
        </w:tc>
        <w:tc>
          <w:tcPr>
            <w:tcW w:w="308"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7</w:t>
            </w:r>
          </w:p>
        </w:tc>
        <w:tc>
          <w:tcPr>
            <w:tcW w:w="4651"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color w:val="262626"/>
                <w:sz w:val="19"/>
                <w:szCs w:val="19"/>
                <w:lang w:eastAsia="es-MX"/>
              </w:rPr>
              <w:t>Perfil del docente</w:t>
            </w:r>
          </w:p>
        </w:tc>
      </w:tr>
      <w:tr w:rsidR="00823CAE" w:rsidRPr="001372BF" w:rsidTr="00823CAE">
        <w:tc>
          <w:tcPr>
            <w:tcW w:w="426"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3</w:t>
            </w:r>
          </w:p>
        </w:tc>
        <w:tc>
          <w:tcPr>
            <w:tcW w:w="3971" w:type="dxa"/>
            <w:hideMark/>
          </w:tcPr>
          <w:p w:rsidR="00823CAE" w:rsidRPr="001372BF" w:rsidRDefault="00823CAE">
            <w:pPr>
              <w:widowControl/>
              <w:ind w:right="247"/>
              <w:rPr>
                <w:rFonts w:ascii="Montserrat Medium" w:hAnsi="Montserrat Medium"/>
                <w:bCs/>
                <w:sz w:val="19"/>
                <w:szCs w:val="19"/>
                <w:vertAlign w:val="superscript"/>
                <w:lang w:eastAsia="es-MX"/>
              </w:rPr>
            </w:pPr>
            <w:r w:rsidRPr="001372BF">
              <w:rPr>
                <w:rFonts w:ascii="Montserrat Medium" w:hAnsi="Montserrat Medium"/>
                <w:color w:val="262626"/>
                <w:sz w:val="19"/>
                <w:szCs w:val="19"/>
                <w:lang w:eastAsia="es-MX"/>
              </w:rPr>
              <w:t>Campo clínico</w:t>
            </w:r>
            <w:r w:rsidR="00A011FA" w:rsidRPr="001372BF">
              <w:rPr>
                <w:rStyle w:val="Refdenotaalpie"/>
                <w:rFonts w:ascii="Montserrat Medium" w:hAnsi="Montserrat Medium"/>
                <w:color w:val="262626"/>
                <w:sz w:val="19"/>
                <w:szCs w:val="19"/>
                <w:lang w:eastAsia="es-MX"/>
              </w:rPr>
              <w:footnoteReference w:id="1"/>
            </w:r>
          </w:p>
        </w:tc>
        <w:tc>
          <w:tcPr>
            <w:tcW w:w="308"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8</w:t>
            </w:r>
          </w:p>
        </w:tc>
        <w:tc>
          <w:tcPr>
            <w:tcW w:w="4651"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val="es-ES_tradnl"/>
              </w:rPr>
              <w:t>Infraestructura y equipamiento del   plantel y/o instalaciones especiales</w:t>
            </w:r>
            <w:r w:rsidRPr="001372BF">
              <w:rPr>
                <w:rFonts w:ascii="Montserrat Medium" w:hAnsi="Montserrat Medium"/>
                <w:color w:val="262626"/>
                <w:sz w:val="19"/>
                <w:szCs w:val="19"/>
                <w:lang w:val="es-ES_tradnl" w:eastAsia="es-MX"/>
              </w:rPr>
              <w:t xml:space="preserve"> </w:t>
            </w:r>
          </w:p>
        </w:tc>
      </w:tr>
      <w:tr w:rsidR="00823CAE" w:rsidRPr="001372BF" w:rsidTr="00823CAE">
        <w:tc>
          <w:tcPr>
            <w:tcW w:w="426"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4</w:t>
            </w:r>
          </w:p>
        </w:tc>
        <w:tc>
          <w:tcPr>
            <w:tcW w:w="3971" w:type="dxa"/>
          </w:tcPr>
          <w:p w:rsidR="00823CAE" w:rsidRPr="001372BF" w:rsidRDefault="00823CAE">
            <w:pPr>
              <w:widowControl/>
              <w:ind w:right="247"/>
              <w:jc w:val="both"/>
              <w:rPr>
                <w:rFonts w:ascii="Montserrat Medium" w:hAnsi="Montserrat Medium"/>
                <w:color w:val="262626"/>
                <w:sz w:val="19"/>
                <w:szCs w:val="19"/>
                <w:lang w:eastAsia="es-MX"/>
              </w:rPr>
            </w:pPr>
            <w:r w:rsidRPr="001372BF">
              <w:rPr>
                <w:rFonts w:ascii="Montserrat Medium" w:hAnsi="Montserrat Medium"/>
                <w:color w:val="262626"/>
                <w:sz w:val="19"/>
                <w:szCs w:val="19"/>
                <w:lang w:eastAsia="es-MX"/>
              </w:rPr>
              <w:t>Perfil de ingreso</w:t>
            </w:r>
          </w:p>
          <w:p w:rsidR="00823CAE" w:rsidRPr="001372BF" w:rsidRDefault="00823CAE">
            <w:pPr>
              <w:widowControl/>
              <w:ind w:right="247"/>
              <w:jc w:val="both"/>
              <w:rPr>
                <w:rFonts w:ascii="Montserrat Medium" w:hAnsi="Montserrat Medium"/>
                <w:bCs/>
                <w:sz w:val="19"/>
                <w:szCs w:val="19"/>
                <w:lang w:eastAsia="es-MX"/>
              </w:rPr>
            </w:pPr>
          </w:p>
        </w:tc>
        <w:tc>
          <w:tcPr>
            <w:tcW w:w="308"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9</w:t>
            </w:r>
          </w:p>
        </w:tc>
        <w:tc>
          <w:tcPr>
            <w:tcW w:w="4651"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color w:val="262626"/>
                <w:sz w:val="19"/>
                <w:szCs w:val="19"/>
                <w:lang w:eastAsia="es-MX"/>
              </w:rPr>
              <w:t>Sistema de evaluación</w:t>
            </w:r>
            <w:r w:rsidRPr="001372BF">
              <w:rPr>
                <w:rFonts w:ascii="Montserrat Medium" w:hAnsi="Montserrat Medium"/>
                <w:bCs/>
                <w:sz w:val="19"/>
                <w:szCs w:val="19"/>
                <w:lang w:eastAsia="es-MX"/>
              </w:rPr>
              <w:t xml:space="preserve"> </w:t>
            </w:r>
          </w:p>
        </w:tc>
      </w:tr>
      <w:tr w:rsidR="00823CAE" w:rsidRPr="001372BF" w:rsidTr="00823CAE">
        <w:tc>
          <w:tcPr>
            <w:tcW w:w="426"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5</w:t>
            </w:r>
          </w:p>
        </w:tc>
        <w:tc>
          <w:tcPr>
            <w:tcW w:w="3971" w:type="dxa"/>
            <w:hideMark/>
          </w:tcPr>
          <w:p w:rsidR="00823CAE" w:rsidRPr="001372BF" w:rsidRDefault="00823CAE">
            <w:pPr>
              <w:widowControl/>
              <w:ind w:right="247"/>
              <w:jc w:val="both"/>
              <w:rPr>
                <w:rFonts w:ascii="Montserrat Medium" w:hAnsi="Montserrat Medium"/>
                <w:bCs/>
                <w:sz w:val="19"/>
                <w:szCs w:val="19"/>
                <w:lang w:eastAsia="es-MX"/>
              </w:rPr>
            </w:pPr>
            <w:r w:rsidRPr="001372BF">
              <w:rPr>
                <w:rFonts w:ascii="Montserrat Medium" w:hAnsi="Montserrat Medium"/>
                <w:bCs/>
                <w:sz w:val="19"/>
                <w:szCs w:val="19"/>
                <w:lang w:eastAsia="es-MX"/>
              </w:rPr>
              <w:t>Estructura curricular y programas de estudio y práctica</w:t>
            </w:r>
          </w:p>
        </w:tc>
        <w:tc>
          <w:tcPr>
            <w:tcW w:w="308" w:type="dxa"/>
          </w:tcPr>
          <w:p w:rsidR="00823CAE" w:rsidRPr="001372BF" w:rsidRDefault="00823CAE">
            <w:pPr>
              <w:widowControl/>
              <w:ind w:right="247"/>
              <w:jc w:val="both"/>
              <w:rPr>
                <w:rFonts w:ascii="Montserrat Medium" w:hAnsi="Montserrat Medium"/>
                <w:bCs/>
                <w:sz w:val="19"/>
                <w:szCs w:val="19"/>
                <w:lang w:eastAsia="es-MX"/>
              </w:rPr>
            </w:pPr>
          </w:p>
        </w:tc>
        <w:tc>
          <w:tcPr>
            <w:tcW w:w="4651" w:type="dxa"/>
          </w:tcPr>
          <w:p w:rsidR="00823CAE" w:rsidRPr="001372BF" w:rsidRDefault="00823CAE">
            <w:pPr>
              <w:widowControl/>
              <w:ind w:right="247"/>
              <w:jc w:val="both"/>
              <w:rPr>
                <w:rFonts w:ascii="Montserrat Medium" w:hAnsi="Montserrat Medium"/>
                <w:bCs/>
                <w:sz w:val="19"/>
                <w:szCs w:val="19"/>
                <w:lang w:eastAsia="es-MX"/>
              </w:rPr>
            </w:pPr>
          </w:p>
        </w:tc>
      </w:tr>
    </w:tbl>
    <w:p w:rsidR="00823CAE" w:rsidRPr="001372BF" w:rsidRDefault="00823CAE">
      <w:pPr>
        <w:rPr>
          <w:rFonts w:ascii="Montserrat Medium" w:hAnsi="Montserrat Medium"/>
          <w:sz w:val="19"/>
        </w:rPr>
      </w:pPr>
    </w:p>
    <w:p w:rsidR="00823CAE" w:rsidRPr="001372BF" w:rsidRDefault="00823CAE" w:rsidP="00823CAE">
      <w:pPr>
        <w:widowControl/>
        <w:ind w:right="247"/>
        <w:jc w:val="both"/>
        <w:rPr>
          <w:rFonts w:ascii="Montserrat Medium" w:hAnsi="Montserrat Medium"/>
          <w:bCs/>
          <w:color w:val="FFFFFF"/>
          <w:sz w:val="19"/>
          <w:szCs w:val="19"/>
          <w:lang w:val="es-MX" w:eastAsia="es-MX" w:bidi="ar-SA"/>
        </w:rPr>
      </w:pPr>
      <w:r w:rsidRPr="001372BF">
        <w:rPr>
          <w:rFonts w:ascii="Montserrat Medium" w:hAnsi="Montserrat Medium"/>
          <w:bCs/>
          <w:sz w:val="19"/>
          <w:szCs w:val="19"/>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823CAE" w:rsidRPr="001372BF" w:rsidRDefault="00823CAE" w:rsidP="00823CAE">
      <w:pPr>
        <w:rPr>
          <w:rFonts w:ascii="Montserrat Medium" w:hAnsi="Montserrat Medium"/>
          <w:sz w:val="19"/>
          <w:lang w:val="es-MX"/>
        </w:rPr>
      </w:pPr>
    </w:p>
    <w:p w:rsidR="00823CAE" w:rsidRPr="001372BF" w:rsidRDefault="00823CAE" w:rsidP="00823CAE">
      <w:pPr>
        <w:rPr>
          <w:rFonts w:ascii="Montserrat Medium" w:hAnsi="Montserrat Medium"/>
          <w:sz w:val="19"/>
          <w:lang w:val="es-MX"/>
        </w:rPr>
      </w:pPr>
      <w:r w:rsidRPr="001372BF">
        <w:rPr>
          <w:rFonts w:ascii="Montserrat Medium" w:hAnsi="Montserrat Medium"/>
          <w:bCs/>
          <w:sz w:val="19"/>
          <w:szCs w:val="19"/>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w:t>
      </w:r>
    </w:p>
    <w:p w:rsidR="00823CAE" w:rsidRPr="001372BF" w:rsidRDefault="00823CAE" w:rsidP="00823CAE">
      <w:pPr>
        <w:spacing w:after="120"/>
        <w:ind w:right="247"/>
        <w:rPr>
          <w:rFonts w:ascii="Montserrat Medium" w:hAnsi="Montserrat Medium"/>
          <w:b/>
          <w:bCs/>
          <w:color w:val="595959"/>
          <w:szCs w:val="19"/>
          <w:lang w:val="es-MX" w:eastAsia="ar-SA" w:bidi="ar-SA"/>
        </w:rPr>
      </w:pPr>
      <w:r w:rsidRPr="001372BF">
        <w:rPr>
          <w:rFonts w:ascii="Montserrat Medium" w:hAnsi="Montserrat Medium"/>
          <w:b/>
          <w:bCs/>
          <w:color w:val="595959"/>
          <w:szCs w:val="19"/>
        </w:rPr>
        <w:lastRenderedPageBreak/>
        <w:t>Instructivo para el Llenado de la Guía</w:t>
      </w:r>
    </w:p>
    <w:p w:rsidR="00823CAE" w:rsidRPr="001372BF" w:rsidRDefault="00823CAE" w:rsidP="00823CAE">
      <w:pPr>
        <w:pStyle w:val="Textoindependiente"/>
        <w:ind w:right="247"/>
        <w:jc w:val="both"/>
        <w:rPr>
          <w:rFonts w:ascii="Montserrat Medium" w:hAnsi="Montserrat Medium"/>
          <w:b w:val="0"/>
          <w:bCs w:val="0"/>
          <w:sz w:val="19"/>
          <w:szCs w:val="19"/>
        </w:rPr>
      </w:pPr>
      <w:r w:rsidRPr="001372BF">
        <w:rPr>
          <w:rFonts w:ascii="Montserrat Medium" w:hAnsi="Montserrat Medium"/>
          <w:sz w:val="19"/>
          <w:szCs w:val="19"/>
        </w:rPr>
        <w:t xml:space="preserve">Los </w:t>
      </w:r>
      <w:r w:rsidRPr="001372BF">
        <w:rPr>
          <w:rFonts w:ascii="Montserrat Medium" w:hAnsi="Montserrat Medium"/>
          <w:b w:val="0"/>
          <w:bCs w:val="0"/>
          <w:sz w:val="19"/>
          <w:szCs w:val="19"/>
        </w:rPr>
        <w:t xml:space="preserve">criterios para evaluar planes y programas de estudio de carreras de la salud, </w:t>
      </w:r>
      <w:r w:rsidRPr="001372BF">
        <w:rPr>
          <w:rFonts w:ascii="Montserrat Medium" w:hAnsi="Montserrat Medium"/>
          <w:sz w:val="19"/>
          <w:szCs w:val="19"/>
        </w:rPr>
        <w:t xml:space="preserve">están conformados por los 9 criterios de evaluación enlistados anteriormente que se evalúan hasta por </w:t>
      </w:r>
      <w:r w:rsidR="009F54C3">
        <w:rPr>
          <w:rFonts w:ascii="Montserrat Medium" w:hAnsi="Montserrat Medium"/>
          <w:sz w:val="19"/>
          <w:szCs w:val="19"/>
        </w:rPr>
        <w:t>105</w:t>
      </w:r>
      <w:r w:rsidRPr="001372BF">
        <w:rPr>
          <w:rFonts w:ascii="Montserrat Medium" w:hAnsi="Montserrat Medium"/>
          <w:sz w:val="19"/>
          <w:szCs w:val="19"/>
        </w:rPr>
        <w:t xml:space="preserve"> ítems, los cuales deben llenarse a través de una lista de cotejo con dos opciones de respuesta: </w:t>
      </w:r>
      <w:r w:rsidRPr="001372BF">
        <w:rPr>
          <w:rFonts w:ascii="Montserrat Medium" w:hAnsi="Montserrat Medium"/>
          <w:b w:val="0"/>
          <w:sz w:val="19"/>
          <w:szCs w:val="19"/>
        </w:rPr>
        <w:t xml:space="preserve">Si </w:t>
      </w:r>
      <w:r w:rsidRPr="001372BF">
        <w:rPr>
          <w:rFonts w:ascii="Montserrat Medium" w:hAnsi="Montserrat Medium"/>
          <w:sz w:val="19"/>
          <w:szCs w:val="19"/>
        </w:rPr>
        <w:t xml:space="preserve">y </w:t>
      </w:r>
      <w:r w:rsidRPr="001372BF">
        <w:rPr>
          <w:rFonts w:ascii="Montserrat Medium" w:hAnsi="Montserrat Medium"/>
          <w:b w:val="0"/>
          <w:sz w:val="19"/>
          <w:szCs w:val="19"/>
        </w:rPr>
        <w:t>No</w:t>
      </w:r>
      <w:r w:rsidRPr="001372BF">
        <w:rPr>
          <w:rFonts w:ascii="Montserrat Medium" w:hAnsi="Montserrat Medium"/>
          <w:sz w:val="19"/>
          <w:szCs w:val="19"/>
        </w:rPr>
        <w:t xml:space="preserve"> cuyos valores son de 1 y 0 respectivamente. La suma total de las respuestas </w:t>
      </w:r>
      <w:r w:rsidRPr="001372BF">
        <w:rPr>
          <w:rFonts w:ascii="Montserrat Medium" w:hAnsi="Montserrat Medium"/>
          <w:b w:val="0"/>
          <w:sz w:val="19"/>
          <w:szCs w:val="19"/>
        </w:rPr>
        <w:t>Si</w:t>
      </w:r>
      <w:r w:rsidRPr="001372BF">
        <w:rPr>
          <w:rFonts w:ascii="Montserrat Medium" w:hAnsi="Montserrat Medium"/>
          <w:sz w:val="19"/>
          <w:szCs w:val="19"/>
        </w:rPr>
        <w:t xml:space="preserve"> determinarán la opinión que se le otorgue al plan y programas de estudio. </w:t>
      </w:r>
    </w:p>
    <w:p w:rsidR="00823CAE" w:rsidRPr="001372BF" w:rsidRDefault="00823CAE" w:rsidP="00823CAE">
      <w:pPr>
        <w:ind w:right="247"/>
        <w:jc w:val="both"/>
        <w:rPr>
          <w:rFonts w:ascii="Montserrat Medium" w:hAnsi="Montserrat Medium"/>
          <w:sz w:val="19"/>
          <w:szCs w:val="19"/>
        </w:rPr>
      </w:pPr>
      <w:r w:rsidRPr="001372BF">
        <w:rPr>
          <w:rFonts w:ascii="Montserrat Medium" w:hAnsi="Montserrat Medium"/>
          <w:sz w:val="19"/>
          <w:szCs w:val="19"/>
        </w:rPr>
        <w:t>Para el proceso de llenado del instrumento usted requiere:</w:t>
      </w:r>
    </w:p>
    <w:p w:rsidR="00823CAE" w:rsidRPr="001372BF" w:rsidRDefault="00823CAE" w:rsidP="00823CAE">
      <w:pPr>
        <w:ind w:right="247"/>
        <w:jc w:val="both"/>
        <w:rPr>
          <w:rFonts w:ascii="Montserrat Medium" w:hAnsi="Montserrat Medium"/>
          <w:sz w:val="19"/>
          <w:szCs w:val="19"/>
        </w:rPr>
      </w:pPr>
    </w:p>
    <w:p w:rsidR="00823CAE" w:rsidRPr="001372BF" w:rsidRDefault="00823CAE" w:rsidP="00823CAE">
      <w:pPr>
        <w:numPr>
          <w:ilvl w:val="0"/>
          <w:numId w:val="1"/>
        </w:numPr>
        <w:suppressAutoHyphens/>
        <w:autoSpaceDE/>
        <w:autoSpaceDN/>
        <w:spacing w:after="120"/>
        <w:ind w:right="247" w:hanging="1374"/>
        <w:jc w:val="both"/>
        <w:rPr>
          <w:rFonts w:ascii="Montserrat Medium" w:hAnsi="Montserrat Medium"/>
          <w:sz w:val="19"/>
          <w:szCs w:val="19"/>
        </w:rPr>
      </w:pPr>
      <w:r w:rsidRPr="001372BF">
        <w:rPr>
          <w:rFonts w:ascii="Montserrat Medium" w:hAnsi="Montserrat Medium"/>
          <w:sz w:val="19"/>
          <w:szCs w:val="19"/>
        </w:rPr>
        <w:t xml:space="preserve">Leer, revisar y evaluar la propuesta de plan y programas de estudios presentado, llenando el espacio </w:t>
      </w:r>
      <w:r w:rsidRPr="001372BF">
        <w:rPr>
          <w:rFonts w:ascii="Montserrat Medium" w:hAnsi="Montserrat Medium"/>
          <w:b/>
          <w:i/>
          <w:sz w:val="19"/>
          <w:szCs w:val="19"/>
        </w:rPr>
        <w:t>“Presenta el Criterio”</w:t>
      </w:r>
      <w:r w:rsidRPr="001372BF">
        <w:rPr>
          <w:rFonts w:ascii="Montserrat Medium" w:hAnsi="Montserrat Medium"/>
          <w:sz w:val="19"/>
          <w:szCs w:val="19"/>
        </w:rPr>
        <w:t xml:space="preserve"> con las siguientes opciones de respuestas:</w:t>
      </w:r>
    </w:p>
    <w:p w:rsidR="00823CAE" w:rsidRPr="001372BF" w:rsidRDefault="00823CAE" w:rsidP="00823CAE">
      <w:pPr>
        <w:ind w:left="1080" w:right="247"/>
        <w:jc w:val="both"/>
        <w:rPr>
          <w:rFonts w:ascii="Montserrat Medium" w:hAnsi="Montserrat Medium"/>
          <w:sz w:val="19"/>
          <w:szCs w:val="19"/>
        </w:rPr>
      </w:pPr>
      <w:r w:rsidRPr="001372BF">
        <w:rPr>
          <w:rFonts w:ascii="Montserrat Medium" w:hAnsi="Montserrat Medium"/>
          <w:b/>
          <w:szCs w:val="19"/>
        </w:rPr>
        <w:t xml:space="preserve">Si = 1    </w:t>
      </w:r>
      <w:r w:rsidRPr="001372BF">
        <w:rPr>
          <w:rFonts w:ascii="Montserrat Medium" w:hAnsi="Montserrat Medium"/>
          <w:sz w:val="19"/>
          <w:szCs w:val="19"/>
        </w:rPr>
        <w:t xml:space="preserve">Cuando el plan y programas de Estudios cumpla con lo establecido </w:t>
      </w:r>
    </w:p>
    <w:p w:rsidR="00823CAE" w:rsidRPr="001372BF" w:rsidRDefault="00823CAE" w:rsidP="00823CAE">
      <w:pPr>
        <w:ind w:left="1843" w:right="247"/>
        <w:jc w:val="both"/>
        <w:rPr>
          <w:rFonts w:ascii="Montserrat Medium" w:hAnsi="Montserrat Medium"/>
          <w:sz w:val="19"/>
          <w:szCs w:val="19"/>
        </w:rPr>
      </w:pPr>
      <w:r w:rsidRPr="001372BF">
        <w:rPr>
          <w:rFonts w:ascii="Montserrat Medium" w:hAnsi="Montserrat Medium"/>
          <w:sz w:val="19"/>
          <w:szCs w:val="19"/>
        </w:rPr>
        <w:t xml:space="preserve">en el ítem. </w:t>
      </w:r>
    </w:p>
    <w:p w:rsidR="00823CAE" w:rsidRPr="001372BF" w:rsidRDefault="00823CAE" w:rsidP="00823CAE">
      <w:pPr>
        <w:ind w:left="1080" w:right="247"/>
        <w:jc w:val="both"/>
        <w:rPr>
          <w:rFonts w:ascii="Montserrat Medium" w:hAnsi="Montserrat Medium"/>
          <w:sz w:val="19"/>
          <w:szCs w:val="19"/>
        </w:rPr>
      </w:pPr>
    </w:p>
    <w:p w:rsidR="00823CAE" w:rsidRPr="001372BF" w:rsidRDefault="00823CAE" w:rsidP="00823CAE">
      <w:pPr>
        <w:ind w:left="1080" w:right="247"/>
        <w:jc w:val="both"/>
        <w:rPr>
          <w:rFonts w:ascii="Montserrat Medium" w:hAnsi="Montserrat Medium"/>
          <w:sz w:val="19"/>
          <w:szCs w:val="19"/>
        </w:rPr>
      </w:pPr>
      <w:r w:rsidRPr="001372BF">
        <w:rPr>
          <w:rFonts w:ascii="Montserrat Medium" w:hAnsi="Montserrat Medium"/>
          <w:b/>
          <w:szCs w:val="19"/>
        </w:rPr>
        <w:t xml:space="preserve">No= </w:t>
      </w:r>
      <w:r w:rsidR="00032C56" w:rsidRPr="001372BF">
        <w:rPr>
          <w:rFonts w:ascii="Montserrat Medium" w:hAnsi="Montserrat Medium"/>
          <w:b/>
          <w:szCs w:val="19"/>
        </w:rPr>
        <w:t xml:space="preserve">0 </w:t>
      </w:r>
      <w:r w:rsidR="00032C56" w:rsidRPr="001372BF">
        <w:rPr>
          <w:rFonts w:ascii="Montserrat Medium" w:hAnsi="Montserrat Medium"/>
          <w:sz w:val="19"/>
          <w:szCs w:val="19"/>
        </w:rPr>
        <w:t>Cuando</w:t>
      </w:r>
      <w:r w:rsidRPr="001372BF">
        <w:rPr>
          <w:rFonts w:ascii="Montserrat Medium" w:hAnsi="Montserrat Medium"/>
          <w:sz w:val="19"/>
          <w:szCs w:val="19"/>
        </w:rPr>
        <w:t xml:space="preserve"> no se cubre lo que describe el ítem, está incompleto o </w:t>
      </w:r>
    </w:p>
    <w:p w:rsidR="00823CAE" w:rsidRPr="001372BF" w:rsidRDefault="00823CAE" w:rsidP="00823CAE">
      <w:pPr>
        <w:ind w:left="1843" w:right="247"/>
        <w:jc w:val="both"/>
        <w:rPr>
          <w:rFonts w:ascii="Montserrat Medium" w:hAnsi="Montserrat Medium"/>
          <w:sz w:val="19"/>
          <w:szCs w:val="19"/>
        </w:rPr>
      </w:pPr>
      <w:r w:rsidRPr="001372BF">
        <w:rPr>
          <w:rFonts w:ascii="Montserrat Medium" w:hAnsi="Montserrat Medium"/>
          <w:sz w:val="19"/>
          <w:szCs w:val="19"/>
        </w:rPr>
        <w:t>resulta confuso. Para explicar la elección de su respuesta, deberá a un costado de cada ítem indicar las observaciones correspondientes.</w:t>
      </w:r>
    </w:p>
    <w:p w:rsidR="00823CAE" w:rsidRPr="001372BF" w:rsidRDefault="00823CAE" w:rsidP="00823CAE">
      <w:pPr>
        <w:ind w:left="1843" w:right="247"/>
        <w:jc w:val="both"/>
        <w:rPr>
          <w:rFonts w:ascii="Montserrat Medium" w:hAnsi="Montserrat Medium"/>
          <w:sz w:val="19"/>
          <w:szCs w:val="19"/>
        </w:rPr>
      </w:pPr>
    </w:p>
    <w:p w:rsidR="00823CAE" w:rsidRPr="001372BF" w:rsidRDefault="00823CAE" w:rsidP="00823CAE">
      <w:pPr>
        <w:numPr>
          <w:ilvl w:val="0"/>
          <w:numId w:val="2"/>
        </w:numPr>
        <w:suppressAutoHyphens/>
        <w:autoSpaceDE/>
        <w:autoSpaceDN/>
        <w:ind w:right="247" w:hanging="294"/>
        <w:jc w:val="both"/>
        <w:rPr>
          <w:rFonts w:ascii="Montserrat Medium" w:hAnsi="Montserrat Medium"/>
          <w:sz w:val="19"/>
          <w:szCs w:val="19"/>
        </w:rPr>
      </w:pPr>
      <w:r w:rsidRPr="001372BF">
        <w:rPr>
          <w:rFonts w:ascii="Montserrat Medium" w:hAnsi="Montserrat Medium"/>
          <w:sz w:val="19"/>
          <w:szCs w:val="19"/>
        </w:rPr>
        <w:t xml:space="preserve">Al término de cada tabla, calcular y escribir el total de puntajes obtenidos en cada criterio. </w:t>
      </w:r>
    </w:p>
    <w:p w:rsidR="00823CAE" w:rsidRPr="001372BF" w:rsidRDefault="00823CAE" w:rsidP="00823CAE">
      <w:pPr>
        <w:ind w:left="720" w:right="247"/>
        <w:jc w:val="both"/>
        <w:rPr>
          <w:rFonts w:ascii="Montserrat Medium" w:hAnsi="Montserrat Medium"/>
          <w:sz w:val="19"/>
          <w:szCs w:val="19"/>
        </w:rPr>
      </w:pPr>
    </w:p>
    <w:p w:rsidR="00823CAE" w:rsidRPr="001372BF" w:rsidRDefault="00823CAE" w:rsidP="00823CAE">
      <w:pPr>
        <w:numPr>
          <w:ilvl w:val="0"/>
          <w:numId w:val="2"/>
        </w:numPr>
        <w:suppressAutoHyphens/>
        <w:autoSpaceDE/>
        <w:autoSpaceDN/>
        <w:ind w:right="247"/>
        <w:jc w:val="both"/>
        <w:rPr>
          <w:rFonts w:ascii="Montserrat Medium" w:hAnsi="Montserrat Medium"/>
          <w:sz w:val="19"/>
          <w:szCs w:val="19"/>
        </w:rPr>
      </w:pPr>
      <w:r w:rsidRPr="001372BF">
        <w:rPr>
          <w:rFonts w:ascii="Montserrat Medium" w:hAnsi="Montserrat Medium"/>
          <w:sz w:val="19"/>
          <w:szCs w:val="19"/>
        </w:rPr>
        <w:t xml:space="preserve">Cuando </w:t>
      </w:r>
      <w:r w:rsidRPr="001372BF">
        <w:rPr>
          <w:rFonts w:ascii="Montserrat Medium" w:hAnsi="Montserrat Medium"/>
          <w:b/>
          <w:i/>
          <w:sz w:val="19"/>
          <w:szCs w:val="19"/>
          <w:u w:val="single"/>
        </w:rPr>
        <w:t>la modalidad es mixta, se debe agregar el puntaje requerido para dicha modalidad</w:t>
      </w:r>
      <w:r w:rsidRPr="001372BF">
        <w:rPr>
          <w:rFonts w:ascii="Montserrat Medium" w:hAnsi="Montserrat Medium"/>
          <w:sz w:val="19"/>
          <w:szCs w:val="19"/>
        </w:rPr>
        <w:t>. De igual forma, si el plan y programas presenta una biblioteca virtual se agregará el puntaje correspondiente.</w:t>
      </w:r>
    </w:p>
    <w:p w:rsidR="00823CAE" w:rsidRPr="001372BF" w:rsidRDefault="00823CAE" w:rsidP="00823CAE">
      <w:pPr>
        <w:pStyle w:val="Prrafodelista"/>
        <w:rPr>
          <w:rFonts w:ascii="Montserrat Medium" w:hAnsi="Montserrat Medium"/>
          <w:sz w:val="19"/>
          <w:szCs w:val="19"/>
        </w:rPr>
      </w:pPr>
    </w:p>
    <w:p w:rsidR="00823CAE" w:rsidRPr="001372BF" w:rsidRDefault="00823CAE" w:rsidP="00823CAE">
      <w:pPr>
        <w:numPr>
          <w:ilvl w:val="0"/>
          <w:numId w:val="2"/>
        </w:numPr>
        <w:suppressAutoHyphens/>
        <w:autoSpaceDE/>
        <w:autoSpaceDN/>
        <w:ind w:right="247"/>
        <w:jc w:val="both"/>
        <w:rPr>
          <w:rFonts w:ascii="Montserrat Medium" w:hAnsi="Montserrat Medium"/>
          <w:b/>
          <w:sz w:val="19"/>
          <w:szCs w:val="19"/>
          <w:u w:val="single"/>
        </w:rPr>
      </w:pPr>
      <w:r w:rsidRPr="001372BF">
        <w:rPr>
          <w:rFonts w:ascii="Montserrat Medium" w:hAnsi="Montserrat Medium"/>
          <w:sz w:val="19"/>
          <w:szCs w:val="19"/>
        </w:rPr>
        <w:t xml:space="preserve">Cada criterio cuenta con una ponderación específica dentro de la evaluación, de tal forma que, </w:t>
      </w:r>
      <w:r w:rsidRPr="001372BF">
        <w:rPr>
          <w:rFonts w:ascii="Montserrat Medium" w:hAnsi="Montserrat Medium"/>
          <w:b/>
          <w:i/>
          <w:sz w:val="19"/>
          <w:szCs w:val="19"/>
          <w:u w:val="single"/>
        </w:rPr>
        <w:t>si no se cumple dicho porcentaje, el plan y programas no podrá obtener una Opinión Técnico Académica Favorable.</w:t>
      </w:r>
    </w:p>
    <w:p w:rsidR="00823CAE" w:rsidRPr="001372BF" w:rsidRDefault="00823CAE" w:rsidP="00823CAE">
      <w:pPr>
        <w:ind w:left="720" w:right="247"/>
        <w:jc w:val="both"/>
        <w:rPr>
          <w:rFonts w:ascii="Montserrat Medium" w:hAnsi="Montserrat Medium"/>
          <w:b/>
          <w:sz w:val="19"/>
          <w:szCs w:val="19"/>
          <w:u w:val="single"/>
        </w:rPr>
      </w:pPr>
    </w:p>
    <w:p w:rsidR="00823CAE" w:rsidRPr="001372BF" w:rsidRDefault="00823CAE" w:rsidP="00823CAE">
      <w:pPr>
        <w:numPr>
          <w:ilvl w:val="0"/>
          <w:numId w:val="2"/>
        </w:numPr>
        <w:suppressAutoHyphens/>
        <w:autoSpaceDE/>
        <w:autoSpaceDN/>
        <w:ind w:right="247"/>
        <w:jc w:val="both"/>
        <w:rPr>
          <w:rFonts w:ascii="Montserrat Medium" w:hAnsi="Montserrat Medium"/>
          <w:sz w:val="19"/>
          <w:szCs w:val="19"/>
        </w:rPr>
      </w:pPr>
      <w:r w:rsidRPr="001372BF">
        <w:rPr>
          <w:rFonts w:ascii="Montserrat Medium" w:hAnsi="Montserrat Medium"/>
          <w:sz w:val="19"/>
          <w:szCs w:val="19"/>
        </w:rPr>
        <w:t>Finalmente, el examinador indicará al final de la cédula el puntaje obtenido:</w:t>
      </w:r>
    </w:p>
    <w:p w:rsidR="00823CAE" w:rsidRPr="001372BF" w:rsidRDefault="00823CAE" w:rsidP="00823CAE">
      <w:pPr>
        <w:numPr>
          <w:ilvl w:val="1"/>
          <w:numId w:val="2"/>
        </w:numPr>
        <w:suppressAutoHyphens/>
        <w:autoSpaceDE/>
        <w:autoSpaceDN/>
        <w:ind w:left="1276" w:right="247" w:hanging="567"/>
        <w:jc w:val="both"/>
        <w:rPr>
          <w:rFonts w:ascii="Montserrat Medium" w:hAnsi="Montserrat Medium"/>
          <w:sz w:val="19"/>
          <w:szCs w:val="19"/>
        </w:rPr>
      </w:pPr>
      <w:r w:rsidRPr="001372BF">
        <w:rPr>
          <w:rFonts w:ascii="Montserrat Medium" w:hAnsi="Montserrat Medium"/>
          <w:sz w:val="19"/>
          <w:szCs w:val="19"/>
        </w:rPr>
        <w:t xml:space="preserve"> Será </w:t>
      </w:r>
      <w:r w:rsidRPr="001372BF">
        <w:rPr>
          <w:rFonts w:ascii="Montserrat Medium" w:hAnsi="Montserrat Medium"/>
          <w:b/>
          <w:bCs/>
          <w:sz w:val="19"/>
          <w:szCs w:val="19"/>
        </w:rPr>
        <w:t>Favorable</w:t>
      </w:r>
      <w:r w:rsidRPr="001372BF">
        <w:rPr>
          <w:rFonts w:ascii="Montserrat Medium" w:hAnsi="Montserrat Medium"/>
          <w:sz w:val="19"/>
          <w:szCs w:val="19"/>
        </w:rPr>
        <w:t xml:space="preserve"> cuando se obtengan </w:t>
      </w:r>
      <w:r w:rsidR="009F54C3">
        <w:rPr>
          <w:rFonts w:ascii="Montserrat Medium" w:hAnsi="Montserrat Medium"/>
          <w:b/>
          <w:bCs/>
          <w:sz w:val="19"/>
          <w:szCs w:val="19"/>
          <w:u w:val="single"/>
        </w:rPr>
        <w:t>96</w:t>
      </w:r>
      <w:r w:rsidRPr="001372BF">
        <w:rPr>
          <w:rFonts w:ascii="Montserrat Medium" w:hAnsi="Montserrat Medium"/>
          <w:b/>
          <w:bCs/>
          <w:sz w:val="19"/>
          <w:szCs w:val="19"/>
        </w:rPr>
        <w:t xml:space="preserve"> </w:t>
      </w:r>
      <w:r w:rsidRPr="001372BF">
        <w:rPr>
          <w:rFonts w:ascii="Montserrat Medium" w:hAnsi="Montserrat Medium"/>
          <w:bCs/>
          <w:sz w:val="19"/>
          <w:szCs w:val="19"/>
        </w:rPr>
        <w:t>puntos o más</w:t>
      </w:r>
      <w:r w:rsidRPr="001372BF">
        <w:rPr>
          <w:rFonts w:ascii="Montserrat Medium" w:hAnsi="Montserrat Medium"/>
          <w:sz w:val="19"/>
          <w:szCs w:val="19"/>
        </w:rPr>
        <w:t xml:space="preserve"> para modalidad escolarizada;</w:t>
      </w:r>
    </w:p>
    <w:p w:rsidR="00841B61" w:rsidRPr="00B15B49" w:rsidRDefault="00823CAE" w:rsidP="00B15B49">
      <w:pPr>
        <w:numPr>
          <w:ilvl w:val="1"/>
          <w:numId w:val="2"/>
        </w:numPr>
        <w:suppressAutoHyphens/>
        <w:autoSpaceDE/>
        <w:autoSpaceDN/>
        <w:ind w:left="1276" w:right="247" w:hanging="567"/>
        <w:jc w:val="both"/>
        <w:rPr>
          <w:rFonts w:ascii="Montserrat Medium" w:hAnsi="Montserrat Medium"/>
          <w:color w:val="FF0000"/>
          <w:sz w:val="19"/>
          <w:szCs w:val="19"/>
        </w:rPr>
      </w:pPr>
      <w:r w:rsidRPr="001372BF">
        <w:rPr>
          <w:rFonts w:ascii="Montserrat Medium" w:hAnsi="Montserrat Medium"/>
          <w:sz w:val="19"/>
          <w:szCs w:val="19"/>
        </w:rPr>
        <w:t xml:space="preserve">Será </w:t>
      </w:r>
      <w:r w:rsidRPr="001372BF">
        <w:rPr>
          <w:rFonts w:ascii="Montserrat Medium" w:hAnsi="Montserrat Medium"/>
          <w:b/>
          <w:bCs/>
          <w:sz w:val="19"/>
          <w:szCs w:val="19"/>
        </w:rPr>
        <w:t>Favorable</w:t>
      </w:r>
      <w:r w:rsidRPr="001372BF">
        <w:rPr>
          <w:rFonts w:ascii="Montserrat Medium" w:hAnsi="Montserrat Medium"/>
          <w:sz w:val="19"/>
          <w:szCs w:val="19"/>
        </w:rPr>
        <w:t xml:space="preserve"> cuando se obtengan </w:t>
      </w:r>
      <w:r w:rsidR="00CB6639" w:rsidRPr="001372BF">
        <w:rPr>
          <w:rFonts w:ascii="Montserrat Medium" w:hAnsi="Montserrat Medium"/>
          <w:b/>
          <w:bCs/>
          <w:sz w:val="19"/>
          <w:szCs w:val="19"/>
          <w:u w:val="single"/>
        </w:rPr>
        <w:t>10</w:t>
      </w:r>
      <w:r w:rsidR="009F54C3">
        <w:rPr>
          <w:rFonts w:ascii="Montserrat Medium" w:hAnsi="Montserrat Medium"/>
          <w:b/>
          <w:bCs/>
          <w:sz w:val="19"/>
          <w:szCs w:val="19"/>
          <w:u w:val="single"/>
        </w:rPr>
        <w:t>3</w:t>
      </w:r>
      <w:r w:rsidRPr="001372BF">
        <w:rPr>
          <w:rFonts w:ascii="Montserrat Medium" w:hAnsi="Montserrat Medium"/>
          <w:b/>
          <w:bCs/>
          <w:sz w:val="19"/>
          <w:szCs w:val="19"/>
        </w:rPr>
        <w:t xml:space="preserve"> </w:t>
      </w:r>
      <w:r w:rsidRPr="001372BF">
        <w:rPr>
          <w:rFonts w:ascii="Montserrat Medium" w:hAnsi="Montserrat Medium"/>
          <w:bCs/>
          <w:sz w:val="19"/>
          <w:szCs w:val="19"/>
        </w:rPr>
        <w:t>puntos o más</w:t>
      </w:r>
      <w:r w:rsidRPr="001372BF">
        <w:rPr>
          <w:rFonts w:ascii="Montserrat Medium" w:hAnsi="Montserrat Medium"/>
          <w:sz w:val="19"/>
          <w:szCs w:val="19"/>
        </w:rPr>
        <w:t xml:space="preserve"> cuando se trate de una modalidad mixta;</w:t>
      </w:r>
    </w:p>
    <w:p w:rsidR="00823CAE" w:rsidRPr="001372BF" w:rsidRDefault="00823CAE" w:rsidP="00823CAE">
      <w:pPr>
        <w:numPr>
          <w:ilvl w:val="1"/>
          <w:numId w:val="2"/>
        </w:numPr>
        <w:suppressAutoHyphens/>
        <w:autoSpaceDE/>
        <w:autoSpaceDN/>
        <w:ind w:left="1276" w:right="247" w:hanging="567"/>
        <w:jc w:val="both"/>
        <w:rPr>
          <w:rFonts w:ascii="Montserrat Medium" w:hAnsi="Montserrat Medium"/>
          <w:sz w:val="19"/>
          <w:szCs w:val="19"/>
        </w:rPr>
      </w:pPr>
      <w:r w:rsidRPr="001372BF">
        <w:rPr>
          <w:rFonts w:ascii="Montserrat Medium" w:hAnsi="Montserrat Medium"/>
          <w:sz w:val="19"/>
          <w:szCs w:val="19"/>
        </w:rPr>
        <w:t xml:space="preserve">Será </w:t>
      </w:r>
      <w:r w:rsidRPr="001372BF">
        <w:rPr>
          <w:rFonts w:ascii="Montserrat Medium" w:hAnsi="Montserrat Medium"/>
          <w:b/>
          <w:bCs/>
          <w:sz w:val="19"/>
          <w:szCs w:val="19"/>
        </w:rPr>
        <w:t>No Favorable</w:t>
      </w:r>
      <w:r w:rsidRPr="001372BF">
        <w:rPr>
          <w:rFonts w:ascii="Montserrat Medium" w:hAnsi="Montserrat Medium"/>
          <w:sz w:val="19"/>
          <w:szCs w:val="19"/>
        </w:rPr>
        <w:t xml:space="preserve"> cuando no se obtengan los puntajes mínimos para cada modalidad y/o en los supuestos donde </w:t>
      </w:r>
      <w:r w:rsidRPr="001372BF">
        <w:rPr>
          <w:rFonts w:ascii="Montserrat Medium" w:hAnsi="Montserrat Medium"/>
          <w:b/>
          <w:sz w:val="19"/>
          <w:szCs w:val="19"/>
          <w:u w:val="single"/>
        </w:rPr>
        <w:t xml:space="preserve">no se cumpla con la cantidad o porcentaje mínimo </w:t>
      </w:r>
      <w:r w:rsidRPr="001372BF">
        <w:rPr>
          <w:rFonts w:ascii="Montserrat Medium" w:hAnsi="Montserrat Medium"/>
          <w:sz w:val="19"/>
          <w:szCs w:val="19"/>
        </w:rPr>
        <w:t>solicitado por cada criterio.</w:t>
      </w:r>
    </w:p>
    <w:p w:rsidR="00823CAE" w:rsidRPr="001372BF" w:rsidRDefault="00823CAE" w:rsidP="00823CAE">
      <w:pPr>
        <w:ind w:left="1276" w:right="247" w:hanging="567"/>
        <w:jc w:val="both"/>
        <w:rPr>
          <w:rFonts w:ascii="Montserrat Medium" w:hAnsi="Montserrat Medium"/>
          <w:sz w:val="19"/>
          <w:szCs w:val="19"/>
        </w:rPr>
      </w:pPr>
    </w:p>
    <w:p w:rsidR="00823CAE" w:rsidRPr="001372BF" w:rsidRDefault="00823CAE" w:rsidP="00823CAE">
      <w:pPr>
        <w:ind w:left="709" w:right="247" w:hanging="709"/>
        <w:jc w:val="both"/>
        <w:rPr>
          <w:rFonts w:ascii="Montserrat Medium" w:hAnsi="Montserrat Medium"/>
          <w:sz w:val="19"/>
          <w:szCs w:val="19"/>
        </w:rPr>
      </w:pPr>
      <w:r w:rsidRPr="001372BF">
        <w:rPr>
          <w:rFonts w:ascii="Montserrat Medium" w:hAnsi="Montserrat Medium"/>
          <w:b/>
          <w:sz w:val="19"/>
          <w:szCs w:val="19"/>
        </w:rPr>
        <w:t xml:space="preserve">NOTA: </w:t>
      </w:r>
      <w:r w:rsidRPr="001372BF">
        <w:rPr>
          <w:rFonts w:ascii="Montserrat Medium" w:hAnsi="Montserrat Medium"/>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rsidR="00772A7F" w:rsidRPr="001372BF" w:rsidRDefault="00772A7F" w:rsidP="00823CAE">
      <w:pPr>
        <w:rPr>
          <w:rFonts w:ascii="Montserrat Medium" w:hAnsi="Montserrat Medium"/>
          <w:sz w:val="19"/>
        </w:rPr>
        <w:sectPr w:rsidR="00772A7F" w:rsidRPr="001372BF" w:rsidSect="00823CAE">
          <w:headerReference w:type="default" r:id="rId9"/>
          <w:footerReference w:type="default" r:id="rId10"/>
          <w:pgSz w:w="12240" w:h="15840"/>
          <w:pgMar w:top="400" w:right="1260" w:bottom="500" w:left="2060" w:header="468" w:footer="1051" w:gutter="0"/>
          <w:cols w:space="720"/>
          <w:docGrid w:linePitch="299"/>
        </w:sectPr>
      </w:pPr>
    </w:p>
    <w:p w:rsidR="00823CAE" w:rsidRPr="001372BF" w:rsidRDefault="00823CAE" w:rsidP="00823CAE">
      <w:pPr>
        <w:spacing w:after="120"/>
        <w:ind w:right="247"/>
        <w:jc w:val="center"/>
        <w:rPr>
          <w:rFonts w:ascii="Montserrat Medium" w:hAnsi="Montserrat Medium"/>
          <w:b/>
          <w:bCs/>
          <w:color w:val="595959"/>
          <w:szCs w:val="19"/>
          <w:lang w:val="es-MX" w:eastAsia="ar-SA" w:bidi="ar-SA"/>
        </w:rPr>
      </w:pPr>
      <w:r w:rsidRPr="001372BF">
        <w:rPr>
          <w:rFonts w:ascii="Montserrat Medium" w:hAnsi="Montserrat Medium"/>
          <w:b/>
          <w:bCs/>
          <w:color w:val="595959"/>
          <w:szCs w:val="19"/>
        </w:rPr>
        <w:lastRenderedPageBreak/>
        <w:t>Datos Generales del Plan y Programas de Estudios</w:t>
      </w:r>
    </w:p>
    <w:tbl>
      <w:tblPr>
        <w:tblW w:w="9360" w:type="dxa"/>
        <w:jc w:val="center"/>
        <w:tblLayout w:type="fixed"/>
        <w:tblLook w:val="04A0" w:firstRow="1" w:lastRow="0" w:firstColumn="1" w:lastColumn="0" w:noHBand="0" w:noVBand="1"/>
      </w:tblPr>
      <w:tblGrid>
        <w:gridCol w:w="1447"/>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823CAE" w:rsidRPr="001372BF" w:rsidTr="00823CAE">
        <w:trPr>
          <w:gridAfter w:val="2"/>
          <w:wAfter w:w="258" w:type="dxa"/>
          <w:jc w:val="center"/>
        </w:trPr>
        <w:tc>
          <w:tcPr>
            <w:tcW w:w="9101" w:type="dxa"/>
            <w:gridSpan w:val="41"/>
            <w:tcBorders>
              <w:top w:val="nil"/>
              <w:left w:val="nil"/>
              <w:bottom w:val="single" w:sz="4" w:space="0" w:color="auto"/>
              <w:right w:val="nil"/>
            </w:tcBorders>
            <w:vAlign w:val="bottom"/>
            <w:hideMark/>
          </w:tcPr>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Entidad Federativa</w:t>
            </w:r>
          </w:p>
        </w:tc>
      </w:tr>
      <w:tr w:rsidR="00823CAE" w:rsidRPr="001372BF" w:rsidTr="00823CAE">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tcBorders>
              <w:top w:val="single" w:sz="4" w:space="0" w:color="auto"/>
              <w:left w:val="nil"/>
              <w:bottom w:val="single" w:sz="4" w:space="0" w:color="auto"/>
              <w:right w:val="nil"/>
            </w:tcBorders>
            <w:vAlign w:val="bottom"/>
          </w:tcPr>
          <w:p w:rsidR="00823CAE" w:rsidRPr="001372BF" w:rsidRDefault="00823CAE">
            <w:pPr>
              <w:widowControl/>
              <w:ind w:right="247"/>
              <w:rPr>
                <w:rFonts w:ascii="Montserrat Medium" w:hAnsi="Montserrat Medium"/>
                <w:b/>
                <w:bCs/>
                <w:sz w:val="10"/>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Nombre de la institución educativa</w:t>
            </w:r>
          </w:p>
        </w:tc>
      </w:tr>
      <w:tr w:rsidR="00823CAE" w:rsidRPr="001372BF" w:rsidTr="00823CAE">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tcBorders>
              <w:top w:val="single" w:sz="4" w:space="0" w:color="auto"/>
              <w:left w:val="nil"/>
              <w:bottom w:val="single" w:sz="4" w:space="0" w:color="auto"/>
              <w:right w:val="nil"/>
            </w:tcBorders>
            <w:vAlign w:val="bottom"/>
          </w:tcPr>
          <w:p w:rsidR="00823CAE" w:rsidRPr="001372BF" w:rsidRDefault="00823CAE">
            <w:pPr>
              <w:widowControl/>
              <w:ind w:right="247"/>
              <w:rPr>
                <w:rFonts w:ascii="Montserrat Medium" w:hAnsi="Montserrat Medium"/>
                <w:b/>
                <w:bCs/>
                <w:sz w:val="10"/>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Dirección:</w:t>
            </w:r>
          </w:p>
        </w:tc>
      </w:tr>
      <w:tr w:rsidR="00823CAE" w:rsidRPr="001372BF" w:rsidTr="00823CAE">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1"/>
          <w:wAfter w:w="238" w:type="dxa"/>
          <w:jc w:val="center"/>
        </w:trPr>
        <w:tc>
          <w:tcPr>
            <w:tcW w:w="3860" w:type="dxa"/>
            <w:gridSpan w:val="12"/>
            <w:tcBorders>
              <w:top w:val="single" w:sz="4" w:space="0" w:color="auto"/>
              <w:left w:val="nil"/>
              <w:bottom w:val="single" w:sz="4" w:space="0" w:color="auto"/>
              <w:right w:val="nil"/>
            </w:tcBorders>
            <w:vAlign w:val="bottom"/>
          </w:tcPr>
          <w:p w:rsidR="00823CAE" w:rsidRPr="001372BF" w:rsidRDefault="00823CAE">
            <w:pPr>
              <w:widowControl/>
              <w:ind w:right="247"/>
              <w:rPr>
                <w:rFonts w:ascii="Montserrat Medium" w:hAnsi="Montserrat Medium"/>
                <w:b/>
                <w:bCs/>
                <w:sz w:val="10"/>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Teléfono con clave lada:</w:t>
            </w:r>
          </w:p>
        </w:tc>
        <w:tc>
          <w:tcPr>
            <w:tcW w:w="501" w:type="dxa"/>
            <w:gridSpan w:val="4"/>
            <w:tcBorders>
              <w:top w:val="single" w:sz="4" w:space="0" w:color="auto"/>
              <w:left w:val="nil"/>
              <w:bottom w:val="nil"/>
              <w:right w:val="nil"/>
            </w:tcBorders>
            <w:vAlign w:val="bottom"/>
          </w:tcPr>
          <w:p w:rsidR="00823CAE" w:rsidRPr="001372BF" w:rsidRDefault="00823CAE">
            <w:pPr>
              <w:widowControl/>
              <w:ind w:right="247"/>
              <w:rPr>
                <w:rFonts w:ascii="Montserrat Medium" w:hAnsi="Montserrat Medium"/>
                <w:b/>
                <w:bCs/>
                <w:sz w:val="17"/>
                <w:szCs w:val="17"/>
                <w:lang w:eastAsia="es-MX"/>
              </w:rPr>
            </w:pPr>
          </w:p>
        </w:tc>
        <w:tc>
          <w:tcPr>
            <w:tcW w:w="4760" w:type="dxa"/>
            <w:gridSpan w:val="26"/>
            <w:tcBorders>
              <w:top w:val="single" w:sz="4" w:space="0" w:color="auto"/>
              <w:left w:val="nil"/>
              <w:bottom w:val="single" w:sz="4" w:space="0" w:color="auto"/>
              <w:right w:val="nil"/>
            </w:tcBorders>
            <w:vAlign w:val="bottom"/>
            <w:hideMark/>
          </w:tcPr>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Correo electrónico</w:t>
            </w:r>
          </w:p>
        </w:tc>
      </w:tr>
      <w:tr w:rsidR="00823CAE" w:rsidRPr="001372BF" w:rsidTr="00823CAE">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501" w:type="dxa"/>
            <w:gridSpan w:val="4"/>
            <w:tcBorders>
              <w:top w:val="nil"/>
              <w:left w:val="single" w:sz="4" w:space="0" w:color="auto"/>
              <w:bottom w:val="nil"/>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tcBorders>
              <w:top w:val="nil"/>
              <w:left w:val="nil"/>
              <w:bottom w:val="single" w:sz="4" w:space="0" w:color="auto"/>
              <w:right w:val="nil"/>
            </w:tcBorders>
            <w:vAlign w:val="bottom"/>
          </w:tcPr>
          <w:p w:rsidR="00823CAE" w:rsidRPr="001372BF" w:rsidRDefault="00823CAE">
            <w:pPr>
              <w:widowControl/>
              <w:ind w:right="247"/>
              <w:rPr>
                <w:rFonts w:ascii="Montserrat Medium" w:hAnsi="Montserrat Medium"/>
                <w:b/>
                <w:bCs/>
                <w:sz w:val="10"/>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Nombre del plan y programa de estudios:</w:t>
            </w:r>
          </w:p>
        </w:tc>
      </w:tr>
      <w:tr w:rsidR="00823CAE" w:rsidRPr="001372BF" w:rsidTr="00823CAE">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tcBorders>
              <w:top w:val="single" w:sz="4" w:space="0" w:color="auto"/>
              <w:left w:val="nil"/>
              <w:bottom w:val="nil"/>
              <w:right w:val="nil"/>
            </w:tcBorders>
            <w:vAlign w:val="bottom"/>
          </w:tcPr>
          <w:p w:rsidR="00823CAE" w:rsidRPr="001372BF" w:rsidRDefault="00823CAE">
            <w:pPr>
              <w:widowControl/>
              <w:ind w:right="247"/>
              <w:rPr>
                <w:rFonts w:ascii="Montserrat Medium" w:hAnsi="Montserrat Medium"/>
                <w:b/>
                <w:bCs/>
                <w:sz w:val="8"/>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Modalidad educativa</w:t>
            </w:r>
          </w:p>
        </w:tc>
      </w:tr>
      <w:tr w:rsidR="00823CAE" w:rsidRPr="001372BF" w:rsidTr="00823CAE">
        <w:trPr>
          <w:gridAfter w:val="2"/>
          <w:wAfter w:w="258" w:type="dxa"/>
          <w:trHeight w:val="284"/>
          <w:jc w:val="center"/>
        </w:trPr>
        <w:tc>
          <w:tcPr>
            <w:tcW w:w="1576" w:type="dxa"/>
            <w:gridSpan w:val="3"/>
            <w:tcBorders>
              <w:top w:val="nil"/>
              <w:left w:val="nil"/>
              <w:bottom w:val="nil"/>
              <w:right w:val="single" w:sz="4" w:space="0" w:color="auto"/>
            </w:tcBorders>
            <w:vAlign w:val="bottom"/>
            <w:hideMark/>
          </w:tcPr>
          <w:p w:rsidR="00823CAE" w:rsidRPr="001372BF" w:rsidRDefault="00823CAE">
            <w:pPr>
              <w:widowControl/>
              <w:rPr>
                <w:rFonts w:ascii="Montserrat Medium" w:hAnsi="Montserrat Medium"/>
                <w:b/>
                <w:bCs/>
                <w:sz w:val="17"/>
                <w:szCs w:val="17"/>
                <w:lang w:eastAsia="es-MX"/>
              </w:rPr>
            </w:pPr>
            <w:r w:rsidRPr="001372BF">
              <w:rPr>
                <w:rFonts w:ascii="Montserrat Medium"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017" w:type="dxa"/>
            <w:gridSpan w:val="8"/>
            <w:tcBorders>
              <w:top w:val="nil"/>
              <w:left w:val="single" w:sz="4" w:space="0" w:color="auto"/>
              <w:bottom w:val="nil"/>
              <w:right w:val="single" w:sz="4" w:space="0" w:color="auto"/>
            </w:tcBorders>
            <w:vAlign w:val="bottom"/>
            <w:hideMark/>
          </w:tcPr>
          <w:p w:rsidR="00823CAE" w:rsidRPr="001372BF" w:rsidRDefault="00823CAE">
            <w:pPr>
              <w:widowControl/>
              <w:jc w:val="right"/>
              <w:rPr>
                <w:rFonts w:ascii="Montserrat Medium" w:hAnsi="Montserrat Medium"/>
                <w:b/>
                <w:bCs/>
                <w:sz w:val="17"/>
                <w:szCs w:val="17"/>
                <w:lang w:eastAsia="es-MX"/>
              </w:rPr>
            </w:pPr>
            <w:r w:rsidRPr="001372BF">
              <w:rPr>
                <w:rFonts w:ascii="Montserrat Medium" w:hAnsi="Montserrat Medium"/>
                <w:b/>
                <w:bCs/>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3319" w:type="dxa"/>
            <w:gridSpan w:val="14"/>
            <w:tcBorders>
              <w:top w:val="nil"/>
              <w:left w:val="single" w:sz="4" w:space="0" w:color="auto"/>
              <w:bottom w:val="nil"/>
              <w:right w:val="single" w:sz="4" w:space="0" w:color="auto"/>
            </w:tcBorders>
            <w:vAlign w:val="bottom"/>
            <w:hideMark/>
          </w:tcPr>
          <w:p w:rsidR="00823CAE" w:rsidRPr="001372BF" w:rsidRDefault="00823CAE">
            <w:pPr>
              <w:widowControl/>
              <w:jc w:val="right"/>
              <w:rPr>
                <w:rFonts w:ascii="Montserrat Medium" w:hAnsi="Montserrat Medium"/>
                <w:b/>
                <w:bCs/>
                <w:sz w:val="17"/>
                <w:szCs w:val="17"/>
                <w:lang w:eastAsia="es-MX"/>
              </w:rPr>
            </w:pPr>
            <w:r w:rsidRPr="001372BF">
              <w:rPr>
                <w:rFonts w:ascii="Montserrat Medium" w:hAnsi="Montserrat Medium"/>
                <w:b/>
                <w:bCs/>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vAlign w:val="bottom"/>
          </w:tcPr>
          <w:p w:rsidR="00823CAE" w:rsidRPr="001372BF" w:rsidRDefault="00823CAE">
            <w:pPr>
              <w:widowControl/>
              <w:ind w:right="247"/>
              <w:rPr>
                <w:rFonts w:ascii="Montserrat Medium" w:hAnsi="Montserrat Medium"/>
                <w:b/>
                <w:bCs/>
                <w:sz w:val="10"/>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Tipo de Programa</w:t>
            </w:r>
          </w:p>
        </w:tc>
      </w:tr>
      <w:tr w:rsidR="00823CAE" w:rsidRPr="001372BF" w:rsidTr="00823CAE">
        <w:trPr>
          <w:gridAfter w:val="2"/>
          <w:wAfter w:w="258" w:type="dxa"/>
          <w:trHeight w:val="284"/>
          <w:jc w:val="center"/>
        </w:trPr>
        <w:tc>
          <w:tcPr>
            <w:tcW w:w="1560" w:type="dxa"/>
            <w:gridSpan w:val="2"/>
            <w:tcBorders>
              <w:top w:val="nil"/>
              <w:left w:val="nil"/>
              <w:bottom w:val="nil"/>
              <w:right w:val="single" w:sz="4" w:space="0" w:color="auto"/>
            </w:tcBorders>
            <w:vAlign w:val="bottom"/>
            <w:hideMark/>
          </w:tcPr>
          <w:p w:rsidR="00823CAE" w:rsidRPr="001372BF" w:rsidRDefault="00823CAE">
            <w:pPr>
              <w:widowControl/>
              <w:ind w:right="14"/>
              <w:jc w:val="right"/>
              <w:rPr>
                <w:rFonts w:ascii="Montserrat Medium" w:hAnsi="Montserrat Medium"/>
                <w:b/>
                <w:bCs/>
                <w:sz w:val="17"/>
                <w:szCs w:val="17"/>
                <w:lang w:eastAsia="es-MX"/>
              </w:rPr>
            </w:pPr>
            <w:r w:rsidRPr="001372BF">
              <w:rPr>
                <w:rFonts w:ascii="Montserrat Medium"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1629" w:type="dxa"/>
            <w:gridSpan w:val="6"/>
            <w:tcBorders>
              <w:top w:val="nil"/>
              <w:left w:val="single" w:sz="4" w:space="0" w:color="auto"/>
              <w:bottom w:val="nil"/>
              <w:right w:val="single" w:sz="4" w:space="0" w:color="auto"/>
            </w:tcBorders>
            <w:vAlign w:val="bottom"/>
            <w:hideMark/>
          </w:tcPr>
          <w:p w:rsidR="00823CAE" w:rsidRPr="001372BF" w:rsidRDefault="00823CAE">
            <w:pPr>
              <w:widowControl/>
              <w:ind w:right="247"/>
              <w:jc w:val="right"/>
              <w:rPr>
                <w:rFonts w:ascii="Montserrat Medium" w:hAnsi="Montserrat Medium"/>
                <w:b/>
                <w:bCs/>
                <w:sz w:val="17"/>
                <w:szCs w:val="17"/>
                <w:lang w:eastAsia="es-MX"/>
              </w:rPr>
            </w:pPr>
            <w:r w:rsidRPr="001372BF">
              <w:rPr>
                <w:rFonts w:ascii="Montserrat Medium"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4035" w:type="dxa"/>
            <w:gridSpan w:val="19"/>
            <w:tcBorders>
              <w:top w:val="nil"/>
              <w:left w:val="single" w:sz="4" w:space="0" w:color="auto"/>
              <w:bottom w:val="nil"/>
              <w:right w:val="single" w:sz="4" w:space="0" w:color="auto"/>
            </w:tcBorders>
            <w:vAlign w:val="bottom"/>
            <w:hideMark/>
          </w:tcPr>
          <w:p w:rsidR="00823CAE" w:rsidRPr="001372BF" w:rsidRDefault="00823CAE">
            <w:pPr>
              <w:widowControl/>
              <w:ind w:right="247"/>
              <w:jc w:val="right"/>
              <w:rPr>
                <w:rFonts w:ascii="Montserrat Medium" w:hAnsi="Montserrat Medium"/>
                <w:b/>
                <w:bCs/>
                <w:sz w:val="17"/>
                <w:szCs w:val="17"/>
                <w:lang w:eastAsia="es-MX"/>
              </w:rPr>
            </w:pPr>
            <w:r w:rsidRPr="001372BF">
              <w:rPr>
                <w:rFonts w:ascii="Montserrat Medium" w:hAnsi="Montserrat Medium"/>
                <w:b/>
                <w:bCs/>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vAlign w:val="bottom"/>
          </w:tcPr>
          <w:p w:rsidR="00823CAE" w:rsidRPr="001372BF" w:rsidRDefault="00823CAE">
            <w:pPr>
              <w:widowControl/>
              <w:ind w:right="247"/>
              <w:rPr>
                <w:rFonts w:ascii="Montserrat Medium" w:hAnsi="Montserrat Medium"/>
                <w:b/>
                <w:bCs/>
                <w:sz w:val="10"/>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Duración del Programa</w:t>
            </w:r>
          </w:p>
        </w:tc>
      </w:tr>
      <w:tr w:rsidR="00823CAE" w:rsidRPr="001372BF" w:rsidTr="00823CAE">
        <w:trPr>
          <w:gridAfter w:val="4"/>
          <w:wAfter w:w="339" w:type="dxa"/>
          <w:trHeight w:val="284"/>
          <w:jc w:val="center"/>
        </w:trPr>
        <w:tc>
          <w:tcPr>
            <w:tcW w:w="1560" w:type="dxa"/>
            <w:gridSpan w:val="2"/>
            <w:tcBorders>
              <w:top w:val="nil"/>
              <w:left w:val="nil"/>
              <w:bottom w:val="nil"/>
              <w:right w:val="single" w:sz="4" w:space="0" w:color="auto"/>
            </w:tcBorders>
            <w:vAlign w:val="bottom"/>
            <w:hideMark/>
          </w:tcPr>
          <w:p w:rsidR="00823CAE" w:rsidRPr="001372BF" w:rsidRDefault="00823CAE">
            <w:pPr>
              <w:widowControl/>
              <w:ind w:left="-75" w:right="24"/>
              <w:jc w:val="right"/>
              <w:rPr>
                <w:rFonts w:ascii="Montserrat Medium" w:hAnsi="Montserrat Medium"/>
                <w:b/>
                <w:bCs/>
                <w:sz w:val="17"/>
                <w:szCs w:val="17"/>
                <w:lang w:eastAsia="es-MX"/>
              </w:rPr>
            </w:pPr>
            <w:r w:rsidRPr="001372BF">
              <w:rPr>
                <w:rFonts w:ascii="Montserrat Medium"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1629" w:type="dxa"/>
            <w:gridSpan w:val="6"/>
            <w:tcBorders>
              <w:top w:val="nil"/>
              <w:left w:val="single" w:sz="4" w:space="0" w:color="auto"/>
              <w:bottom w:val="nil"/>
              <w:right w:val="single" w:sz="4" w:space="0" w:color="auto"/>
            </w:tcBorders>
            <w:vAlign w:val="bottom"/>
            <w:hideMark/>
          </w:tcPr>
          <w:p w:rsidR="00823CAE" w:rsidRPr="001372BF" w:rsidRDefault="00823CAE">
            <w:pPr>
              <w:widowControl/>
              <w:ind w:right="49"/>
              <w:jc w:val="right"/>
              <w:rPr>
                <w:rFonts w:ascii="Montserrat Medium" w:hAnsi="Montserrat Medium"/>
                <w:b/>
                <w:bCs/>
                <w:sz w:val="17"/>
                <w:szCs w:val="17"/>
                <w:lang w:eastAsia="es-MX"/>
              </w:rPr>
            </w:pPr>
            <w:r w:rsidRPr="001372BF">
              <w:rPr>
                <w:rFonts w:ascii="Montserrat Medium"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2098" w:type="dxa"/>
            <w:gridSpan w:val="11"/>
            <w:tcBorders>
              <w:top w:val="nil"/>
              <w:left w:val="single" w:sz="4" w:space="0" w:color="auto"/>
              <w:bottom w:val="nil"/>
              <w:right w:val="single" w:sz="4" w:space="0" w:color="auto"/>
            </w:tcBorders>
            <w:vAlign w:val="bottom"/>
            <w:hideMark/>
          </w:tcPr>
          <w:p w:rsidR="00823CAE" w:rsidRPr="001372BF" w:rsidRDefault="00823CAE">
            <w:pPr>
              <w:widowControl/>
              <w:jc w:val="right"/>
              <w:rPr>
                <w:rFonts w:ascii="Montserrat Medium" w:hAnsi="Montserrat Medium"/>
                <w:b/>
                <w:bCs/>
                <w:sz w:val="17"/>
                <w:szCs w:val="17"/>
                <w:lang w:eastAsia="es-MX"/>
              </w:rPr>
            </w:pPr>
            <w:r w:rsidRPr="001372BF">
              <w:rPr>
                <w:rFonts w:ascii="Montserrat Medium" w:hAnsi="Montserrat Medium"/>
                <w:b/>
                <w:bCs/>
                <w:sz w:val="17"/>
                <w:szCs w:val="17"/>
                <w:lang w:eastAsia="es-MX"/>
              </w:rPr>
              <w:t>Cuatrimestre</w:t>
            </w:r>
          </w:p>
        </w:tc>
        <w:tc>
          <w:tcPr>
            <w:tcW w:w="651" w:type="dxa"/>
            <w:gridSpan w:val="4"/>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1319" w:type="dxa"/>
            <w:gridSpan w:val="5"/>
            <w:tcBorders>
              <w:top w:val="nil"/>
              <w:left w:val="single" w:sz="4" w:space="0" w:color="auto"/>
              <w:bottom w:val="nil"/>
              <w:right w:val="single" w:sz="4" w:space="0" w:color="auto"/>
            </w:tcBorders>
            <w:vAlign w:val="bottom"/>
            <w:hideMark/>
          </w:tcPr>
          <w:p w:rsidR="00823CAE" w:rsidRPr="001372BF" w:rsidRDefault="00823CAE">
            <w:pPr>
              <w:widowControl/>
              <w:ind w:right="64"/>
              <w:jc w:val="right"/>
              <w:rPr>
                <w:rFonts w:ascii="Montserrat Medium" w:hAnsi="Montserrat Medium"/>
                <w:b/>
                <w:bCs/>
                <w:sz w:val="17"/>
                <w:szCs w:val="17"/>
                <w:lang w:eastAsia="es-MX"/>
              </w:rPr>
            </w:pPr>
            <w:r w:rsidRPr="001372BF">
              <w:rPr>
                <w:rFonts w:ascii="Montserrat Medium" w:hAnsi="Montserrat Medium"/>
                <w:b/>
                <w:bCs/>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r>
      <w:tr w:rsidR="00823CAE" w:rsidRPr="001372BF" w:rsidTr="00823CAE">
        <w:trPr>
          <w:gridAfter w:val="2"/>
          <w:wAfter w:w="258" w:type="dxa"/>
          <w:trHeight w:val="284"/>
          <w:jc w:val="center"/>
        </w:trPr>
        <w:tc>
          <w:tcPr>
            <w:tcW w:w="9101" w:type="dxa"/>
            <w:gridSpan w:val="41"/>
            <w:tcBorders>
              <w:top w:val="nil"/>
              <w:left w:val="nil"/>
              <w:bottom w:val="single" w:sz="4" w:space="0" w:color="auto"/>
              <w:right w:val="nil"/>
            </w:tcBorders>
            <w:vAlign w:val="bottom"/>
            <w:hideMark/>
          </w:tcPr>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Especificar:</w:t>
            </w:r>
          </w:p>
        </w:tc>
      </w:tr>
      <w:tr w:rsidR="00823CAE" w:rsidRPr="001372BF" w:rsidTr="00823CAE">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trHeight w:val="284"/>
          <w:jc w:val="center"/>
        </w:trPr>
        <w:tc>
          <w:tcPr>
            <w:tcW w:w="9101" w:type="dxa"/>
            <w:gridSpan w:val="41"/>
            <w:tcBorders>
              <w:top w:val="single" w:sz="4" w:space="0" w:color="auto"/>
              <w:left w:val="nil"/>
              <w:bottom w:val="nil"/>
              <w:right w:val="nil"/>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5"/>
          <w:wAfter w:w="507" w:type="dxa"/>
          <w:trHeight w:val="284"/>
          <w:jc w:val="center"/>
        </w:trPr>
        <w:tc>
          <w:tcPr>
            <w:tcW w:w="2868" w:type="dxa"/>
            <w:gridSpan w:val="7"/>
            <w:vAlign w:val="bottom"/>
            <w:hideMark/>
          </w:tcPr>
          <w:p w:rsidR="00823CAE" w:rsidRPr="001372BF" w:rsidRDefault="00823CAE">
            <w:pPr>
              <w:widowControl/>
              <w:tabs>
                <w:tab w:val="left" w:pos="2193"/>
              </w:tabs>
              <w:ind w:right="247"/>
              <w:rPr>
                <w:rFonts w:ascii="Montserrat Medium" w:hAnsi="Montserrat Medium"/>
                <w:b/>
                <w:bCs/>
                <w:sz w:val="17"/>
                <w:szCs w:val="17"/>
                <w:lang w:eastAsia="es-MX"/>
              </w:rPr>
            </w:pPr>
            <w:r w:rsidRPr="001372BF">
              <w:rPr>
                <w:rFonts w:ascii="Montserrat Medium" w:hAnsi="Montserrat Medium"/>
                <w:b/>
                <w:bCs/>
                <w:sz w:val="17"/>
                <w:szCs w:val="17"/>
                <w:lang w:eastAsia="es-MX"/>
              </w:rPr>
              <w:t>Total de horas y créditos:</w:t>
            </w:r>
          </w:p>
        </w:tc>
        <w:tc>
          <w:tcPr>
            <w:tcW w:w="1016" w:type="dxa"/>
            <w:gridSpan w:val="6"/>
            <w:tcBorders>
              <w:top w:val="nil"/>
              <w:left w:val="nil"/>
              <w:bottom w:val="nil"/>
              <w:right w:val="single" w:sz="4" w:space="0" w:color="auto"/>
            </w:tcBorders>
            <w:vAlign w:val="bottom"/>
            <w:hideMark/>
          </w:tcPr>
          <w:p w:rsidR="00823CAE" w:rsidRPr="001372BF" w:rsidRDefault="00823CAE">
            <w:pPr>
              <w:widowControl/>
              <w:ind w:left="262" w:right="-392"/>
              <w:rPr>
                <w:rFonts w:ascii="Montserrat Medium" w:hAnsi="Montserrat Medium"/>
                <w:b/>
                <w:bCs/>
                <w:sz w:val="17"/>
                <w:szCs w:val="17"/>
                <w:lang w:eastAsia="es-MX"/>
              </w:rPr>
            </w:pPr>
            <w:r w:rsidRPr="001372BF">
              <w:rPr>
                <w:rFonts w:ascii="Montserrat Medium"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1338" w:type="dxa"/>
            <w:gridSpan w:val="9"/>
            <w:tcBorders>
              <w:top w:val="nil"/>
              <w:left w:val="single" w:sz="4" w:space="0" w:color="auto"/>
              <w:bottom w:val="nil"/>
              <w:right w:val="single" w:sz="4" w:space="0" w:color="auto"/>
            </w:tcBorders>
            <w:vAlign w:val="bottom"/>
            <w:hideMark/>
          </w:tcPr>
          <w:p w:rsidR="00823CAE" w:rsidRPr="001372BF" w:rsidRDefault="00823CAE">
            <w:pPr>
              <w:widowControl/>
              <w:ind w:left="96"/>
              <w:jc w:val="right"/>
              <w:rPr>
                <w:rFonts w:ascii="Montserrat Medium" w:hAnsi="Montserrat Medium"/>
                <w:b/>
                <w:bCs/>
                <w:sz w:val="17"/>
                <w:szCs w:val="17"/>
                <w:lang w:eastAsia="es-MX"/>
              </w:rPr>
            </w:pPr>
            <w:r w:rsidRPr="001372BF">
              <w:rPr>
                <w:rFonts w:ascii="Montserrat Medium"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2350" w:type="dxa"/>
            <w:gridSpan w:val="9"/>
            <w:tcBorders>
              <w:top w:val="nil"/>
              <w:left w:val="single" w:sz="4" w:space="0" w:color="auto"/>
              <w:bottom w:val="nil"/>
              <w:right w:val="single" w:sz="4" w:space="0" w:color="auto"/>
            </w:tcBorders>
            <w:vAlign w:val="bottom"/>
            <w:hideMark/>
          </w:tcPr>
          <w:p w:rsidR="00823CAE" w:rsidRPr="001372BF" w:rsidRDefault="00823CAE">
            <w:pPr>
              <w:widowControl/>
              <w:ind w:left="176" w:right="-168"/>
              <w:jc w:val="right"/>
              <w:rPr>
                <w:rFonts w:ascii="Montserrat Medium" w:hAnsi="Montserrat Medium"/>
                <w:b/>
                <w:bCs/>
                <w:sz w:val="17"/>
                <w:szCs w:val="17"/>
                <w:lang w:eastAsia="es-MX"/>
              </w:rPr>
            </w:pPr>
            <w:r w:rsidRPr="001372BF">
              <w:rPr>
                <w:rFonts w:ascii="Montserrat Medium" w:hAnsi="Montserrat Medium"/>
                <w:b/>
                <w:bCs/>
                <w:sz w:val="17"/>
                <w:szCs w:val="17"/>
                <w:lang w:eastAsia="es-MX"/>
              </w:rPr>
              <w:t>Créditos Académicos</w:t>
            </w:r>
          </w:p>
        </w:tc>
        <w:tc>
          <w:tcPr>
            <w:tcW w:w="429" w:type="dxa"/>
            <w:gridSpan w:val="2"/>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r>
      <w:tr w:rsidR="00823CAE" w:rsidRPr="001372BF" w:rsidTr="00823CAE">
        <w:trPr>
          <w:gridAfter w:val="2"/>
          <w:wAfter w:w="258" w:type="dxa"/>
          <w:trHeight w:val="510"/>
          <w:jc w:val="center"/>
        </w:trPr>
        <w:tc>
          <w:tcPr>
            <w:tcW w:w="3522" w:type="dxa"/>
            <w:gridSpan w:val="9"/>
            <w:vAlign w:val="bottom"/>
            <w:hideMark/>
          </w:tcPr>
          <w:p w:rsidR="00823CAE" w:rsidRPr="001372BF" w:rsidRDefault="00823CAE">
            <w:pPr>
              <w:widowControl/>
              <w:ind w:right="34"/>
              <w:rPr>
                <w:rFonts w:ascii="Montserrat Medium" w:hAnsi="Montserrat Medium"/>
                <w:b/>
                <w:bCs/>
                <w:sz w:val="17"/>
                <w:szCs w:val="17"/>
                <w:lang w:eastAsia="es-MX"/>
              </w:rPr>
            </w:pPr>
            <w:r w:rsidRPr="001372BF">
              <w:rPr>
                <w:rFonts w:ascii="Montserrat Medium" w:hAnsi="Montserrat Medium"/>
                <w:b/>
                <w:bCs/>
                <w:sz w:val="17"/>
                <w:szCs w:val="17"/>
                <w:lang w:eastAsia="es-MX"/>
              </w:rPr>
              <w:t>El Plan de estudios fue remitido por:</w:t>
            </w:r>
          </w:p>
        </w:tc>
        <w:tc>
          <w:tcPr>
            <w:tcW w:w="5579" w:type="dxa"/>
            <w:gridSpan w:val="32"/>
            <w:tcBorders>
              <w:top w:val="nil"/>
              <w:left w:val="nil"/>
              <w:bottom w:val="single" w:sz="4" w:space="0" w:color="auto"/>
              <w:right w:val="nil"/>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trHeight w:val="284"/>
          <w:jc w:val="center"/>
        </w:trPr>
        <w:tc>
          <w:tcPr>
            <w:tcW w:w="9101" w:type="dxa"/>
            <w:gridSpan w:val="41"/>
            <w:vAlign w:val="bottom"/>
            <w:hideMark/>
          </w:tcPr>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Modalidad educativa:</w:t>
            </w:r>
          </w:p>
        </w:tc>
      </w:tr>
      <w:tr w:rsidR="00823CAE" w:rsidRPr="001372BF" w:rsidTr="00823CAE">
        <w:trPr>
          <w:gridAfter w:val="3"/>
          <w:wAfter w:w="274" w:type="dxa"/>
          <w:trHeight w:val="284"/>
          <w:jc w:val="center"/>
        </w:trPr>
        <w:tc>
          <w:tcPr>
            <w:tcW w:w="1446" w:type="dxa"/>
            <w:tcBorders>
              <w:top w:val="nil"/>
              <w:left w:val="nil"/>
              <w:bottom w:val="nil"/>
              <w:right w:val="single" w:sz="4" w:space="0" w:color="auto"/>
            </w:tcBorders>
            <w:vAlign w:val="bottom"/>
            <w:hideMark/>
          </w:tcPr>
          <w:p w:rsidR="00823CAE" w:rsidRPr="001372BF" w:rsidRDefault="00823CAE">
            <w:pPr>
              <w:widowControl/>
              <w:jc w:val="right"/>
              <w:rPr>
                <w:rFonts w:ascii="Montserrat Medium" w:hAnsi="Montserrat Medium"/>
                <w:b/>
                <w:bCs/>
                <w:sz w:val="17"/>
                <w:szCs w:val="17"/>
                <w:lang w:eastAsia="es-MX"/>
              </w:rPr>
            </w:pPr>
            <w:r w:rsidRPr="001372BF">
              <w:rPr>
                <w:rFonts w:ascii="Montserrat Medium" w:hAnsi="Montserrat Medium"/>
                <w:b/>
                <w:bCs/>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2048" w:type="dxa"/>
            <w:gridSpan w:val="12"/>
            <w:tcBorders>
              <w:top w:val="nil"/>
              <w:left w:val="single" w:sz="4" w:space="0" w:color="auto"/>
              <w:bottom w:val="nil"/>
              <w:right w:val="single" w:sz="4" w:space="0" w:color="auto"/>
            </w:tcBorders>
            <w:vAlign w:val="bottom"/>
            <w:hideMark/>
          </w:tcPr>
          <w:p w:rsidR="00823CAE" w:rsidRPr="001372BF" w:rsidRDefault="00823CAE">
            <w:pPr>
              <w:widowControl/>
              <w:ind w:left="476" w:right="97"/>
              <w:jc w:val="right"/>
              <w:rPr>
                <w:rFonts w:ascii="Montserrat Medium" w:hAnsi="Montserrat Medium"/>
                <w:b/>
                <w:bCs/>
                <w:sz w:val="17"/>
                <w:szCs w:val="17"/>
                <w:lang w:eastAsia="es-MX"/>
              </w:rPr>
            </w:pPr>
            <w:r w:rsidRPr="001372BF">
              <w:rPr>
                <w:rFonts w:ascii="Montserrat Medium" w:hAnsi="Montserrat Medium"/>
                <w:b/>
                <w:bCs/>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2780" w:type="dxa"/>
            <w:gridSpan w:val="12"/>
            <w:tcBorders>
              <w:top w:val="nil"/>
              <w:left w:val="single" w:sz="4" w:space="0" w:color="auto"/>
              <w:bottom w:val="nil"/>
              <w:right w:val="single" w:sz="4" w:space="0" w:color="auto"/>
            </w:tcBorders>
            <w:vAlign w:val="bottom"/>
            <w:hideMark/>
          </w:tcPr>
          <w:p w:rsidR="00823CAE" w:rsidRPr="001372BF" w:rsidRDefault="00823CAE">
            <w:pPr>
              <w:widowControl/>
              <w:ind w:right="33"/>
              <w:jc w:val="right"/>
              <w:rPr>
                <w:rFonts w:ascii="Montserrat Medium" w:hAnsi="Montserrat Medium"/>
                <w:b/>
                <w:bCs/>
                <w:sz w:val="17"/>
                <w:szCs w:val="17"/>
                <w:lang w:eastAsia="es-MX"/>
              </w:rPr>
            </w:pPr>
            <w:r w:rsidRPr="001372BF">
              <w:rPr>
                <w:rFonts w:ascii="Montserrat Medium" w:hAnsi="Montserrat Medium"/>
                <w:b/>
                <w:bCs/>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r>
      <w:tr w:rsidR="00823CAE" w:rsidRPr="001372BF" w:rsidTr="00823CAE">
        <w:trPr>
          <w:gridAfter w:val="2"/>
          <w:wAfter w:w="258" w:type="dxa"/>
          <w:trHeight w:val="284"/>
          <w:jc w:val="center"/>
        </w:trPr>
        <w:tc>
          <w:tcPr>
            <w:tcW w:w="9101" w:type="dxa"/>
            <w:gridSpan w:val="41"/>
            <w:vAlign w:val="bottom"/>
          </w:tcPr>
          <w:p w:rsidR="00823CAE" w:rsidRPr="001372BF" w:rsidRDefault="00823CAE">
            <w:pPr>
              <w:widowControl/>
              <w:ind w:right="247"/>
              <w:jc w:val="right"/>
              <w:rPr>
                <w:rFonts w:ascii="Montserrat Medium" w:hAnsi="Montserrat Medium"/>
                <w:b/>
                <w:bCs/>
                <w:sz w:val="10"/>
                <w:szCs w:val="17"/>
                <w:lang w:eastAsia="es-MX"/>
              </w:rPr>
            </w:pPr>
          </w:p>
        </w:tc>
      </w:tr>
      <w:tr w:rsidR="00823CAE" w:rsidRPr="001372BF" w:rsidTr="00823CAE">
        <w:trPr>
          <w:gridAfter w:val="2"/>
          <w:wAfter w:w="258" w:type="dxa"/>
          <w:trHeight w:val="284"/>
          <w:jc w:val="center"/>
        </w:trPr>
        <w:tc>
          <w:tcPr>
            <w:tcW w:w="1576" w:type="dxa"/>
            <w:gridSpan w:val="3"/>
            <w:tcBorders>
              <w:top w:val="nil"/>
              <w:left w:val="nil"/>
              <w:bottom w:val="nil"/>
              <w:right w:val="single" w:sz="4" w:space="0" w:color="auto"/>
            </w:tcBorders>
            <w:vAlign w:val="bottom"/>
            <w:hideMark/>
          </w:tcPr>
          <w:p w:rsidR="00823CAE" w:rsidRPr="001372BF" w:rsidRDefault="00823CAE">
            <w:pPr>
              <w:widowControl/>
              <w:jc w:val="right"/>
              <w:rPr>
                <w:rFonts w:ascii="Montserrat Medium" w:hAnsi="Montserrat Medium"/>
                <w:b/>
                <w:bCs/>
                <w:sz w:val="17"/>
                <w:szCs w:val="17"/>
                <w:lang w:eastAsia="es-MX"/>
              </w:rPr>
            </w:pPr>
            <w:r w:rsidRPr="001372BF">
              <w:rPr>
                <w:rFonts w:ascii="Montserrat Medium"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1741" w:type="dxa"/>
            <w:gridSpan w:val="9"/>
            <w:tcBorders>
              <w:top w:val="nil"/>
              <w:left w:val="single" w:sz="4" w:space="0" w:color="auto"/>
              <w:bottom w:val="nil"/>
              <w:right w:val="single" w:sz="4" w:space="0" w:color="auto"/>
            </w:tcBorders>
            <w:vAlign w:val="bottom"/>
            <w:hideMark/>
          </w:tcPr>
          <w:p w:rsidR="00823CAE" w:rsidRPr="001372BF" w:rsidRDefault="00823CAE">
            <w:pPr>
              <w:widowControl/>
              <w:ind w:left="476"/>
              <w:jc w:val="right"/>
              <w:rPr>
                <w:rFonts w:ascii="Montserrat Medium" w:hAnsi="Montserrat Medium"/>
                <w:b/>
                <w:bCs/>
                <w:sz w:val="17"/>
                <w:szCs w:val="17"/>
                <w:lang w:eastAsia="es-MX"/>
              </w:rPr>
            </w:pPr>
            <w:r w:rsidRPr="001372BF">
              <w:rPr>
                <w:rFonts w:ascii="Montserrat Medium"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c>
          <w:tcPr>
            <w:tcW w:w="1701" w:type="dxa"/>
            <w:gridSpan w:val="12"/>
            <w:tcBorders>
              <w:top w:val="nil"/>
              <w:left w:val="single" w:sz="4" w:space="0" w:color="auto"/>
              <w:bottom w:val="nil"/>
              <w:right w:val="single" w:sz="4" w:space="0" w:color="auto"/>
            </w:tcBorders>
            <w:vAlign w:val="bottom"/>
            <w:hideMark/>
          </w:tcPr>
          <w:p w:rsidR="00823CAE" w:rsidRPr="001372BF" w:rsidRDefault="00823CAE">
            <w:pPr>
              <w:widowControl/>
              <w:ind w:right="34"/>
              <w:jc w:val="right"/>
              <w:rPr>
                <w:rFonts w:ascii="Montserrat Medium" w:hAnsi="Montserrat Medium"/>
                <w:b/>
                <w:bCs/>
                <w:sz w:val="17"/>
                <w:szCs w:val="17"/>
                <w:lang w:eastAsia="es-MX"/>
              </w:rPr>
            </w:pPr>
            <w:r w:rsidRPr="001372BF">
              <w:rPr>
                <w:rFonts w:ascii="Montserrat Medium" w:hAnsi="Montserrat Medium"/>
                <w:b/>
                <w:bCs/>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jc w:val="right"/>
              <w:rPr>
                <w:rFonts w:ascii="Montserrat Medium" w:hAnsi="Montserrat Medium"/>
                <w:b/>
                <w:bCs/>
                <w:sz w:val="17"/>
                <w:szCs w:val="17"/>
                <w:lang w:eastAsia="es-MX"/>
              </w:rPr>
            </w:pPr>
          </w:p>
        </w:tc>
      </w:tr>
      <w:tr w:rsidR="00823CAE" w:rsidRPr="001372BF" w:rsidTr="00823CAE">
        <w:trPr>
          <w:gridAfter w:val="2"/>
          <w:wAfter w:w="258" w:type="dxa"/>
          <w:trHeight w:val="454"/>
          <w:jc w:val="center"/>
        </w:trPr>
        <w:tc>
          <w:tcPr>
            <w:tcW w:w="5160" w:type="dxa"/>
            <w:gridSpan w:val="22"/>
            <w:vAlign w:val="bottom"/>
            <w:hideMark/>
          </w:tcPr>
          <w:p w:rsidR="00823CAE" w:rsidRPr="001372BF" w:rsidRDefault="00823CAE">
            <w:pPr>
              <w:widowControl/>
              <w:ind w:left="775" w:right="247"/>
              <w:jc w:val="center"/>
              <w:rPr>
                <w:rFonts w:ascii="Montserrat Medium" w:hAnsi="Montserrat Medium"/>
                <w:b/>
                <w:bCs/>
                <w:sz w:val="17"/>
                <w:szCs w:val="17"/>
                <w:lang w:eastAsia="es-MX"/>
              </w:rPr>
            </w:pPr>
            <w:r w:rsidRPr="001372BF">
              <w:rPr>
                <w:rFonts w:ascii="Montserrat Medium" w:hAnsi="Montserrat Medium"/>
                <w:b/>
                <w:bCs/>
                <w:sz w:val="17"/>
                <w:szCs w:val="17"/>
                <w:lang w:eastAsia="es-MX"/>
              </w:rPr>
              <w:t>Fecha de recepción del plan de estudios</w:t>
            </w:r>
          </w:p>
        </w:tc>
        <w:tc>
          <w:tcPr>
            <w:tcW w:w="3941" w:type="dxa"/>
            <w:gridSpan w:val="19"/>
            <w:vAlign w:val="bottom"/>
            <w:hideMark/>
          </w:tcPr>
          <w:p w:rsidR="00823CAE" w:rsidRPr="001372BF" w:rsidRDefault="00823CAE">
            <w:pPr>
              <w:widowControl/>
              <w:ind w:left="176" w:right="247"/>
              <w:jc w:val="center"/>
              <w:rPr>
                <w:rFonts w:ascii="Montserrat Medium" w:hAnsi="Montserrat Medium"/>
                <w:b/>
                <w:bCs/>
                <w:sz w:val="17"/>
                <w:szCs w:val="17"/>
                <w:lang w:eastAsia="es-MX"/>
              </w:rPr>
            </w:pPr>
            <w:r w:rsidRPr="001372BF">
              <w:rPr>
                <w:rFonts w:ascii="Montserrat Medium" w:hAnsi="Montserrat Medium"/>
                <w:b/>
                <w:bCs/>
                <w:sz w:val="17"/>
                <w:szCs w:val="17"/>
                <w:lang w:eastAsia="es-MX"/>
              </w:rPr>
              <w:t>Fecha de evaluación</w:t>
            </w:r>
          </w:p>
        </w:tc>
      </w:tr>
      <w:tr w:rsidR="00823CAE" w:rsidRPr="001372BF" w:rsidTr="00823CAE">
        <w:trPr>
          <w:trHeight w:val="170"/>
          <w:jc w:val="center"/>
        </w:trPr>
        <w:tc>
          <w:tcPr>
            <w:tcW w:w="1446" w:type="dxa"/>
            <w:tcBorders>
              <w:top w:val="nil"/>
              <w:left w:val="nil"/>
              <w:bottom w:val="nil"/>
              <w:right w:val="single" w:sz="4" w:space="0" w:color="auto"/>
            </w:tcBorders>
            <w:vAlign w:val="bottom"/>
          </w:tcPr>
          <w:p w:rsidR="00823CAE" w:rsidRPr="001372BF" w:rsidRDefault="00823CAE">
            <w:pPr>
              <w:widowControl/>
              <w:ind w:right="247"/>
              <w:jc w:val="center"/>
              <w:rPr>
                <w:rFonts w:ascii="Montserrat Medium" w:hAnsi="Montserrat Medium"/>
                <w:b/>
                <w:bCs/>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right"/>
              <w:rPr>
                <w:rFonts w:ascii="Montserrat Medium" w:hAnsi="Montserrat Medium"/>
                <w:b/>
                <w:bCs/>
                <w:sz w:val="10"/>
                <w:szCs w:val="17"/>
                <w:lang w:eastAsia="es-MX"/>
              </w:rPr>
            </w:pPr>
            <w:r w:rsidRPr="001372BF">
              <w:rPr>
                <w:rFonts w:ascii="Montserrat Medium" w:hAnsi="Montserrat Medium"/>
                <w:b/>
                <w:bCs/>
                <w:sz w:val="10"/>
                <w:szCs w:val="17"/>
                <w:lang w:eastAsia="es-MX"/>
              </w:rPr>
              <w:t>DIA</w:t>
            </w:r>
          </w:p>
        </w:tc>
        <w:tc>
          <w:tcPr>
            <w:tcW w:w="883" w:type="dxa"/>
            <w:gridSpan w:val="3"/>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right"/>
              <w:rPr>
                <w:rFonts w:ascii="Montserrat Medium" w:hAnsi="Montserrat Medium"/>
                <w:b/>
                <w:bCs/>
                <w:sz w:val="10"/>
                <w:szCs w:val="17"/>
                <w:lang w:eastAsia="es-MX"/>
              </w:rPr>
            </w:pPr>
            <w:r w:rsidRPr="001372BF">
              <w:rPr>
                <w:rFonts w:ascii="Montserrat Medium"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right"/>
              <w:rPr>
                <w:rFonts w:ascii="Montserrat Medium" w:hAnsi="Montserrat Medium"/>
                <w:b/>
                <w:bCs/>
                <w:sz w:val="10"/>
                <w:szCs w:val="17"/>
                <w:lang w:eastAsia="es-MX"/>
              </w:rPr>
            </w:pPr>
            <w:r w:rsidRPr="001372BF">
              <w:rPr>
                <w:rFonts w:ascii="Montserrat Medium" w:hAnsi="Montserrat Medium"/>
                <w:b/>
                <w:bCs/>
                <w:sz w:val="10"/>
                <w:szCs w:val="17"/>
                <w:lang w:eastAsia="es-MX"/>
              </w:rPr>
              <w:t>AÑO</w:t>
            </w:r>
          </w:p>
        </w:tc>
        <w:tc>
          <w:tcPr>
            <w:tcW w:w="2119" w:type="dxa"/>
            <w:gridSpan w:val="13"/>
            <w:tcBorders>
              <w:top w:val="nil"/>
              <w:left w:val="single" w:sz="4" w:space="0" w:color="auto"/>
              <w:bottom w:val="nil"/>
              <w:right w:val="single" w:sz="4" w:space="0" w:color="auto"/>
            </w:tcBorders>
            <w:vAlign w:val="bottom"/>
          </w:tcPr>
          <w:p w:rsidR="00823CAE" w:rsidRPr="001372BF" w:rsidRDefault="00823CAE">
            <w:pPr>
              <w:widowControl/>
              <w:ind w:right="247"/>
              <w:jc w:val="center"/>
              <w:rPr>
                <w:rFonts w:ascii="Montserrat Medium"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center"/>
              <w:rPr>
                <w:rFonts w:ascii="Montserrat Medium" w:hAnsi="Montserrat Medium"/>
                <w:b/>
                <w:bCs/>
                <w:sz w:val="10"/>
                <w:szCs w:val="17"/>
                <w:lang w:eastAsia="es-MX"/>
              </w:rPr>
            </w:pPr>
            <w:r w:rsidRPr="001372BF">
              <w:rPr>
                <w:rFonts w:ascii="Montserrat Medium" w:hAnsi="Montserrat Medium"/>
                <w:b/>
                <w:bCs/>
                <w:sz w:val="10"/>
                <w:szCs w:val="17"/>
                <w:lang w:eastAsia="es-MX"/>
              </w:rPr>
              <w:t>DIA</w:t>
            </w:r>
          </w:p>
        </w:tc>
        <w:tc>
          <w:tcPr>
            <w:tcW w:w="705" w:type="dxa"/>
            <w:gridSpan w:val="4"/>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center"/>
              <w:rPr>
                <w:rFonts w:ascii="Montserrat Medium" w:hAnsi="Montserrat Medium"/>
                <w:b/>
                <w:bCs/>
                <w:sz w:val="10"/>
                <w:szCs w:val="17"/>
                <w:lang w:eastAsia="es-MX"/>
              </w:rPr>
            </w:pPr>
            <w:r w:rsidRPr="001372BF">
              <w:rPr>
                <w:rFonts w:ascii="Montserrat Medium"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center"/>
              <w:rPr>
                <w:rFonts w:ascii="Montserrat Medium" w:hAnsi="Montserrat Medium"/>
                <w:b/>
                <w:bCs/>
                <w:sz w:val="10"/>
                <w:szCs w:val="17"/>
                <w:lang w:eastAsia="es-MX"/>
              </w:rPr>
            </w:pPr>
            <w:r w:rsidRPr="001372BF">
              <w:rPr>
                <w:rFonts w:ascii="Montserrat Medium" w:hAnsi="Montserrat Medium"/>
                <w:b/>
                <w:bCs/>
                <w:sz w:val="10"/>
                <w:szCs w:val="17"/>
                <w:lang w:eastAsia="es-MX"/>
              </w:rPr>
              <w:t>AÑO</w:t>
            </w:r>
          </w:p>
        </w:tc>
        <w:tc>
          <w:tcPr>
            <w:tcW w:w="876" w:type="dxa"/>
            <w:gridSpan w:val="6"/>
            <w:tcBorders>
              <w:top w:val="nil"/>
              <w:left w:val="single" w:sz="4" w:space="0" w:color="auto"/>
              <w:bottom w:val="nil"/>
              <w:right w:val="nil"/>
            </w:tcBorders>
            <w:vAlign w:val="bottom"/>
          </w:tcPr>
          <w:p w:rsidR="00823CAE" w:rsidRPr="001372BF" w:rsidRDefault="00823CAE">
            <w:pPr>
              <w:widowControl/>
              <w:ind w:right="247"/>
              <w:jc w:val="center"/>
              <w:rPr>
                <w:rFonts w:ascii="Montserrat Medium" w:hAnsi="Montserrat Medium"/>
                <w:b/>
                <w:bCs/>
                <w:sz w:val="10"/>
                <w:szCs w:val="17"/>
                <w:lang w:eastAsia="es-MX"/>
              </w:rPr>
            </w:pPr>
          </w:p>
        </w:tc>
      </w:tr>
      <w:tr w:rsidR="00823CAE" w:rsidRPr="001372BF" w:rsidTr="00823CAE">
        <w:trPr>
          <w:trHeight w:val="284"/>
          <w:jc w:val="center"/>
        </w:trPr>
        <w:tc>
          <w:tcPr>
            <w:tcW w:w="1446" w:type="dxa"/>
            <w:tcBorders>
              <w:top w:val="nil"/>
              <w:left w:val="nil"/>
              <w:bottom w:val="nil"/>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119" w:type="dxa"/>
            <w:gridSpan w:val="13"/>
            <w:tcBorders>
              <w:top w:val="nil"/>
              <w:left w:val="single" w:sz="4" w:space="0" w:color="auto"/>
              <w:bottom w:val="nil"/>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876" w:type="dxa"/>
            <w:gridSpan w:val="6"/>
            <w:tcBorders>
              <w:top w:val="nil"/>
              <w:left w:val="single" w:sz="4" w:space="0" w:color="auto"/>
              <w:bottom w:val="nil"/>
              <w:right w:val="nil"/>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tcBorders>
              <w:top w:val="nil"/>
              <w:left w:val="nil"/>
              <w:bottom w:val="single" w:sz="4" w:space="0" w:color="auto"/>
              <w:right w:val="nil"/>
            </w:tcBorders>
            <w:vAlign w:val="bottom"/>
          </w:tcPr>
          <w:p w:rsidR="00823CAE" w:rsidRPr="001372BF" w:rsidRDefault="00823CAE">
            <w:pPr>
              <w:widowControl/>
              <w:ind w:right="247"/>
              <w:rPr>
                <w:rFonts w:ascii="Montserrat Medium" w:hAnsi="Montserrat Medium"/>
                <w:b/>
                <w:bCs/>
                <w:sz w:val="17"/>
                <w:szCs w:val="17"/>
                <w:lang w:eastAsia="es-MX"/>
              </w:rPr>
            </w:pPr>
          </w:p>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Nombre, profesión, cédula profesional y firma de los evaluadores:</w:t>
            </w:r>
          </w:p>
        </w:tc>
      </w:tr>
      <w:tr w:rsidR="00823CAE" w:rsidRPr="001372BF" w:rsidTr="00823CAE">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center"/>
              <w:rPr>
                <w:rFonts w:ascii="Montserrat Medium" w:hAnsi="Montserrat Medium"/>
                <w:b/>
                <w:bCs/>
                <w:sz w:val="17"/>
                <w:szCs w:val="17"/>
                <w:lang w:eastAsia="es-MX"/>
              </w:rPr>
            </w:pPr>
            <w:r w:rsidRPr="001372BF">
              <w:rPr>
                <w:rFonts w:ascii="Montserrat Medium" w:hAnsi="Montserrat Medium"/>
                <w:b/>
                <w:bCs/>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center"/>
              <w:rPr>
                <w:rFonts w:ascii="Montserrat Medium" w:hAnsi="Montserrat Medium"/>
                <w:b/>
                <w:bCs/>
                <w:sz w:val="17"/>
                <w:szCs w:val="17"/>
                <w:lang w:eastAsia="es-MX"/>
              </w:rPr>
            </w:pPr>
            <w:r w:rsidRPr="001372BF">
              <w:rPr>
                <w:rFonts w:ascii="Montserrat Medium" w:hAnsi="Montserrat Medium"/>
                <w:b/>
                <w:bCs/>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center"/>
              <w:rPr>
                <w:rFonts w:ascii="Montserrat Medium" w:hAnsi="Montserrat Medium"/>
                <w:b/>
                <w:bCs/>
                <w:sz w:val="17"/>
                <w:szCs w:val="17"/>
                <w:lang w:eastAsia="es-MX"/>
              </w:rPr>
            </w:pPr>
            <w:r w:rsidRPr="001372BF">
              <w:rPr>
                <w:rFonts w:ascii="Montserrat Medium" w:hAnsi="Montserrat Medium"/>
                <w:b/>
                <w:bCs/>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vAlign w:val="bottom"/>
            <w:hideMark/>
          </w:tcPr>
          <w:p w:rsidR="00823CAE" w:rsidRPr="001372BF" w:rsidRDefault="00823CAE">
            <w:pPr>
              <w:widowControl/>
              <w:ind w:right="247"/>
              <w:jc w:val="center"/>
              <w:rPr>
                <w:rFonts w:ascii="Montserrat Medium" w:hAnsi="Montserrat Medium"/>
                <w:b/>
                <w:bCs/>
                <w:sz w:val="17"/>
                <w:szCs w:val="17"/>
                <w:lang w:eastAsia="es-MX"/>
              </w:rPr>
            </w:pPr>
            <w:r w:rsidRPr="001372BF">
              <w:rPr>
                <w:rFonts w:ascii="Montserrat Medium" w:hAnsi="Montserrat Medium"/>
                <w:b/>
                <w:bCs/>
                <w:sz w:val="17"/>
                <w:szCs w:val="17"/>
                <w:lang w:eastAsia="es-MX"/>
              </w:rPr>
              <w:t>FIRMA</w:t>
            </w:r>
          </w:p>
        </w:tc>
      </w:tr>
      <w:tr w:rsidR="00823CAE" w:rsidRPr="001372BF" w:rsidTr="00823CAE">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1"/>
          <w:wAfter w:w="238" w:type="dxa"/>
          <w:trHeight w:val="454"/>
          <w:jc w:val="center"/>
        </w:trPr>
        <w:tc>
          <w:tcPr>
            <w:tcW w:w="9121" w:type="dxa"/>
            <w:gridSpan w:val="42"/>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6"/>
          <w:wAfter w:w="876" w:type="dxa"/>
          <w:trHeight w:val="454"/>
          <w:jc w:val="center"/>
        </w:trPr>
        <w:tc>
          <w:tcPr>
            <w:tcW w:w="3601" w:type="dxa"/>
            <w:gridSpan w:val="10"/>
            <w:vAlign w:val="bottom"/>
            <w:hideMark/>
          </w:tcPr>
          <w:p w:rsidR="00823CAE" w:rsidRPr="001372BF" w:rsidRDefault="00823CAE">
            <w:pPr>
              <w:widowControl/>
              <w:ind w:right="247"/>
              <w:rPr>
                <w:rFonts w:ascii="Montserrat Medium" w:hAnsi="Montserrat Medium"/>
                <w:b/>
                <w:bCs/>
                <w:sz w:val="17"/>
                <w:szCs w:val="17"/>
                <w:lang w:eastAsia="es-MX"/>
              </w:rPr>
            </w:pPr>
            <w:r w:rsidRPr="001372BF">
              <w:rPr>
                <w:rFonts w:ascii="Montserrat Medium" w:hAnsi="Montserrat Medium"/>
                <w:b/>
                <w:bCs/>
                <w:sz w:val="17"/>
                <w:szCs w:val="17"/>
                <w:lang w:eastAsia="es-MX"/>
              </w:rPr>
              <w:t>OPINION TÉCNICO ACADÉMICA:</w:t>
            </w:r>
          </w:p>
        </w:tc>
        <w:tc>
          <w:tcPr>
            <w:tcW w:w="1413" w:type="dxa"/>
            <w:gridSpan w:val="11"/>
            <w:tcBorders>
              <w:top w:val="nil"/>
              <w:left w:val="nil"/>
              <w:bottom w:val="nil"/>
              <w:right w:val="single" w:sz="4" w:space="0" w:color="auto"/>
            </w:tcBorders>
            <w:vAlign w:val="bottom"/>
            <w:hideMark/>
          </w:tcPr>
          <w:p w:rsidR="00823CAE" w:rsidRPr="001372BF" w:rsidRDefault="00823CAE">
            <w:pPr>
              <w:widowControl/>
              <w:rPr>
                <w:rFonts w:ascii="Montserrat Medium" w:hAnsi="Montserrat Medium"/>
                <w:b/>
                <w:bCs/>
                <w:sz w:val="17"/>
                <w:szCs w:val="17"/>
                <w:lang w:eastAsia="es-MX"/>
              </w:rPr>
            </w:pPr>
            <w:r w:rsidRPr="001372BF">
              <w:rPr>
                <w:rFonts w:ascii="Montserrat Medium"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c>
          <w:tcPr>
            <w:tcW w:w="2311" w:type="dxa"/>
            <w:gridSpan w:val="11"/>
            <w:tcBorders>
              <w:top w:val="nil"/>
              <w:left w:val="single" w:sz="4" w:space="0" w:color="auto"/>
              <w:bottom w:val="nil"/>
              <w:right w:val="single" w:sz="4" w:space="0" w:color="auto"/>
            </w:tcBorders>
            <w:vAlign w:val="bottom"/>
            <w:hideMark/>
          </w:tcPr>
          <w:p w:rsidR="00823CAE" w:rsidRPr="001372BF" w:rsidRDefault="00823CAE">
            <w:pPr>
              <w:widowControl/>
              <w:rPr>
                <w:rFonts w:ascii="Montserrat Medium" w:hAnsi="Montserrat Medium"/>
                <w:b/>
                <w:bCs/>
                <w:sz w:val="17"/>
                <w:szCs w:val="17"/>
                <w:lang w:eastAsia="es-MX"/>
              </w:rPr>
            </w:pPr>
            <w:r w:rsidRPr="001372BF">
              <w:rPr>
                <w:rFonts w:ascii="Montserrat Medium" w:hAnsi="Montserrat Medium"/>
                <w:b/>
                <w:bCs/>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vAlign w:val="bottom"/>
          </w:tcPr>
          <w:p w:rsidR="00823CAE" w:rsidRPr="001372BF" w:rsidRDefault="00823CAE">
            <w:pPr>
              <w:widowControl/>
              <w:ind w:right="247"/>
              <w:rPr>
                <w:rFonts w:ascii="Montserrat Medium" w:hAnsi="Montserrat Medium"/>
                <w:b/>
                <w:bCs/>
                <w:sz w:val="17"/>
                <w:szCs w:val="17"/>
                <w:lang w:eastAsia="es-MX"/>
              </w:rPr>
            </w:pPr>
          </w:p>
        </w:tc>
      </w:tr>
      <w:tr w:rsidR="00823CAE" w:rsidRPr="001372BF" w:rsidTr="00823CAE">
        <w:trPr>
          <w:gridAfter w:val="2"/>
          <w:wAfter w:w="258" w:type="dxa"/>
          <w:jc w:val="center"/>
        </w:trPr>
        <w:tc>
          <w:tcPr>
            <w:tcW w:w="9101" w:type="dxa"/>
            <w:gridSpan w:val="41"/>
            <w:vAlign w:val="bottom"/>
          </w:tcPr>
          <w:p w:rsidR="00823CAE" w:rsidRPr="001372BF" w:rsidRDefault="00823CAE">
            <w:pPr>
              <w:widowControl/>
              <w:ind w:right="247"/>
              <w:rPr>
                <w:rFonts w:ascii="Montserrat Medium" w:hAnsi="Montserrat Medium"/>
                <w:b/>
                <w:bCs/>
                <w:sz w:val="17"/>
                <w:szCs w:val="17"/>
                <w:lang w:eastAsia="es-MX"/>
              </w:rPr>
            </w:pPr>
          </w:p>
        </w:tc>
      </w:tr>
    </w:tbl>
    <w:p w:rsidR="00823CAE" w:rsidRPr="001372BF" w:rsidRDefault="00823CAE"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t>1.- Campo disciplinar</w:t>
      </w:r>
    </w:p>
    <w:p w:rsidR="00D17388" w:rsidRPr="001372BF" w:rsidRDefault="00D17388" w:rsidP="00823CAE">
      <w:pPr>
        <w:widowControl/>
        <w:tabs>
          <w:tab w:val="left" w:pos="6840"/>
        </w:tabs>
        <w:ind w:right="247"/>
        <w:jc w:val="both"/>
        <w:rPr>
          <w:rFonts w:ascii="Montserrat Medium" w:eastAsia="Lucida Sans Unicode" w:hAnsi="Montserrat Medium"/>
          <w:b/>
          <w:bCs/>
          <w:kern w:val="2"/>
          <w:sz w:val="19"/>
          <w:szCs w:val="19"/>
          <w:lang w:eastAsia="ar-SA"/>
        </w:rPr>
      </w:pPr>
    </w:p>
    <w:tbl>
      <w:tblPr>
        <w:tblpPr w:leftFromText="141" w:rightFromText="141" w:vertAnchor="text" w:horzAnchor="margin" w:tblpX="-577" w:tblpY="113"/>
        <w:tblW w:w="9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4A0" w:firstRow="1" w:lastRow="0" w:firstColumn="1" w:lastColumn="0" w:noHBand="0" w:noVBand="1"/>
      </w:tblPr>
      <w:tblGrid>
        <w:gridCol w:w="480"/>
        <w:gridCol w:w="4188"/>
        <w:gridCol w:w="1134"/>
        <w:gridCol w:w="1134"/>
        <w:gridCol w:w="2835"/>
      </w:tblGrid>
      <w:tr w:rsidR="00FC21D7" w:rsidRPr="001372BF" w:rsidTr="001A01D4">
        <w:trPr>
          <w:trHeight w:val="348"/>
        </w:trPr>
        <w:tc>
          <w:tcPr>
            <w:tcW w:w="4668" w:type="dxa"/>
            <w:gridSpan w:val="2"/>
            <w:vMerge w:val="restart"/>
            <w:tcBorders>
              <w:top w:val="single" w:sz="8" w:space="0" w:color="FFFFFF"/>
              <w:left w:val="single" w:sz="8" w:space="0" w:color="FFFFFF"/>
              <w:bottom w:val="single" w:sz="8" w:space="0" w:color="auto"/>
              <w:right w:val="single" w:sz="8" w:space="0" w:color="FFFFFF"/>
            </w:tcBorders>
            <w:shd w:val="clear" w:color="auto" w:fill="262626"/>
            <w:vAlign w:val="center"/>
            <w:hideMark/>
          </w:tcPr>
          <w:p w:rsidR="00FC21D7" w:rsidRPr="001372BF" w:rsidRDefault="00FC21D7" w:rsidP="00666969">
            <w:pPr>
              <w:suppressLineNumbers/>
              <w:snapToGrid w:val="0"/>
              <w:ind w:right="247"/>
              <w:jc w:val="both"/>
              <w:rPr>
                <w:rFonts w:ascii="Montserrat Medium" w:hAnsi="Montserrat Medium"/>
                <w:bCs/>
                <w:color w:val="FFFFFF"/>
                <w:sz w:val="19"/>
                <w:szCs w:val="19"/>
                <w:lang w:val="es-MX" w:eastAsia="ar-SA" w:bidi="ar-SA"/>
              </w:rPr>
            </w:pPr>
            <w:r w:rsidRPr="001372BF">
              <w:rPr>
                <w:rFonts w:ascii="Montserrat Medium" w:hAnsi="Montserrat Medium"/>
                <w:b/>
                <w:bCs/>
                <w:color w:val="FFFFFF"/>
                <w:sz w:val="19"/>
                <w:szCs w:val="19"/>
              </w:rPr>
              <w:t xml:space="preserve">Cuerpo de conocimientos que fundamentan </w:t>
            </w:r>
            <w:r w:rsidR="00666969">
              <w:rPr>
                <w:rFonts w:ascii="Montserrat Medium" w:hAnsi="Montserrat Medium"/>
                <w:b/>
                <w:bCs/>
                <w:color w:val="FFFFFF"/>
                <w:sz w:val="19"/>
                <w:szCs w:val="19"/>
              </w:rPr>
              <w:t>el área</w:t>
            </w:r>
            <w:r w:rsidRPr="001372BF">
              <w:rPr>
                <w:rFonts w:ascii="Montserrat Medium" w:hAnsi="Montserrat Medium"/>
                <w:b/>
                <w:bCs/>
                <w:color w:val="FFFFFF"/>
                <w:sz w:val="19"/>
                <w:szCs w:val="19"/>
              </w:rPr>
              <w:t xml:space="preserve"> disciplina</w:t>
            </w:r>
            <w:r w:rsidR="00666969">
              <w:rPr>
                <w:rFonts w:ascii="Montserrat Medium" w:hAnsi="Montserrat Medium"/>
                <w:b/>
                <w:bCs/>
                <w:color w:val="FFFFFF"/>
                <w:sz w:val="19"/>
                <w:szCs w:val="19"/>
              </w:rPr>
              <w:t>r</w:t>
            </w:r>
            <w:r w:rsidRPr="001372BF">
              <w:rPr>
                <w:rFonts w:ascii="Montserrat Medium" w:hAnsi="Montserrat Medium"/>
                <w:b/>
                <w:bCs/>
                <w:color w:val="FFFFFF"/>
                <w:sz w:val="19"/>
                <w:szCs w:val="19"/>
              </w:rPr>
              <w:t xml:space="preserve"> y propuesta curricular</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hideMark/>
          </w:tcPr>
          <w:p w:rsidR="00FC21D7" w:rsidRPr="001372BF" w:rsidRDefault="00FC21D7" w:rsidP="001A01D4">
            <w:pPr>
              <w:tabs>
                <w:tab w:val="left" w:pos="720"/>
                <w:tab w:val="left" w:pos="816"/>
              </w:tab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Presenta el criterio</w:t>
            </w:r>
          </w:p>
        </w:tc>
        <w:tc>
          <w:tcPr>
            <w:tcW w:w="2835" w:type="dxa"/>
            <w:vMerge w:val="restart"/>
            <w:tcBorders>
              <w:top w:val="single" w:sz="8" w:space="0" w:color="FFFFFF"/>
              <w:left w:val="single" w:sz="8" w:space="0" w:color="FFFFFF"/>
              <w:bottom w:val="single" w:sz="8" w:space="0" w:color="auto"/>
              <w:right w:val="single" w:sz="8" w:space="0" w:color="FFFFFF"/>
            </w:tcBorders>
            <w:shd w:val="clear" w:color="auto" w:fill="262626"/>
            <w:vAlign w:val="center"/>
            <w:hideMark/>
          </w:tcPr>
          <w:p w:rsidR="00FC21D7" w:rsidRPr="001372BF" w:rsidRDefault="00FC21D7" w:rsidP="001A01D4">
            <w:pPr>
              <w:tabs>
                <w:tab w:val="left" w:pos="720"/>
                <w:tab w:val="left" w:pos="816"/>
              </w:tab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Observaciones</w:t>
            </w:r>
          </w:p>
        </w:tc>
      </w:tr>
      <w:tr w:rsidR="001A01D4" w:rsidRPr="001372BF" w:rsidTr="001A01D4">
        <w:trPr>
          <w:trHeight w:val="322"/>
        </w:trPr>
        <w:tc>
          <w:tcPr>
            <w:tcW w:w="4668" w:type="dxa"/>
            <w:gridSpan w:val="2"/>
            <w:vMerge/>
            <w:tcBorders>
              <w:top w:val="single" w:sz="8" w:space="0" w:color="FFFFFF"/>
              <w:left w:val="single" w:sz="8" w:space="0" w:color="FFFFFF"/>
              <w:bottom w:val="single" w:sz="8" w:space="0" w:color="auto"/>
              <w:right w:val="single" w:sz="8" w:space="0" w:color="FFFFFF"/>
            </w:tcBorders>
            <w:vAlign w:val="center"/>
            <w:hideMark/>
          </w:tcPr>
          <w:p w:rsidR="00FC21D7" w:rsidRPr="001372BF" w:rsidRDefault="00FC21D7" w:rsidP="001A01D4">
            <w:pPr>
              <w:widowControl/>
              <w:rPr>
                <w:rFonts w:ascii="Montserrat Medium" w:eastAsia="Lucida Sans Unicode" w:hAnsi="Montserrat Medium"/>
                <w:bCs/>
                <w:color w:val="FFFFFF"/>
                <w:kern w:val="2"/>
                <w:sz w:val="19"/>
                <w:szCs w:val="19"/>
                <w:lang w:eastAsia="ar-SA"/>
              </w:rPr>
            </w:pPr>
          </w:p>
        </w:tc>
        <w:tc>
          <w:tcPr>
            <w:tcW w:w="1134" w:type="dxa"/>
            <w:tcBorders>
              <w:top w:val="single" w:sz="8" w:space="0" w:color="FFFFFF"/>
              <w:left w:val="single" w:sz="8" w:space="0" w:color="FFFFFF"/>
              <w:bottom w:val="single" w:sz="8" w:space="0" w:color="auto"/>
              <w:right w:val="single" w:sz="8" w:space="0" w:color="FFFFFF"/>
            </w:tcBorders>
            <w:shd w:val="clear" w:color="auto" w:fill="262626"/>
            <w:hideMark/>
          </w:tcPr>
          <w:p w:rsidR="00FC21D7" w:rsidRPr="001372BF" w:rsidRDefault="00FC21D7" w:rsidP="001A01D4">
            <w:pPr>
              <w:widowControl/>
              <w:tabs>
                <w:tab w:val="left" w:pos="7799"/>
              </w:tab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Si=1</w:t>
            </w:r>
          </w:p>
        </w:tc>
        <w:tc>
          <w:tcPr>
            <w:tcW w:w="1134" w:type="dxa"/>
            <w:tcBorders>
              <w:top w:val="single" w:sz="8" w:space="0" w:color="FFFFFF"/>
              <w:left w:val="single" w:sz="8" w:space="0" w:color="FFFFFF"/>
              <w:bottom w:val="single" w:sz="8" w:space="0" w:color="auto"/>
              <w:right w:val="single" w:sz="8" w:space="0" w:color="FFFFFF"/>
            </w:tcBorders>
            <w:shd w:val="clear" w:color="auto" w:fill="262626"/>
            <w:hideMark/>
          </w:tcPr>
          <w:p w:rsidR="00FC21D7" w:rsidRPr="001372BF" w:rsidRDefault="00FC21D7" w:rsidP="001A01D4">
            <w:pPr>
              <w:widowControl/>
              <w:tabs>
                <w:tab w:val="left" w:pos="7799"/>
              </w:tab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No=0</w:t>
            </w:r>
          </w:p>
        </w:tc>
        <w:tc>
          <w:tcPr>
            <w:tcW w:w="2835" w:type="dxa"/>
            <w:vMerge/>
            <w:tcBorders>
              <w:top w:val="single" w:sz="8" w:space="0" w:color="FFFFFF"/>
              <w:left w:val="single" w:sz="8" w:space="0" w:color="FFFFFF"/>
              <w:bottom w:val="single" w:sz="8" w:space="0" w:color="auto"/>
              <w:right w:val="single" w:sz="8" w:space="0" w:color="FFFFFF"/>
            </w:tcBorders>
            <w:vAlign w:val="center"/>
            <w:hideMark/>
          </w:tcPr>
          <w:p w:rsidR="00FC21D7" w:rsidRPr="001372BF" w:rsidRDefault="00FC21D7" w:rsidP="001A01D4">
            <w:pPr>
              <w:widowControl/>
              <w:rPr>
                <w:rFonts w:ascii="Montserrat Medium" w:eastAsia="Lucida Sans Unicode" w:hAnsi="Montserrat Medium"/>
                <w:b/>
                <w:bCs/>
                <w:color w:val="FFFFFF"/>
                <w:kern w:val="2"/>
                <w:sz w:val="19"/>
                <w:szCs w:val="19"/>
                <w:lang w:eastAsia="ar-SA"/>
              </w:rPr>
            </w:pPr>
          </w:p>
        </w:tc>
      </w:tr>
      <w:tr w:rsidR="001A01D4" w:rsidRPr="001372BF" w:rsidTr="00CB6639">
        <w:trPr>
          <w:trHeight w:val="284"/>
        </w:trPr>
        <w:tc>
          <w:tcPr>
            <w:tcW w:w="480" w:type="dxa"/>
            <w:tcBorders>
              <w:top w:val="single" w:sz="8" w:space="0" w:color="auto"/>
              <w:left w:val="single" w:sz="8" w:space="0" w:color="auto"/>
              <w:bottom w:val="single" w:sz="8" w:space="0" w:color="auto"/>
              <w:right w:val="nil"/>
            </w:tcBorders>
            <w:hideMark/>
          </w:tcPr>
          <w:p w:rsidR="00FC21D7" w:rsidRPr="001372BF" w:rsidRDefault="00FC21D7" w:rsidP="001A01D4">
            <w:pPr>
              <w:snapToGrid w:val="0"/>
              <w:ind w:left="375" w:right="128" w:hanging="375"/>
              <w:rPr>
                <w:rFonts w:ascii="Montserrat Medium" w:hAnsi="Montserrat Medium"/>
                <w:b/>
                <w:sz w:val="19"/>
                <w:szCs w:val="19"/>
              </w:rPr>
            </w:pPr>
            <w:r w:rsidRPr="001372BF">
              <w:rPr>
                <w:rFonts w:ascii="Montserrat Medium" w:hAnsi="Montserrat Medium"/>
                <w:b/>
                <w:sz w:val="19"/>
                <w:szCs w:val="19"/>
              </w:rPr>
              <w:t>1.1</w:t>
            </w:r>
          </w:p>
        </w:tc>
        <w:tc>
          <w:tcPr>
            <w:tcW w:w="4188" w:type="dxa"/>
            <w:tcBorders>
              <w:top w:val="single" w:sz="8" w:space="0" w:color="auto"/>
              <w:left w:val="nil"/>
              <w:bottom w:val="single" w:sz="8" w:space="0" w:color="auto"/>
              <w:right w:val="single" w:sz="8" w:space="0" w:color="auto"/>
            </w:tcBorders>
          </w:tcPr>
          <w:p w:rsidR="00FC21D7" w:rsidRPr="001372BF" w:rsidRDefault="00B977B1" w:rsidP="001A01D4">
            <w:pPr>
              <w:tabs>
                <w:tab w:val="left" w:pos="1747"/>
                <w:tab w:val="left" w:pos="1773"/>
              </w:tabs>
              <w:rPr>
                <w:rFonts w:ascii="Montserrat Medium" w:hAnsi="Montserrat Medium"/>
                <w:sz w:val="19"/>
                <w:szCs w:val="19"/>
              </w:rPr>
            </w:pPr>
            <w:r w:rsidRPr="001372BF">
              <w:rPr>
                <w:rFonts w:ascii="Montserrat Medium" w:hAnsi="Montserrat Medium"/>
                <w:sz w:val="19"/>
                <w:szCs w:val="19"/>
              </w:rPr>
              <w:t xml:space="preserve">Presenta la sustentación teórico-científica </w:t>
            </w:r>
            <w:r w:rsidRPr="001372BF">
              <w:t xml:space="preserve"> </w:t>
            </w:r>
            <w:r w:rsidRPr="001372BF">
              <w:rPr>
                <w:rFonts w:ascii="Montserrat Medium" w:hAnsi="Montserrat Medium"/>
                <w:sz w:val="19"/>
                <w:szCs w:val="19"/>
              </w:rPr>
              <w:t>de la rama de la especialización con una vigencia de cinco años a la fecha.</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tabs>
                <w:tab w:val="left" w:pos="637"/>
              </w:tabs>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both"/>
              <w:rPr>
                <w:rFonts w:ascii="Montserrat Medium" w:hAnsi="Montserrat Medium"/>
                <w:sz w:val="19"/>
                <w:szCs w:val="19"/>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tcPr>
          <w:p w:rsidR="00FC21D7" w:rsidRPr="001372BF" w:rsidRDefault="00FC21D7" w:rsidP="001A01D4">
            <w:pPr>
              <w:numPr>
                <w:ilvl w:val="1"/>
                <w:numId w:val="3"/>
              </w:numPr>
              <w:suppressAutoHyphens/>
              <w:autoSpaceDE/>
              <w:autoSpaceDN/>
              <w:snapToGrid w:val="0"/>
              <w:ind w:right="128"/>
              <w:rPr>
                <w:rFonts w:ascii="Montserrat Medium" w:hAnsi="Montserrat Medium"/>
                <w:sz w:val="19"/>
                <w:szCs w:val="19"/>
              </w:rPr>
            </w:pPr>
          </w:p>
        </w:tc>
        <w:tc>
          <w:tcPr>
            <w:tcW w:w="4188" w:type="dxa"/>
            <w:tcBorders>
              <w:top w:val="single" w:sz="8" w:space="0" w:color="auto"/>
              <w:left w:val="nil"/>
              <w:bottom w:val="single" w:sz="8" w:space="0" w:color="auto"/>
              <w:right w:val="single" w:sz="8" w:space="0" w:color="auto"/>
            </w:tcBorders>
          </w:tcPr>
          <w:p w:rsidR="00FC21D7" w:rsidRPr="001372BF" w:rsidRDefault="00B977B1" w:rsidP="001A01D4">
            <w:pPr>
              <w:snapToGrid w:val="0"/>
              <w:ind w:right="128"/>
              <w:jc w:val="both"/>
              <w:rPr>
                <w:rFonts w:ascii="Montserrat Medium" w:hAnsi="Montserrat Medium"/>
                <w:sz w:val="19"/>
                <w:szCs w:val="19"/>
              </w:rPr>
            </w:pPr>
            <w:r w:rsidRPr="001372BF">
              <w:rPr>
                <w:rFonts w:ascii="Montserrat Medium" w:hAnsi="Montserrat Medium"/>
                <w:sz w:val="19"/>
                <w:szCs w:val="19"/>
              </w:rPr>
              <w:t>El plan de estudios establece el objeto de estudio de la disciplina</w:t>
            </w:r>
            <w:r w:rsidR="00D91459" w:rsidRPr="001372BF">
              <w:rPr>
                <w:rFonts w:ascii="Montserrat Medium" w:hAnsi="Montserrat Medium"/>
                <w:sz w:val="19"/>
                <w:szCs w:val="19"/>
              </w:rPr>
              <w:t>.</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both"/>
              <w:rPr>
                <w:rFonts w:ascii="Montserrat Medium" w:hAnsi="Montserrat Medium"/>
                <w:sz w:val="19"/>
                <w:szCs w:val="19"/>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tcPr>
          <w:p w:rsidR="00FC21D7" w:rsidRPr="001372BF" w:rsidRDefault="00FC21D7" w:rsidP="001A01D4">
            <w:pPr>
              <w:numPr>
                <w:ilvl w:val="1"/>
                <w:numId w:val="3"/>
              </w:numPr>
              <w:suppressAutoHyphens/>
              <w:autoSpaceDE/>
              <w:autoSpaceDN/>
              <w:snapToGrid w:val="0"/>
              <w:ind w:right="128"/>
              <w:rPr>
                <w:rFonts w:ascii="Montserrat Medium" w:hAnsi="Montserrat Medium"/>
                <w:sz w:val="19"/>
                <w:szCs w:val="19"/>
              </w:rPr>
            </w:pPr>
          </w:p>
        </w:tc>
        <w:tc>
          <w:tcPr>
            <w:tcW w:w="4188" w:type="dxa"/>
            <w:tcBorders>
              <w:top w:val="single" w:sz="8" w:space="0" w:color="auto"/>
              <w:left w:val="nil"/>
              <w:bottom w:val="single" w:sz="8" w:space="0" w:color="auto"/>
              <w:right w:val="single" w:sz="8" w:space="0" w:color="auto"/>
            </w:tcBorders>
          </w:tcPr>
          <w:p w:rsidR="00FC21D7" w:rsidRPr="001372BF" w:rsidRDefault="00B977B1" w:rsidP="001A01D4">
            <w:pPr>
              <w:snapToGrid w:val="0"/>
              <w:ind w:right="128"/>
              <w:jc w:val="both"/>
              <w:rPr>
                <w:rFonts w:ascii="Montserrat Medium" w:hAnsi="Montserrat Medium"/>
                <w:sz w:val="19"/>
                <w:szCs w:val="19"/>
              </w:rPr>
            </w:pPr>
            <w:r w:rsidRPr="001372BF">
              <w:rPr>
                <w:rFonts w:ascii="Montserrat Medium" w:hAnsi="Montserrat Medium"/>
                <w:sz w:val="19"/>
                <w:szCs w:val="19"/>
              </w:rPr>
              <w:t>Presenta antecedentes históricos del área de la especialidad o maestría</w:t>
            </w:r>
            <w:r w:rsidR="00D91459" w:rsidRPr="001372BF">
              <w:rPr>
                <w:rFonts w:ascii="Montserrat Medium" w:hAnsi="Montserrat Medium"/>
                <w:sz w:val="19"/>
                <w:szCs w:val="19"/>
              </w:rPr>
              <w:t>.</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both"/>
              <w:rPr>
                <w:rFonts w:ascii="Montserrat Medium" w:hAnsi="Montserrat Medium"/>
                <w:sz w:val="19"/>
                <w:szCs w:val="19"/>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hideMark/>
          </w:tcPr>
          <w:p w:rsidR="00FC21D7" w:rsidRPr="001372BF" w:rsidRDefault="00FC21D7" w:rsidP="001A01D4">
            <w:pPr>
              <w:snapToGrid w:val="0"/>
              <w:ind w:left="375" w:right="128" w:hanging="375"/>
              <w:rPr>
                <w:rFonts w:ascii="Montserrat Medium" w:hAnsi="Montserrat Medium"/>
                <w:b/>
                <w:sz w:val="19"/>
                <w:szCs w:val="19"/>
              </w:rPr>
            </w:pPr>
            <w:r w:rsidRPr="001372BF">
              <w:rPr>
                <w:rFonts w:ascii="Montserrat Medium" w:hAnsi="Montserrat Medium"/>
                <w:b/>
                <w:sz w:val="19"/>
                <w:szCs w:val="19"/>
              </w:rPr>
              <w:t>1.4</w:t>
            </w:r>
          </w:p>
        </w:tc>
        <w:tc>
          <w:tcPr>
            <w:tcW w:w="4188" w:type="dxa"/>
            <w:tcBorders>
              <w:top w:val="single" w:sz="8" w:space="0" w:color="auto"/>
              <w:left w:val="nil"/>
              <w:bottom w:val="single" w:sz="8" w:space="0" w:color="auto"/>
              <w:right w:val="single" w:sz="8" w:space="0" w:color="auto"/>
            </w:tcBorders>
          </w:tcPr>
          <w:p w:rsidR="00FC21D7" w:rsidRPr="001372BF" w:rsidRDefault="00D17388" w:rsidP="001A01D4">
            <w:pPr>
              <w:snapToGrid w:val="0"/>
              <w:ind w:right="128"/>
              <w:jc w:val="both"/>
              <w:rPr>
                <w:rFonts w:ascii="Montserrat Medium" w:hAnsi="Montserrat Medium"/>
                <w:sz w:val="19"/>
                <w:szCs w:val="19"/>
              </w:rPr>
            </w:pPr>
            <w:r w:rsidRPr="001372BF">
              <w:rPr>
                <w:rFonts w:ascii="Montserrat Medium" w:hAnsi="Montserrat Medium"/>
                <w:sz w:val="19"/>
                <w:szCs w:val="19"/>
                <w:lang w:val="es-ES_tradnl"/>
              </w:rPr>
              <w:t>Considera los aspectos bioéticos que regulan la práctica de la disciplina</w:t>
            </w:r>
            <w:r w:rsidR="00D91459" w:rsidRPr="001372BF">
              <w:rPr>
                <w:rFonts w:ascii="Montserrat Medium" w:hAnsi="Montserrat Medium"/>
                <w:sz w:val="19"/>
                <w:szCs w:val="19"/>
                <w:lang w:val="es-ES_tradnl"/>
              </w:rPr>
              <w:t>.</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both"/>
              <w:rPr>
                <w:rFonts w:ascii="Montserrat Medium" w:hAnsi="Montserrat Medium"/>
                <w:sz w:val="19"/>
                <w:szCs w:val="19"/>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tcPr>
          <w:p w:rsidR="00FC21D7" w:rsidRPr="001372BF" w:rsidRDefault="00FC21D7" w:rsidP="001A01D4">
            <w:pPr>
              <w:numPr>
                <w:ilvl w:val="1"/>
                <w:numId w:val="4"/>
              </w:numPr>
              <w:suppressAutoHyphens/>
              <w:autoSpaceDE/>
              <w:autoSpaceDN/>
              <w:snapToGrid w:val="0"/>
              <w:ind w:right="128"/>
              <w:rPr>
                <w:rFonts w:ascii="Montserrat Medium" w:hAnsi="Montserrat Medium"/>
                <w:sz w:val="19"/>
                <w:szCs w:val="19"/>
              </w:rPr>
            </w:pPr>
          </w:p>
        </w:tc>
        <w:tc>
          <w:tcPr>
            <w:tcW w:w="4188" w:type="dxa"/>
            <w:tcBorders>
              <w:top w:val="single" w:sz="8" w:space="0" w:color="auto"/>
              <w:left w:val="nil"/>
              <w:bottom w:val="single" w:sz="8" w:space="0" w:color="auto"/>
              <w:right w:val="single" w:sz="8" w:space="0" w:color="auto"/>
            </w:tcBorders>
          </w:tcPr>
          <w:p w:rsidR="00FC21D7" w:rsidRPr="001372BF" w:rsidRDefault="00B977B1" w:rsidP="001A01D4">
            <w:pPr>
              <w:snapToGrid w:val="0"/>
              <w:ind w:right="128"/>
              <w:jc w:val="both"/>
              <w:rPr>
                <w:rFonts w:ascii="Montserrat Medium" w:hAnsi="Montserrat Medium"/>
                <w:sz w:val="19"/>
                <w:szCs w:val="19"/>
              </w:rPr>
            </w:pPr>
            <w:r w:rsidRPr="001372BF">
              <w:rPr>
                <w:rFonts w:ascii="Montserrat Medium" w:hAnsi="Montserrat Medium"/>
                <w:sz w:val="19"/>
                <w:szCs w:val="19"/>
              </w:rPr>
              <w:t>Se basa en la normatividad vigente relacionada con el área</w:t>
            </w:r>
            <w:r w:rsidR="00D91459" w:rsidRPr="001372BF">
              <w:rPr>
                <w:rFonts w:ascii="Montserrat Medium" w:hAnsi="Montserrat Medium"/>
                <w:sz w:val="19"/>
                <w:szCs w:val="19"/>
              </w:rPr>
              <w:t>.</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both"/>
              <w:rPr>
                <w:rFonts w:ascii="Montserrat Medium" w:hAnsi="Montserrat Medium"/>
                <w:sz w:val="19"/>
                <w:szCs w:val="19"/>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tcPr>
          <w:p w:rsidR="00FC21D7" w:rsidRPr="001372BF" w:rsidRDefault="00FC21D7" w:rsidP="001A01D4">
            <w:pPr>
              <w:numPr>
                <w:ilvl w:val="1"/>
                <w:numId w:val="4"/>
              </w:numPr>
              <w:suppressAutoHyphens/>
              <w:autoSpaceDE/>
              <w:autoSpaceDN/>
              <w:snapToGrid w:val="0"/>
              <w:ind w:right="128"/>
              <w:rPr>
                <w:rFonts w:ascii="Montserrat Medium" w:hAnsi="Montserrat Medium"/>
                <w:sz w:val="19"/>
                <w:szCs w:val="19"/>
              </w:rPr>
            </w:pPr>
          </w:p>
        </w:tc>
        <w:tc>
          <w:tcPr>
            <w:tcW w:w="4188" w:type="dxa"/>
            <w:tcBorders>
              <w:top w:val="single" w:sz="8" w:space="0" w:color="auto"/>
              <w:left w:val="nil"/>
              <w:bottom w:val="single" w:sz="8" w:space="0" w:color="auto"/>
              <w:right w:val="single" w:sz="8" w:space="0" w:color="auto"/>
            </w:tcBorders>
            <w:hideMark/>
          </w:tcPr>
          <w:p w:rsidR="00FC21D7" w:rsidRPr="001372BF" w:rsidRDefault="00B977B1" w:rsidP="001A01D4">
            <w:pPr>
              <w:snapToGrid w:val="0"/>
              <w:ind w:right="128"/>
              <w:jc w:val="both"/>
              <w:rPr>
                <w:rFonts w:ascii="Montserrat Medium" w:hAnsi="Montserrat Medium"/>
                <w:sz w:val="19"/>
                <w:szCs w:val="19"/>
              </w:rPr>
            </w:pPr>
            <w:r w:rsidRPr="001372BF">
              <w:rPr>
                <w:rFonts w:ascii="Montserrat Medium" w:hAnsi="Montserrat Medium"/>
                <w:sz w:val="19"/>
                <w:szCs w:val="19"/>
              </w:rPr>
              <w:t>Retoma publicaciones de OMS, OPS y/o referentes nacionales e internacionales de consejos, asociaciones o sociedades reconocidos por la profesión con una vigencia no mayor a cinco años.</w:t>
            </w:r>
            <w:r w:rsidR="00D91459" w:rsidRPr="001372BF">
              <w:rPr>
                <w:rFonts w:ascii="Montserrat Medium" w:hAnsi="Montserrat Medium"/>
                <w:sz w:val="19"/>
                <w:szCs w:val="19"/>
              </w:rPr>
              <w:t xml:space="preserve"> </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both"/>
              <w:rPr>
                <w:rFonts w:ascii="Montserrat Medium" w:hAnsi="Montserrat Medium"/>
                <w:sz w:val="19"/>
                <w:szCs w:val="19"/>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tcPr>
          <w:p w:rsidR="00E45FD7" w:rsidRPr="001372BF" w:rsidRDefault="00D17388" w:rsidP="001A01D4">
            <w:pPr>
              <w:rPr>
                <w:rFonts w:ascii="Montserrat Medium" w:hAnsi="Montserrat Medium"/>
                <w:b/>
                <w:sz w:val="19"/>
                <w:szCs w:val="19"/>
              </w:rPr>
            </w:pPr>
            <w:r w:rsidRPr="001372BF">
              <w:rPr>
                <w:rFonts w:ascii="Montserrat Medium" w:hAnsi="Montserrat Medium"/>
                <w:b/>
                <w:sz w:val="19"/>
                <w:szCs w:val="19"/>
              </w:rPr>
              <w:t>1.7</w:t>
            </w:r>
          </w:p>
        </w:tc>
        <w:tc>
          <w:tcPr>
            <w:tcW w:w="4188" w:type="dxa"/>
            <w:tcBorders>
              <w:top w:val="single" w:sz="8" w:space="0" w:color="auto"/>
              <w:left w:val="nil"/>
              <w:bottom w:val="single" w:sz="8" w:space="0" w:color="auto"/>
              <w:right w:val="single" w:sz="8" w:space="0" w:color="auto"/>
            </w:tcBorders>
          </w:tcPr>
          <w:p w:rsidR="00E45FD7" w:rsidRPr="001372BF" w:rsidRDefault="00D17388" w:rsidP="001A01D4">
            <w:pPr>
              <w:snapToGrid w:val="0"/>
              <w:ind w:right="128"/>
              <w:jc w:val="both"/>
              <w:rPr>
                <w:rFonts w:ascii="Montserrat Medium" w:hAnsi="Montserrat Medium"/>
                <w:bCs/>
                <w:sz w:val="20"/>
                <w:szCs w:val="20"/>
              </w:rPr>
            </w:pPr>
            <w:r w:rsidRPr="001372BF">
              <w:rPr>
                <w:rFonts w:ascii="Montserrat Medium" w:hAnsi="Montserrat Medium"/>
                <w:bCs/>
                <w:sz w:val="19"/>
                <w:szCs w:val="19"/>
              </w:rPr>
              <w:t>Se basa en un diagnóstico de necesidades y prioridades de salud de la población a nivel regional y nacional, vigente en los últimos cinco años, desde un enfoque inclusivo, que justifique la factibilidad y pertinencia de la profesionalización del recurso humano</w:t>
            </w:r>
          </w:p>
        </w:tc>
        <w:tc>
          <w:tcPr>
            <w:tcW w:w="1134" w:type="dxa"/>
            <w:tcBorders>
              <w:top w:val="single" w:sz="8" w:space="0" w:color="auto"/>
              <w:left w:val="single" w:sz="8" w:space="0" w:color="auto"/>
              <w:bottom w:val="single" w:sz="8" w:space="0" w:color="auto"/>
              <w:right w:val="single" w:sz="8" w:space="0" w:color="auto"/>
            </w:tcBorders>
          </w:tcPr>
          <w:p w:rsidR="00E45FD7" w:rsidRPr="001372BF" w:rsidRDefault="00E45FD7"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E45FD7" w:rsidRPr="001372BF" w:rsidRDefault="00E45FD7" w:rsidP="001A01D4">
            <w:pPr>
              <w:snapToGrid w:val="0"/>
              <w:ind w:right="247"/>
              <w:jc w:val="center"/>
              <w:rPr>
                <w:rFonts w:ascii="Montserrat Medium" w:hAnsi="Montserrat Medium"/>
                <w:color w:val="FF0000"/>
                <w:sz w:val="19"/>
                <w:szCs w:val="19"/>
              </w:rPr>
            </w:pPr>
          </w:p>
        </w:tc>
        <w:tc>
          <w:tcPr>
            <w:tcW w:w="2835"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rPr>
                <w:rFonts w:ascii="Montserrat Medium" w:hAnsi="Montserrat Medium"/>
                <w:sz w:val="24"/>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tcPr>
          <w:p w:rsidR="00D17388" w:rsidRPr="001372BF" w:rsidRDefault="00D17388" w:rsidP="001A01D4">
            <w:pPr>
              <w:rPr>
                <w:rFonts w:ascii="Montserrat Medium" w:hAnsi="Montserrat Medium"/>
                <w:b/>
                <w:sz w:val="19"/>
                <w:szCs w:val="19"/>
              </w:rPr>
            </w:pPr>
            <w:r w:rsidRPr="001372BF">
              <w:rPr>
                <w:rFonts w:ascii="Montserrat Medium" w:hAnsi="Montserrat Medium"/>
                <w:b/>
                <w:sz w:val="19"/>
                <w:szCs w:val="19"/>
              </w:rPr>
              <w:t>1.8</w:t>
            </w:r>
          </w:p>
        </w:tc>
        <w:tc>
          <w:tcPr>
            <w:tcW w:w="4188" w:type="dxa"/>
            <w:tcBorders>
              <w:top w:val="single" w:sz="8" w:space="0" w:color="auto"/>
              <w:left w:val="nil"/>
              <w:bottom w:val="single" w:sz="8" w:space="0" w:color="auto"/>
              <w:right w:val="single" w:sz="8" w:space="0" w:color="auto"/>
            </w:tcBorders>
          </w:tcPr>
          <w:p w:rsidR="00D17388" w:rsidRPr="001372BF" w:rsidRDefault="00D17388" w:rsidP="001A01D4">
            <w:pPr>
              <w:snapToGrid w:val="0"/>
              <w:ind w:right="128"/>
              <w:jc w:val="both"/>
              <w:rPr>
                <w:rFonts w:ascii="Montserrat Medium" w:hAnsi="Montserrat Medium"/>
                <w:bCs/>
                <w:sz w:val="19"/>
                <w:szCs w:val="19"/>
              </w:rPr>
            </w:pPr>
            <w:r w:rsidRPr="001372BF">
              <w:rPr>
                <w:rFonts w:ascii="Montserrat Medium" w:hAnsi="Montserrat Medium"/>
                <w:bCs/>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1134"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color w:val="FF0000"/>
                <w:sz w:val="19"/>
                <w:szCs w:val="19"/>
              </w:rPr>
            </w:pPr>
          </w:p>
        </w:tc>
        <w:tc>
          <w:tcPr>
            <w:tcW w:w="2835"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rPr>
                <w:rFonts w:ascii="Montserrat Medium" w:hAnsi="Montserrat Medium" w:cs="Arial"/>
                <w:sz w:val="19"/>
                <w:szCs w:val="19"/>
              </w:rPr>
            </w:pPr>
          </w:p>
        </w:tc>
      </w:tr>
      <w:tr w:rsidR="001A01D4" w:rsidRPr="001372BF" w:rsidTr="00CB6639">
        <w:trPr>
          <w:trHeight w:val="230"/>
        </w:trPr>
        <w:tc>
          <w:tcPr>
            <w:tcW w:w="480" w:type="dxa"/>
            <w:tcBorders>
              <w:top w:val="single" w:sz="8" w:space="0" w:color="auto"/>
              <w:left w:val="single" w:sz="8" w:space="0" w:color="auto"/>
              <w:bottom w:val="single" w:sz="8" w:space="0" w:color="auto"/>
              <w:right w:val="nil"/>
            </w:tcBorders>
          </w:tcPr>
          <w:p w:rsidR="00D17388" w:rsidRPr="001372BF" w:rsidRDefault="00D17388" w:rsidP="001A01D4">
            <w:pPr>
              <w:rPr>
                <w:rFonts w:ascii="Montserrat Medium" w:hAnsi="Montserrat Medium"/>
                <w:b/>
                <w:sz w:val="19"/>
                <w:szCs w:val="19"/>
              </w:rPr>
            </w:pPr>
            <w:r w:rsidRPr="001372BF">
              <w:rPr>
                <w:rFonts w:ascii="Montserrat Medium" w:hAnsi="Montserrat Medium"/>
                <w:b/>
                <w:sz w:val="19"/>
                <w:szCs w:val="19"/>
              </w:rPr>
              <w:t>1.9</w:t>
            </w:r>
          </w:p>
        </w:tc>
        <w:tc>
          <w:tcPr>
            <w:tcW w:w="4188" w:type="dxa"/>
            <w:tcBorders>
              <w:top w:val="single" w:sz="8" w:space="0" w:color="auto"/>
              <w:left w:val="nil"/>
              <w:bottom w:val="single" w:sz="8" w:space="0" w:color="auto"/>
              <w:right w:val="single" w:sz="8" w:space="0" w:color="auto"/>
            </w:tcBorders>
          </w:tcPr>
          <w:p w:rsidR="00D17388" w:rsidRPr="001372BF" w:rsidRDefault="00D17388" w:rsidP="001A01D4">
            <w:pPr>
              <w:snapToGrid w:val="0"/>
              <w:ind w:right="128"/>
              <w:jc w:val="both"/>
              <w:rPr>
                <w:rFonts w:ascii="Montserrat Medium" w:hAnsi="Montserrat Medium"/>
                <w:bCs/>
                <w:sz w:val="19"/>
                <w:szCs w:val="19"/>
              </w:rPr>
            </w:pPr>
            <w:r w:rsidRPr="001372BF">
              <w:rPr>
                <w:rFonts w:ascii="Montserrat Medium" w:hAnsi="Montserrat Medium"/>
                <w:sz w:val="19"/>
                <w:szCs w:val="19"/>
                <w:lang w:val="es-ES_tradnl"/>
              </w:rPr>
              <w:t>La Institución Educativa presenta un Plan de Desarrollo que incluye un análisis cuantitativo y cualitativo proyectado cuando menos a dos años</w:t>
            </w:r>
          </w:p>
        </w:tc>
        <w:tc>
          <w:tcPr>
            <w:tcW w:w="1134"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color w:val="FF0000"/>
                <w:sz w:val="19"/>
                <w:szCs w:val="19"/>
              </w:rPr>
            </w:pPr>
          </w:p>
        </w:tc>
        <w:tc>
          <w:tcPr>
            <w:tcW w:w="2835"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rPr>
                <w:rFonts w:ascii="Montserrat Medium" w:hAnsi="Montserrat Medium" w:cs="Arial"/>
                <w:sz w:val="19"/>
                <w:szCs w:val="19"/>
              </w:rPr>
            </w:pPr>
          </w:p>
        </w:tc>
      </w:tr>
    </w:tbl>
    <w:p w:rsidR="00BF3908" w:rsidRPr="001372BF" w:rsidRDefault="00BF3908">
      <w:r w:rsidRPr="001372BF">
        <w:br w:type="page"/>
      </w:r>
    </w:p>
    <w:p w:rsidR="00BF3908" w:rsidRPr="001372BF" w:rsidRDefault="00BF3908"/>
    <w:tbl>
      <w:tblPr>
        <w:tblpPr w:leftFromText="141" w:rightFromText="141" w:vertAnchor="text" w:horzAnchor="margin" w:tblpX="-577" w:tblpY="113"/>
        <w:tblW w:w="98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4A0" w:firstRow="1" w:lastRow="0" w:firstColumn="1" w:lastColumn="0" w:noHBand="0" w:noVBand="1"/>
      </w:tblPr>
      <w:tblGrid>
        <w:gridCol w:w="557"/>
        <w:gridCol w:w="4111"/>
        <w:gridCol w:w="1134"/>
        <w:gridCol w:w="1276"/>
        <w:gridCol w:w="2761"/>
      </w:tblGrid>
      <w:tr w:rsidR="00D17388" w:rsidRPr="001372BF" w:rsidTr="001A01D4">
        <w:trPr>
          <w:trHeight w:val="230"/>
        </w:trPr>
        <w:tc>
          <w:tcPr>
            <w:tcW w:w="9839"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17388" w:rsidRPr="001372BF" w:rsidRDefault="00D17388" w:rsidP="001A01D4">
            <w:pPr>
              <w:snapToGrid w:val="0"/>
              <w:ind w:right="247"/>
              <w:rPr>
                <w:rFonts w:ascii="Montserrat Medium" w:hAnsi="Montserrat Medium"/>
                <w:sz w:val="19"/>
                <w:szCs w:val="19"/>
              </w:rPr>
            </w:pPr>
            <w:r w:rsidRPr="001372BF">
              <w:rPr>
                <w:rFonts w:ascii="Montserrat Medium" w:hAnsi="Montserrat Medium"/>
                <w:b/>
                <w:sz w:val="19"/>
                <w:szCs w:val="19"/>
              </w:rPr>
              <w:t>Métodos</w:t>
            </w:r>
            <w:r w:rsidR="00D91459" w:rsidRPr="001372BF">
              <w:rPr>
                <w:rFonts w:ascii="Montserrat Medium" w:hAnsi="Montserrat Medium"/>
                <w:b/>
                <w:sz w:val="19"/>
                <w:szCs w:val="19"/>
              </w:rPr>
              <w:t>,</w:t>
            </w:r>
            <w:r w:rsidRPr="001372BF">
              <w:rPr>
                <w:rFonts w:ascii="Montserrat Medium" w:hAnsi="Montserrat Medium"/>
                <w:b/>
                <w:sz w:val="19"/>
                <w:szCs w:val="19"/>
              </w:rPr>
              <w:t xml:space="preserve"> </w:t>
            </w:r>
            <w:r w:rsidR="00D91459" w:rsidRPr="001372BF">
              <w:rPr>
                <w:rFonts w:ascii="Montserrat Medium" w:hAnsi="Montserrat Medium"/>
                <w:b/>
                <w:sz w:val="19"/>
                <w:szCs w:val="19"/>
              </w:rPr>
              <w:t>t</w:t>
            </w:r>
            <w:r w:rsidRPr="001372BF">
              <w:rPr>
                <w:rFonts w:ascii="Montserrat Medium" w:hAnsi="Montserrat Medium"/>
                <w:b/>
                <w:sz w:val="19"/>
                <w:szCs w:val="19"/>
              </w:rPr>
              <w:t xml:space="preserve">écnicas y </w:t>
            </w:r>
            <w:r w:rsidR="00D91459" w:rsidRPr="001372BF">
              <w:rPr>
                <w:rFonts w:ascii="Montserrat Medium" w:hAnsi="Montserrat Medium"/>
                <w:b/>
                <w:sz w:val="19"/>
                <w:szCs w:val="19"/>
              </w:rPr>
              <w:t>p</w:t>
            </w:r>
            <w:r w:rsidRPr="001372BF">
              <w:rPr>
                <w:rFonts w:ascii="Montserrat Medium" w:hAnsi="Montserrat Medium"/>
                <w:b/>
                <w:sz w:val="19"/>
                <w:szCs w:val="19"/>
              </w:rPr>
              <w:t>rocedimientos que se aplican a la disciplina</w:t>
            </w:r>
            <w:r w:rsidR="00666969">
              <w:rPr>
                <w:rFonts w:ascii="Montserrat Medium" w:hAnsi="Montserrat Medium"/>
                <w:b/>
                <w:sz w:val="19"/>
                <w:szCs w:val="19"/>
              </w:rPr>
              <w:t xml:space="preserve"> y que se describen a lo largo del plan y programas</w:t>
            </w:r>
            <w:r w:rsidR="00D91459" w:rsidRPr="001372BF">
              <w:rPr>
                <w:rFonts w:ascii="Montserrat Medium" w:hAnsi="Montserrat Medium"/>
                <w:b/>
                <w:sz w:val="19"/>
                <w:szCs w:val="19"/>
              </w:rPr>
              <w:t xml:space="preserve"> </w:t>
            </w:r>
          </w:p>
        </w:tc>
      </w:tr>
      <w:tr w:rsidR="00D17388" w:rsidRPr="001372BF" w:rsidTr="00CB6639">
        <w:trPr>
          <w:trHeight w:val="230"/>
        </w:trPr>
        <w:tc>
          <w:tcPr>
            <w:tcW w:w="557" w:type="dxa"/>
            <w:tcBorders>
              <w:top w:val="single" w:sz="8" w:space="0" w:color="auto"/>
              <w:left w:val="single" w:sz="8" w:space="0" w:color="auto"/>
              <w:bottom w:val="single" w:sz="8" w:space="0" w:color="auto"/>
              <w:right w:val="nil"/>
            </w:tcBorders>
          </w:tcPr>
          <w:p w:rsidR="00D17388" w:rsidRPr="001372BF" w:rsidRDefault="00D17388" w:rsidP="001A01D4">
            <w:pPr>
              <w:rPr>
                <w:rFonts w:ascii="Montserrat Medium" w:hAnsi="Montserrat Medium"/>
                <w:b/>
                <w:sz w:val="19"/>
                <w:szCs w:val="19"/>
              </w:rPr>
            </w:pPr>
            <w:r w:rsidRPr="001372BF">
              <w:rPr>
                <w:rFonts w:ascii="Montserrat Medium" w:hAnsi="Montserrat Medium"/>
                <w:b/>
                <w:sz w:val="19"/>
                <w:szCs w:val="19"/>
              </w:rPr>
              <w:t>1.1</w:t>
            </w:r>
            <w:r w:rsidR="00D91459" w:rsidRPr="001372BF">
              <w:rPr>
                <w:rFonts w:ascii="Montserrat Medium" w:hAnsi="Montserrat Medium"/>
                <w:b/>
                <w:sz w:val="19"/>
                <w:szCs w:val="19"/>
              </w:rPr>
              <w:t>0</w:t>
            </w:r>
          </w:p>
        </w:tc>
        <w:tc>
          <w:tcPr>
            <w:tcW w:w="4111" w:type="dxa"/>
            <w:tcBorders>
              <w:top w:val="single" w:sz="8" w:space="0" w:color="auto"/>
              <w:left w:val="nil"/>
              <w:bottom w:val="single" w:sz="8" w:space="0" w:color="auto"/>
              <w:right w:val="single" w:sz="8" w:space="0" w:color="auto"/>
            </w:tcBorders>
          </w:tcPr>
          <w:p w:rsidR="00D17388" w:rsidRPr="001372BF" w:rsidRDefault="00D17388" w:rsidP="001A01D4">
            <w:pPr>
              <w:snapToGrid w:val="0"/>
              <w:ind w:right="128"/>
              <w:jc w:val="both"/>
              <w:rPr>
                <w:rFonts w:ascii="Montserrat Medium" w:hAnsi="Montserrat Medium"/>
                <w:bCs/>
                <w:sz w:val="19"/>
                <w:szCs w:val="19"/>
              </w:rPr>
            </w:pPr>
            <w:r w:rsidRPr="001372BF">
              <w:rPr>
                <w:rFonts w:ascii="Montserrat Medium" w:hAnsi="Montserrat Medium"/>
                <w:sz w:val="19"/>
                <w:szCs w:val="19"/>
              </w:rPr>
              <w:t>Describe los métodos epidemiológico, clínico, científico, con un enfoque humanista e inclusivo.</w:t>
            </w:r>
          </w:p>
        </w:tc>
        <w:tc>
          <w:tcPr>
            <w:tcW w:w="1134"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sz w:val="19"/>
                <w:szCs w:val="19"/>
              </w:rPr>
            </w:pPr>
          </w:p>
        </w:tc>
        <w:tc>
          <w:tcPr>
            <w:tcW w:w="1276"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color w:val="FF0000"/>
                <w:sz w:val="19"/>
                <w:szCs w:val="19"/>
              </w:rPr>
            </w:pPr>
          </w:p>
        </w:tc>
        <w:tc>
          <w:tcPr>
            <w:tcW w:w="2761"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rPr>
                <w:rFonts w:ascii="Montserrat Medium" w:hAnsi="Montserrat Medium" w:cs="Arial"/>
                <w:sz w:val="19"/>
                <w:szCs w:val="19"/>
              </w:rPr>
            </w:pPr>
          </w:p>
        </w:tc>
      </w:tr>
      <w:tr w:rsidR="00D17388" w:rsidRPr="001372BF" w:rsidTr="00CB6639">
        <w:trPr>
          <w:trHeight w:val="230"/>
        </w:trPr>
        <w:tc>
          <w:tcPr>
            <w:tcW w:w="557" w:type="dxa"/>
            <w:tcBorders>
              <w:top w:val="single" w:sz="8" w:space="0" w:color="auto"/>
              <w:left w:val="single" w:sz="8" w:space="0" w:color="auto"/>
              <w:bottom w:val="single" w:sz="8" w:space="0" w:color="auto"/>
              <w:right w:val="nil"/>
            </w:tcBorders>
          </w:tcPr>
          <w:p w:rsidR="00D17388" w:rsidRPr="001372BF" w:rsidRDefault="00530509" w:rsidP="001A01D4">
            <w:pPr>
              <w:rPr>
                <w:rFonts w:ascii="Montserrat Medium" w:hAnsi="Montserrat Medium"/>
                <w:b/>
                <w:sz w:val="19"/>
                <w:szCs w:val="19"/>
              </w:rPr>
            </w:pPr>
            <w:r>
              <w:rPr>
                <w:rFonts w:ascii="Montserrat Medium" w:hAnsi="Montserrat Medium"/>
                <w:b/>
                <w:sz w:val="19"/>
                <w:szCs w:val="19"/>
              </w:rPr>
              <w:t>1.11</w:t>
            </w:r>
          </w:p>
        </w:tc>
        <w:tc>
          <w:tcPr>
            <w:tcW w:w="4111" w:type="dxa"/>
            <w:tcBorders>
              <w:top w:val="single" w:sz="8" w:space="0" w:color="auto"/>
              <w:left w:val="nil"/>
              <w:bottom w:val="single" w:sz="8" w:space="0" w:color="auto"/>
              <w:right w:val="single" w:sz="8" w:space="0" w:color="auto"/>
            </w:tcBorders>
          </w:tcPr>
          <w:p w:rsidR="00D17388" w:rsidRPr="001372BF" w:rsidRDefault="00D17388" w:rsidP="001A01D4">
            <w:pPr>
              <w:snapToGrid w:val="0"/>
              <w:ind w:right="128"/>
              <w:jc w:val="both"/>
              <w:rPr>
                <w:rFonts w:ascii="Montserrat Medium" w:hAnsi="Montserrat Medium" w:cs="Arial"/>
                <w:sz w:val="19"/>
                <w:szCs w:val="19"/>
              </w:rPr>
            </w:pPr>
            <w:r w:rsidRPr="001372BF">
              <w:rPr>
                <w:rFonts w:ascii="Montserrat Medium" w:hAnsi="Montserrat Medium" w:cs="Arial"/>
                <w:sz w:val="19"/>
                <w:szCs w:val="19"/>
              </w:rPr>
              <w:t>Describe nuevas tecnologías diagnostico-terapéuticas propias de</w:t>
            </w:r>
            <w:r w:rsidRPr="001372BF">
              <w:rPr>
                <w:rFonts w:ascii="Montserrat Medium" w:hAnsi="Montserrat Medium"/>
                <w:sz w:val="19"/>
                <w:szCs w:val="19"/>
              </w:rPr>
              <w:t>l área de la especialidad o maestría</w:t>
            </w:r>
            <w:r w:rsidR="00337AC8" w:rsidRPr="001372BF">
              <w:rPr>
                <w:rFonts w:ascii="Montserrat Medium" w:hAnsi="Montserrat Medium"/>
                <w:sz w:val="19"/>
                <w:szCs w:val="19"/>
              </w:rPr>
              <w:t>.</w:t>
            </w:r>
          </w:p>
        </w:tc>
        <w:tc>
          <w:tcPr>
            <w:tcW w:w="1134"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sz w:val="19"/>
                <w:szCs w:val="19"/>
              </w:rPr>
            </w:pPr>
          </w:p>
        </w:tc>
        <w:tc>
          <w:tcPr>
            <w:tcW w:w="1276"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snapToGrid w:val="0"/>
              <w:ind w:right="247"/>
              <w:jc w:val="center"/>
              <w:rPr>
                <w:rFonts w:ascii="Montserrat Medium" w:hAnsi="Montserrat Medium"/>
                <w:color w:val="FF0000"/>
                <w:sz w:val="19"/>
                <w:szCs w:val="19"/>
              </w:rPr>
            </w:pPr>
          </w:p>
        </w:tc>
        <w:tc>
          <w:tcPr>
            <w:tcW w:w="2761" w:type="dxa"/>
            <w:tcBorders>
              <w:top w:val="single" w:sz="8" w:space="0" w:color="auto"/>
              <w:left w:val="single" w:sz="8" w:space="0" w:color="auto"/>
              <w:bottom w:val="single" w:sz="8" w:space="0" w:color="auto"/>
              <w:right w:val="single" w:sz="8" w:space="0" w:color="auto"/>
            </w:tcBorders>
          </w:tcPr>
          <w:p w:rsidR="00D17388" w:rsidRPr="001372BF" w:rsidRDefault="00D17388" w:rsidP="001A01D4">
            <w:pPr>
              <w:rPr>
                <w:rFonts w:ascii="Montserrat Medium" w:hAnsi="Montserrat Medium" w:cs="Arial"/>
                <w:sz w:val="19"/>
                <w:szCs w:val="19"/>
              </w:rPr>
            </w:pPr>
          </w:p>
        </w:tc>
      </w:tr>
      <w:tr w:rsidR="007C64F7" w:rsidRPr="001372BF" w:rsidTr="001A01D4">
        <w:trPr>
          <w:trHeight w:val="230"/>
        </w:trPr>
        <w:tc>
          <w:tcPr>
            <w:tcW w:w="9839"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C64F7" w:rsidRPr="001372BF" w:rsidRDefault="007C64F7" w:rsidP="001A01D4">
            <w:pPr>
              <w:snapToGrid w:val="0"/>
              <w:ind w:right="247"/>
              <w:rPr>
                <w:rFonts w:ascii="Montserrat Medium" w:hAnsi="Montserrat Medium"/>
                <w:sz w:val="19"/>
                <w:szCs w:val="19"/>
              </w:rPr>
            </w:pPr>
            <w:r w:rsidRPr="001372BF">
              <w:rPr>
                <w:rFonts w:ascii="Montserrat Medium" w:hAnsi="Montserrat Medium" w:cs="Arial"/>
                <w:b/>
                <w:bCs/>
                <w:sz w:val="19"/>
                <w:szCs w:val="19"/>
              </w:rPr>
              <w:t>Escenarios debidamente equipados con la tecnología aplicada a la disciplina</w:t>
            </w:r>
          </w:p>
        </w:tc>
      </w:tr>
      <w:tr w:rsidR="007747C4" w:rsidRPr="001372BF" w:rsidTr="00CB6639">
        <w:trPr>
          <w:trHeight w:val="230"/>
        </w:trPr>
        <w:tc>
          <w:tcPr>
            <w:tcW w:w="557" w:type="dxa"/>
            <w:tcBorders>
              <w:top w:val="single" w:sz="8" w:space="0" w:color="auto"/>
              <w:left w:val="single" w:sz="8" w:space="0" w:color="auto"/>
              <w:bottom w:val="single" w:sz="8" w:space="0" w:color="auto"/>
              <w:right w:val="nil"/>
            </w:tcBorders>
          </w:tcPr>
          <w:p w:rsidR="00FC21D7" w:rsidRPr="001372BF" w:rsidRDefault="00337AC8" w:rsidP="00530509">
            <w:pPr>
              <w:suppressAutoHyphens/>
              <w:autoSpaceDE/>
              <w:autoSpaceDN/>
              <w:snapToGrid w:val="0"/>
              <w:ind w:right="128"/>
              <w:rPr>
                <w:rFonts w:ascii="Montserrat Medium" w:hAnsi="Montserrat Medium"/>
                <w:b/>
                <w:sz w:val="19"/>
                <w:szCs w:val="19"/>
              </w:rPr>
            </w:pPr>
            <w:r w:rsidRPr="001372BF">
              <w:rPr>
                <w:rFonts w:ascii="Montserrat Medium" w:hAnsi="Montserrat Medium"/>
                <w:b/>
                <w:sz w:val="19"/>
                <w:szCs w:val="19"/>
              </w:rPr>
              <w:t>1.1</w:t>
            </w:r>
            <w:r w:rsidR="00530509">
              <w:rPr>
                <w:rFonts w:ascii="Montserrat Medium" w:hAnsi="Montserrat Medium"/>
                <w:b/>
                <w:sz w:val="19"/>
                <w:szCs w:val="19"/>
              </w:rPr>
              <w:t>2</w:t>
            </w:r>
          </w:p>
        </w:tc>
        <w:tc>
          <w:tcPr>
            <w:tcW w:w="4111" w:type="dxa"/>
            <w:tcBorders>
              <w:top w:val="single" w:sz="8" w:space="0" w:color="auto"/>
              <w:left w:val="nil"/>
              <w:bottom w:val="single" w:sz="8" w:space="0" w:color="auto"/>
              <w:right w:val="single" w:sz="8" w:space="0" w:color="auto"/>
            </w:tcBorders>
            <w:hideMark/>
          </w:tcPr>
          <w:p w:rsidR="00FC21D7" w:rsidRPr="001372BF" w:rsidRDefault="00D91459" w:rsidP="001A01D4">
            <w:pPr>
              <w:snapToGrid w:val="0"/>
              <w:ind w:right="128"/>
              <w:jc w:val="both"/>
              <w:rPr>
                <w:rFonts w:ascii="Montserrat Medium" w:hAnsi="Montserrat Medium"/>
                <w:sz w:val="19"/>
                <w:szCs w:val="19"/>
              </w:rPr>
            </w:pPr>
            <w:r w:rsidRPr="001372BF">
              <w:rPr>
                <w:rFonts w:ascii="Montserrat Medium" w:hAnsi="Montserrat Medium" w:cs="Arial"/>
                <w:bCs/>
                <w:sz w:val="19"/>
                <w:szCs w:val="19"/>
              </w:rPr>
              <w:t>Menciona los escenarios comunitarios de intervención profesional acorde con el área (guarderías, escuelas, asilos, centros de readaptación social, centros de integración familiar, empresas, entre otras)</w:t>
            </w:r>
            <w:r w:rsidR="00337AC8" w:rsidRPr="001372BF">
              <w:rPr>
                <w:rFonts w:ascii="Montserrat Medium" w:hAnsi="Montserrat Medium" w:cs="Arial"/>
                <w:bCs/>
                <w:sz w:val="19"/>
                <w:szCs w:val="19"/>
              </w:rPr>
              <w:t>.</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1276"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761"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r>
      <w:tr w:rsidR="007747C4" w:rsidRPr="001372BF" w:rsidTr="00CB6639">
        <w:trPr>
          <w:trHeight w:val="230"/>
        </w:trPr>
        <w:tc>
          <w:tcPr>
            <w:tcW w:w="557" w:type="dxa"/>
            <w:tcBorders>
              <w:top w:val="single" w:sz="8" w:space="0" w:color="auto"/>
              <w:left w:val="single" w:sz="8" w:space="0" w:color="auto"/>
              <w:bottom w:val="single" w:sz="8" w:space="0" w:color="auto"/>
              <w:right w:val="nil"/>
            </w:tcBorders>
          </w:tcPr>
          <w:p w:rsidR="00FC21D7" w:rsidRPr="001372BF" w:rsidRDefault="00337AC8" w:rsidP="00530509">
            <w:pPr>
              <w:suppressAutoHyphens/>
              <w:autoSpaceDE/>
              <w:autoSpaceDN/>
              <w:snapToGrid w:val="0"/>
              <w:ind w:right="128"/>
              <w:rPr>
                <w:rFonts w:ascii="Montserrat Medium" w:hAnsi="Montserrat Medium"/>
                <w:b/>
                <w:sz w:val="19"/>
                <w:szCs w:val="19"/>
              </w:rPr>
            </w:pPr>
            <w:r w:rsidRPr="001372BF">
              <w:rPr>
                <w:rFonts w:ascii="Montserrat Medium" w:hAnsi="Montserrat Medium"/>
                <w:b/>
                <w:sz w:val="19"/>
                <w:szCs w:val="19"/>
              </w:rPr>
              <w:t>1.1</w:t>
            </w:r>
            <w:r w:rsidR="00530509">
              <w:rPr>
                <w:rFonts w:ascii="Montserrat Medium" w:hAnsi="Montserrat Medium"/>
                <w:b/>
                <w:sz w:val="19"/>
                <w:szCs w:val="19"/>
              </w:rPr>
              <w:t>3</w:t>
            </w:r>
          </w:p>
        </w:tc>
        <w:tc>
          <w:tcPr>
            <w:tcW w:w="4111" w:type="dxa"/>
            <w:tcBorders>
              <w:top w:val="single" w:sz="8" w:space="0" w:color="auto"/>
              <w:left w:val="nil"/>
              <w:bottom w:val="single" w:sz="8" w:space="0" w:color="auto"/>
              <w:right w:val="single" w:sz="8" w:space="0" w:color="auto"/>
            </w:tcBorders>
            <w:hideMark/>
          </w:tcPr>
          <w:p w:rsidR="00FC21D7" w:rsidRPr="001372BF" w:rsidRDefault="00D91459" w:rsidP="001A01D4">
            <w:pPr>
              <w:snapToGrid w:val="0"/>
              <w:ind w:right="128"/>
              <w:jc w:val="both"/>
              <w:rPr>
                <w:rFonts w:ascii="Montserrat Medium" w:hAnsi="Montserrat Medium"/>
                <w:sz w:val="19"/>
                <w:szCs w:val="19"/>
              </w:rPr>
            </w:pPr>
            <w:r w:rsidRPr="001372BF">
              <w:rPr>
                <w:rFonts w:ascii="Montserrat Medium" w:hAnsi="Montserrat Medium"/>
                <w:sz w:val="19"/>
                <w:szCs w:val="19"/>
              </w:rPr>
              <w:t>Menciona los servicios de salud públicos y privados de intervención profesional acorde al área de la especialidad o maestría</w:t>
            </w:r>
            <w:r w:rsidR="00337AC8" w:rsidRPr="001372BF">
              <w:rPr>
                <w:rFonts w:ascii="Montserrat Medium" w:hAnsi="Montserrat Medium"/>
                <w:sz w:val="19"/>
                <w:szCs w:val="19"/>
              </w:rPr>
              <w:t>.</w:t>
            </w:r>
          </w:p>
        </w:tc>
        <w:tc>
          <w:tcPr>
            <w:tcW w:w="1134"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1276"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jc w:val="center"/>
              <w:rPr>
                <w:rFonts w:ascii="Montserrat Medium" w:hAnsi="Montserrat Medium"/>
                <w:sz w:val="19"/>
                <w:szCs w:val="19"/>
              </w:rPr>
            </w:pPr>
          </w:p>
        </w:tc>
        <w:tc>
          <w:tcPr>
            <w:tcW w:w="2761" w:type="dxa"/>
            <w:tcBorders>
              <w:top w:val="single" w:sz="8" w:space="0" w:color="auto"/>
              <w:left w:val="single" w:sz="8" w:space="0" w:color="auto"/>
              <w:bottom w:val="single" w:sz="8" w:space="0" w:color="auto"/>
              <w:right w:val="single" w:sz="8" w:space="0" w:color="auto"/>
            </w:tcBorders>
          </w:tcPr>
          <w:p w:rsidR="00FC21D7" w:rsidRPr="001372BF" w:rsidRDefault="00FC21D7" w:rsidP="001A01D4">
            <w:pPr>
              <w:snapToGrid w:val="0"/>
              <w:ind w:right="247"/>
              <w:rPr>
                <w:rFonts w:ascii="Montserrat Medium" w:hAnsi="Montserrat Medium"/>
                <w:sz w:val="19"/>
                <w:szCs w:val="19"/>
              </w:rPr>
            </w:pPr>
          </w:p>
        </w:tc>
      </w:tr>
      <w:tr w:rsidR="00723E6C" w:rsidRPr="001372BF" w:rsidTr="00CB6639">
        <w:trPr>
          <w:trHeight w:val="230"/>
        </w:trPr>
        <w:tc>
          <w:tcPr>
            <w:tcW w:w="557" w:type="dxa"/>
            <w:tcBorders>
              <w:top w:val="single" w:sz="8" w:space="0" w:color="auto"/>
              <w:left w:val="single" w:sz="8" w:space="0" w:color="auto"/>
              <w:bottom w:val="single" w:sz="8" w:space="0" w:color="auto"/>
              <w:right w:val="nil"/>
            </w:tcBorders>
          </w:tcPr>
          <w:p w:rsidR="00723E6C" w:rsidRPr="001372BF" w:rsidRDefault="00337AC8" w:rsidP="00530509">
            <w:pPr>
              <w:suppressAutoHyphens/>
              <w:autoSpaceDE/>
              <w:autoSpaceDN/>
              <w:snapToGrid w:val="0"/>
              <w:ind w:right="128"/>
              <w:rPr>
                <w:rFonts w:ascii="Montserrat Medium" w:hAnsi="Montserrat Medium"/>
                <w:b/>
                <w:sz w:val="19"/>
                <w:szCs w:val="19"/>
              </w:rPr>
            </w:pPr>
            <w:r w:rsidRPr="001372BF">
              <w:rPr>
                <w:rFonts w:ascii="Montserrat Medium" w:hAnsi="Montserrat Medium"/>
                <w:b/>
                <w:sz w:val="19"/>
                <w:szCs w:val="19"/>
              </w:rPr>
              <w:t>1.1</w:t>
            </w:r>
            <w:r w:rsidR="00530509">
              <w:rPr>
                <w:rFonts w:ascii="Montserrat Medium" w:hAnsi="Montserrat Medium"/>
                <w:b/>
                <w:sz w:val="19"/>
                <w:szCs w:val="19"/>
              </w:rPr>
              <w:t>4</w:t>
            </w:r>
          </w:p>
        </w:tc>
        <w:tc>
          <w:tcPr>
            <w:tcW w:w="4111" w:type="dxa"/>
            <w:tcBorders>
              <w:top w:val="single" w:sz="8" w:space="0" w:color="auto"/>
              <w:left w:val="nil"/>
              <w:bottom w:val="single" w:sz="8" w:space="0" w:color="auto"/>
              <w:right w:val="single" w:sz="8" w:space="0" w:color="auto"/>
            </w:tcBorders>
          </w:tcPr>
          <w:p w:rsidR="00723E6C" w:rsidRPr="001372BF" w:rsidRDefault="00D91459" w:rsidP="001A01D4">
            <w:pPr>
              <w:snapToGrid w:val="0"/>
              <w:ind w:right="128"/>
              <w:jc w:val="both"/>
              <w:rPr>
                <w:rFonts w:ascii="Montserrat Medium" w:hAnsi="Montserrat Medium"/>
                <w:sz w:val="20"/>
                <w:szCs w:val="20"/>
              </w:rPr>
            </w:pPr>
            <w:r w:rsidRPr="001372BF">
              <w:rPr>
                <w:rFonts w:ascii="Montserrat Medium" w:hAnsi="Montserrat Medium"/>
                <w:sz w:val="19"/>
                <w:szCs w:val="19"/>
              </w:rPr>
              <w:t xml:space="preserve">Describe los escenarios o laboratorios específicos </w:t>
            </w:r>
            <w:r w:rsidR="00530509" w:rsidRPr="001372BF">
              <w:rPr>
                <w:rFonts w:ascii="Montserrat Medium" w:hAnsi="Montserrat Medium"/>
                <w:sz w:val="19"/>
                <w:szCs w:val="19"/>
              </w:rPr>
              <w:t xml:space="preserve">relacionados </w:t>
            </w:r>
            <w:r w:rsidR="00530509" w:rsidRPr="001372BF">
              <w:t>al</w:t>
            </w:r>
            <w:r w:rsidRPr="001372BF">
              <w:rPr>
                <w:rFonts w:ascii="Montserrat Medium" w:hAnsi="Montserrat Medium"/>
                <w:sz w:val="19"/>
                <w:szCs w:val="19"/>
              </w:rPr>
              <w:t xml:space="preserve"> área de la especialidad o maestría</w:t>
            </w:r>
            <w:r w:rsidR="00337AC8" w:rsidRPr="001372BF">
              <w:rPr>
                <w:rFonts w:ascii="Montserrat Medium" w:hAnsi="Montserrat Medium"/>
                <w:sz w:val="19"/>
                <w:szCs w:val="19"/>
              </w:rPr>
              <w:t>.</w:t>
            </w:r>
          </w:p>
        </w:tc>
        <w:tc>
          <w:tcPr>
            <w:tcW w:w="1134" w:type="dxa"/>
            <w:tcBorders>
              <w:top w:val="single" w:sz="8" w:space="0" w:color="auto"/>
              <w:left w:val="single" w:sz="8" w:space="0" w:color="auto"/>
              <w:bottom w:val="single" w:sz="8" w:space="0" w:color="auto"/>
              <w:right w:val="single" w:sz="8" w:space="0" w:color="auto"/>
            </w:tcBorders>
          </w:tcPr>
          <w:p w:rsidR="00723E6C" w:rsidRPr="001372BF" w:rsidRDefault="00723E6C" w:rsidP="001A01D4">
            <w:pPr>
              <w:snapToGrid w:val="0"/>
              <w:ind w:right="247"/>
              <w:jc w:val="center"/>
              <w:rPr>
                <w:rFonts w:ascii="Montserrat Medium" w:hAnsi="Montserrat Medium"/>
                <w:sz w:val="19"/>
                <w:szCs w:val="19"/>
              </w:rPr>
            </w:pPr>
          </w:p>
        </w:tc>
        <w:tc>
          <w:tcPr>
            <w:tcW w:w="1276" w:type="dxa"/>
            <w:tcBorders>
              <w:top w:val="single" w:sz="8" w:space="0" w:color="auto"/>
              <w:left w:val="single" w:sz="8" w:space="0" w:color="auto"/>
              <w:bottom w:val="single" w:sz="8" w:space="0" w:color="auto"/>
              <w:right w:val="single" w:sz="8" w:space="0" w:color="auto"/>
            </w:tcBorders>
          </w:tcPr>
          <w:p w:rsidR="00723E6C" w:rsidRPr="001372BF" w:rsidRDefault="00723E6C" w:rsidP="001A01D4">
            <w:pPr>
              <w:snapToGrid w:val="0"/>
              <w:ind w:right="247"/>
              <w:jc w:val="center"/>
              <w:rPr>
                <w:rFonts w:ascii="Montserrat Medium" w:hAnsi="Montserrat Medium"/>
                <w:sz w:val="19"/>
                <w:szCs w:val="19"/>
              </w:rPr>
            </w:pPr>
          </w:p>
        </w:tc>
        <w:tc>
          <w:tcPr>
            <w:tcW w:w="2761" w:type="dxa"/>
            <w:tcBorders>
              <w:top w:val="single" w:sz="8" w:space="0" w:color="auto"/>
              <w:left w:val="single" w:sz="8" w:space="0" w:color="auto"/>
              <w:bottom w:val="single" w:sz="8" w:space="0" w:color="auto"/>
              <w:right w:val="single" w:sz="8" w:space="0" w:color="auto"/>
            </w:tcBorders>
          </w:tcPr>
          <w:p w:rsidR="00723E6C" w:rsidRPr="001372BF" w:rsidRDefault="00723E6C" w:rsidP="001A01D4">
            <w:pPr>
              <w:snapToGrid w:val="0"/>
              <w:ind w:right="247"/>
              <w:jc w:val="both"/>
              <w:rPr>
                <w:rFonts w:ascii="Montserrat Medium" w:hAnsi="Montserrat Medium"/>
                <w:sz w:val="19"/>
                <w:szCs w:val="19"/>
              </w:rPr>
            </w:pPr>
          </w:p>
        </w:tc>
      </w:tr>
      <w:tr w:rsidR="00BF3908" w:rsidRPr="001372BF" w:rsidTr="001A01D4">
        <w:trPr>
          <w:trHeight w:val="230"/>
        </w:trPr>
        <w:tc>
          <w:tcPr>
            <w:tcW w:w="4668" w:type="dxa"/>
            <w:gridSpan w:val="2"/>
            <w:tcBorders>
              <w:top w:val="single" w:sz="8" w:space="0" w:color="auto"/>
              <w:left w:val="single" w:sz="8" w:space="0" w:color="auto"/>
              <w:bottom w:val="single" w:sz="8" w:space="0" w:color="auto"/>
              <w:right w:val="single" w:sz="8" w:space="0" w:color="auto"/>
            </w:tcBorders>
          </w:tcPr>
          <w:p w:rsidR="00BF3908" w:rsidRPr="001372BF" w:rsidRDefault="00BF3908" w:rsidP="00530509">
            <w:pPr>
              <w:snapToGrid w:val="0"/>
              <w:ind w:right="128"/>
              <w:jc w:val="both"/>
              <w:rPr>
                <w:rFonts w:ascii="Montserrat Medium" w:hAnsi="Montserrat Medium"/>
                <w:sz w:val="19"/>
                <w:szCs w:val="19"/>
              </w:rPr>
            </w:pPr>
            <w:r w:rsidRPr="001372BF">
              <w:rPr>
                <w:rFonts w:ascii="Montserrat Medium" w:hAnsi="Montserrat Medium" w:cs="Arial"/>
                <w:b/>
                <w:sz w:val="18"/>
                <w:szCs w:val="18"/>
              </w:rPr>
              <w:t>Este criterio se debe cumplir al 100%. (Deben contar con 1</w:t>
            </w:r>
            <w:r w:rsidR="00530509">
              <w:rPr>
                <w:rFonts w:ascii="Montserrat Medium" w:hAnsi="Montserrat Medium" w:cs="Arial"/>
                <w:b/>
                <w:sz w:val="18"/>
                <w:szCs w:val="18"/>
              </w:rPr>
              <w:t>4</w:t>
            </w:r>
            <w:r w:rsidRPr="001372BF">
              <w:rPr>
                <w:rFonts w:ascii="Montserrat Medium" w:hAnsi="Montserrat Medium" w:cs="Arial"/>
                <w:b/>
                <w:sz w:val="18"/>
                <w:szCs w:val="18"/>
              </w:rPr>
              <w:t xml:space="preserve"> puntos de 1</w:t>
            </w:r>
            <w:r w:rsidR="00530509">
              <w:rPr>
                <w:rFonts w:ascii="Montserrat Medium" w:hAnsi="Montserrat Medium" w:cs="Arial"/>
                <w:b/>
                <w:sz w:val="18"/>
                <w:szCs w:val="18"/>
              </w:rPr>
              <w:t>4</w:t>
            </w:r>
            <w:r w:rsidRPr="001372BF">
              <w:rPr>
                <w:rFonts w:ascii="Montserrat Medium" w:hAnsi="Montserrat Medium" w:cs="Arial"/>
                <w:b/>
                <w:sz w:val="18"/>
                <w:szCs w:val="18"/>
              </w:rPr>
              <w:t xml:space="preserve"> para tener una Opinión Técnico Académica Favorable)</w:t>
            </w:r>
          </w:p>
        </w:tc>
        <w:tc>
          <w:tcPr>
            <w:tcW w:w="5171" w:type="dxa"/>
            <w:gridSpan w:val="3"/>
            <w:tcBorders>
              <w:top w:val="single" w:sz="8" w:space="0" w:color="auto"/>
              <w:left w:val="single" w:sz="8" w:space="0" w:color="auto"/>
              <w:bottom w:val="single" w:sz="8" w:space="0" w:color="auto"/>
              <w:right w:val="single" w:sz="8" w:space="0" w:color="auto"/>
            </w:tcBorders>
          </w:tcPr>
          <w:p w:rsidR="00BF3908" w:rsidRPr="001372BF" w:rsidRDefault="00BF3908" w:rsidP="00530509">
            <w:pPr>
              <w:snapToGrid w:val="0"/>
              <w:ind w:right="247"/>
              <w:jc w:val="center"/>
              <w:rPr>
                <w:rFonts w:ascii="Montserrat Medium" w:hAnsi="Montserrat Medium"/>
                <w:sz w:val="19"/>
                <w:szCs w:val="19"/>
              </w:rPr>
            </w:pPr>
            <w:r w:rsidRPr="001372BF">
              <w:rPr>
                <w:rFonts w:ascii="Montserrat Medium" w:hAnsi="Montserrat Medium" w:cs="Arial"/>
                <w:b/>
                <w:sz w:val="19"/>
                <w:szCs w:val="19"/>
              </w:rPr>
              <w:t>_____/1</w:t>
            </w:r>
            <w:r w:rsidR="00530509">
              <w:rPr>
                <w:rFonts w:ascii="Montserrat Medium" w:hAnsi="Montserrat Medium" w:cs="Arial"/>
                <w:b/>
                <w:sz w:val="19"/>
                <w:szCs w:val="19"/>
              </w:rPr>
              <w:t>4</w:t>
            </w:r>
          </w:p>
        </w:tc>
      </w:tr>
      <w:tr w:rsidR="00BF3908" w:rsidRPr="001372BF" w:rsidTr="001A01D4">
        <w:trPr>
          <w:trHeight w:val="230"/>
        </w:trPr>
        <w:tc>
          <w:tcPr>
            <w:tcW w:w="9839" w:type="dxa"/>
            <w:gridSpan w:val="5"/>
            <w:tcBorders>
              <w:top w:val="single" w:sz="8" w:space="0" w:color="auto"/>
              <w:left w:val="single" w:sz="8" w:space="0" w:color="auto"/>
              <w:bottom w:val="single" w:sz="8" w:space="0" w:color="auto"/>
              <w:right w:val="single" w:sz="8" w:space="0" w:color="auto"/>
            </w:tcBorders>
          </w:tcPr>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r w:rsidRPr="001372BF">
              <w:rPr>
                <w:rFonts w:ascii="Montserrat Medium" w:hAnsi="Montserrat Medium"/>
                <w:b/>
                <w:sz w:val="19"/>
                <w:szCs w:val="19"/>
              </w:rPr>
              <w:t>Observaciones generales al Criterio</w:t>
            </w: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jc w:val="both"/>
              <w:rPr>
                <w:rFonts w:ascii="Montserrat Medium" w:hAnsi="Montserrat Medium"/>
                <w:b/>
                <w:sz w:val="19"/>
                <w:szCs w:val="19"/>
              </w:rPr>
            </w:pPr>
          </w:p>
          <w:p w:rsidR="00BF3908" w:rsidRPr="001372BF" w:rsidRDefault="00BF3908" w:rsidP="001A01D4">
            <w:pPr>
              <w:snapToGrid w:val="0"/>
              <w:ind w:right="247"/>
              <w:jc w:val="both"/>
              <w:rPr>
                <w:rFonts w:ascii="Montserrat Medium" w:hAnsi="Montserrat Medium"/>
                <w:sz w:val="19"/>
                <w:szCs w:val="19"/>
              </w:rPr>
            </w:pPr>
          </w:p>
        </w:tc>
      </w:tr>
    </w:tbl>
    <w:p w:rsidR="00BF3908" w:rsidRPr="001372BF" w:rsidRDefault="00BF3908">
      <w:pPr>
        <w:rPr>
          <w:rFonts w:ascii="Montserrat Medium" w:hAnsi="Montserrat Medium"/>
          <w:sz w:val="24"/>
        </w:rPr>
      </w:pPr>
    </w:p>
    <w:p w:rsidR="00666969" w:rsidRDefault="00666969" w:rsidP="004F299F">
      <w:pPr>
        <w:widowControl/>
        <w:tabs>
          <w:tab w:val="left" w:pos="6840"/>
        </w:tabs>
        <w:ind w:right="247" w:hanging="426"/>
        <w:jc w:val="both"/>
        <w:rPr>
          <w:rFonts w:ascii="Montserrat Medium" w:hAnsi="Montserrat Medium"/>
          <w:b/>
          <w:bCs/>
          <w:sz w:val="19"/>
          <w:szCs w:val="19"/>
        </w:rPr>
      </w:pPr>
    </w:p>
    <w:p w:rsidR="00772A7F" w:rsidRPr="001372BF" w:rsidRDefault="00245C49"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t xml:space="preserve">2. Perfil profesional </w:t>
      </w:r>
    </w:p>
    <w:tbl>
      <w:tblPr>
        <w:tblpPr w:leftFromText="141" w:rightFromText="141" w:vertAnchor="text" w:horzAnchor="page" w:tblpX="1498" w:tblpY="184"/>
        <w:tblW w:w="9776" w:type="dxa"/>
        <w:tblLayout w:type="fixed"/>
        <w:tblCellMar>
          <w:top w:w="55" w:type="dxa"/>
          <w:left w:w="55" w:type="dxa"/>
          <w:bottom w:w="55" w:type="dxa"/>
          <w:right w:w="55" w:type="dxa"/>
        </w:tblCellMar>
        <w:tblLook w:val="0000" w:firstRow="0" w:lastRow="0" w:firstColumn="0" w:lastColumn="0" w:noHBand="0" w:noVBand="0"/>
      </w:tblPr>
      <w:tblGrid>
        <w:gridCol w:w="562"/>
        <w:gridCol w:w="4111"/>
        <w:gridCol w:w="1276"/>
        <w:gridCol w:w="1134"/>
        <w:gridCol w:w="2693"/>
      </w:tblGrid>
      <w:tr w:rsidR="00245C49" w:rsidRPr="001372BF" w:rsidTr="001A01D4">
        <w:trPr>
          <w:trHeight w:val="520"/>
        </w:trPr>
        <w:tc>
          <w:tcPr>
            <w:tcW w:w="4673" w:type="dxa"/>
            <w:gridSpan w:val="2"/>
            <w:vMerge w:val="restart"/>
            <w:tcBorders>
              <w:left w:val="single" w:sz="4" w:space="0" w:color="FFFFFF"/>
              <w:right w:val="single" w:sz="4" w:space="0" w:color="FFFFFF"/>
            </w:tcBorders>
            <w:shd w:val="clear" w:color="auto" w:fill="3B3838"/>
            <w:vAlign w:val="center"/>
          </w:tcPr>
          <w:p w:rsidR="00245C49" w:rsidRPr="001372BF" w:rsidRDefault="00245C49" w:rsidP="001A01D4">
            <w:pPr>
              <w:pStyle w:val="Epgrafe"/>
              <w:ind w:left="224" w:right="229"/>
              <w:jc w:val="both"/>
              <w:rPr>
                <w:rStyle w:val="nfasis"/>
                <w:rFonts w:ascii="Montserrat Medium" w:hAnsi="Montserrat Medium"/>
                <w:i w:val="0"/>
                <w:sz w:val="19"/>
                <w:szCs w:val="19"/>
              </w:rPr>
            </w:pPr>
            <w:r w:rsidRPr="001372BF">
              <w:rPr>
                <w:rFonts w:ascii="Montserrat Medium" w:hAnsi="Montserrat Medium"/>
                <w:color w:val="FFFFFF"/>
                <w:sz w:val="19"/>
                <w:szCs w:val="19"/>
              </w:rPr>
              <w:t>Elementos del perfil profesional</w:t>
            </w:r>
          </w:p>
        </w:tc>
        <w:tc>
          <w:tcPr>
            <w:tcW w:w="2410" w:type="dxa"/>
            <w:gridSpan w:val="2"/>
            <w:tcBorders>
              <w:left w:val="single" w:sz="4" w:space="0" w:color="FFFFFF"/>
              <w:bottom w:val="single" w:sz="4" w:space="0" w:color="FFFFFF"/>
              <w:right w:val="single" w:sz="4" w:space="0" w:color="FFFFFF"/>
            </w:tcBorders>
            <w:shd w:val="clear" w:color="auto" w:fill="3B3838"/>
            <w:vAlign w:val="center"/>
          </w:tcPr>
          <w:p w:rsidR="00245C49" w:rsidRPr="001372BF" w:rsidRDefault="00245C49" w:rsidP="001A01D4">
            <w:pPr>
              <w:snapToGrid w:val="0"/>
              <w:ind w:right="247"/>
              <w:jc w:val="center"/>
              <w:rPr>
                <w:rFonts w:ascii="Montserrat Medium" w:hAnsi="Montserrat Medium"/>
                <w:b/>
                <w:sz w:val="19"/>
                <w:szCs w:val="19"/>
              </w:rPr>
            </w:pPr>
            <w:r w:rsidRPr="001372BF">
              <w:rPr>
                <w:rFonts w:ascii="Montserrat Medium" w:hAnsi="Montserrat Medium"/>
                <w:b/>
                <w:sz w:val="19"/>
                <w:szCs w:val="19"/>
              </w:rPr>
              <w:t>Presenta el criterio</w:t>
            </w:r>
          </w:p>
        </w:tc>
        <w:tc>
          <w:tcPr>
            <w:tcW w:w="2693" w:type="dxa"/>
            <w:vMerge w:val="restart"/>
            <w:tcBorders>
              <w:left w:val="single" w:sz="4" w:space="0" w:color="FFFFFF"/>
            </w:tcBorders>
            <w:shd w:val="clear" w:color="auto" w:fill="3B3838"/>
            <w:vAlign w:val="center"/>
          </w:tcPr>
          <w:p w:rsidR="00245C49" w:rsidRPr="001372BF" w:rsidRDefault="00245C49" w:rsidP="001A01D4">
            <w:pPr>
              <w:snapToGrid w:val="0"/>
              <w:ind w:left="229" w:right="247"/>
              <w:jc w:val="center"/>
              <w:rPr>
                <w:rFonts w:ascii="Montserrat Medium" w:hAnsi="Montserrat Medium"/>
                <w:b/>
                <w:sz w:val="19"/>
                <w:szCs w:val="19"/>
              </w:rPr>
            </w:pPr>
            <w:r w:rsidRPr="001372BF">
              <w:rPr>
                <w:rFonts w:ascii="Montserrat Medium" w:hAnsi="Montserrat Medium"/>
                <w:b/>
                <w:sz w:val="19"/>
                <w:szCs w:val="19"/>
              </w:rPr>
              <w:t>Observaciones</w:t>
            </w:r>
          </w:p>
        </w:tc>
      </w:tr>
      <w:tr w:rsidR="00245C49" w:rsidRPr="001372BF" w:rsidTr="001A01D4">
        <w:trPr>
          <w:trHeight w:val="230"/>
        </w:trPr>
        <w:tc>
          <w:tcPr>
            <w:tcW w:w="4673" w:type="dxa"/>
            <w:gridSpan w:val="2"/>
            <w:vMerge/>
            <w:tcBorders>
              <w:left w:val="single" w:sz="4" w:space="0" w:color="FFFFFF"/>
              <w:right w:val="single" w:sz="4" w:space="0" w:color="FFFFFF"/>
            </w:tcBorders>
            <w:shd w:val="clear" w:color="auto" w:fill="3B3838"/>
          </w:tcPr>
          <w:p w:rsidR="00245C49" w:rsidRPr="001372BF" w:rsidRDefault="00245C49" w:rsidP="001A01D4">
            <w:pPr>
              <w:pStyle w:val="Epgrafe"/>
              <w:ind w:left="390" w:hanging="390"/>
              <w:jc w:val="both"/>
              <w:rPr>
                <w:rStyle w:val="nfasis"/>
                <w:rFonts w:ascii="Montserrat Medium" w:hAnsi="Montserrat Medium"/>
                <w:i w:val="0"/>
                <w:sz w:val="19"/>
                <w:szCs w:val="19"/>
              </w:rPr>
            </w:pPr>
          </w:p>
        </w:tc>
        <w:tc>
          <w:tcPr>
            <w:tcW w:w="1276" w:type="dxa"/>
            <w:tcBorders>
              <w:top w:val="single" w:sz="4" w:space="0" w:color="FFFFFF"/>
              <w:right w:val="single" w:sz="4" w:space="0" w:color="FFFFFF"/>
            </w:tcBorders>
            <w:shd w:val="clear" w:color="auto" w:fill="3B3838"/>
          </w:tcPr>
          <w:p w:rsidR="00245C49" w:rsidRPr="001372BF" w:rsidRDefault="00245C49" w:rsidP="001A01D4">
            <w:pPr>
              <w:jc w:val="center"/>
              <w:rPr>
                <w:rFonts w:ascii="Montserrat Medium" w:hAnsi="Montserrat Medium"/>
                <w:b/>
                <w:sz w:val="19"/>
                <w:szCs w:val="19"/>
              </w:rPr>
            </w:pPr>
            <w:r w:rsidRPr="001372BF">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245C49" w:rsidRPr="001372BF" w:rsidRDefault="00245C49" w:rsidP="001A01D4">
            <w:pPr>
              <w:jc w:val="center"/>
              <w:rPr>
                <w:rFonts w:ascii="Montserrat Medium" w:hAnsi="Montserrat Medium"/>
                <w:b/>
                <w:sz w:val="19"/>
                <w:szCs w:val="19"/>
              </w:rPr>
            </w:pPr>
            <w:r w:rsidRPr="001372BF">
              <w:rPr>
                <w:rFonts w:ascii="Montserrat Medium" w:hAnsi="Montserrat Medium"/>
                <w:b/>
                <w:sz w:val="19"/>
                <w:szCs w:val="19"/>
              </w:rPr>
              <w:t>No=0</w:t>
            </w:r>
          </w:p>
        </w:tc>
        <w:tc>
          <w:tcPr>
            <w:tcW w:w="2693" w:type="dxa"/>
            <w:vMerge/>
            <w:tcBorders>
              <w:left w:val="single" w:sz="4" w:space="0" w:color="FFFFFF"/>
              <w:right w:val="single" w:sz="4" w:space="0" w:color="auto"/>
            </w:tcBorders>
            <w:shd w:val="clear" w:color="auto" w:fill="3B3838"/>
          </w:tcPr>
          <w:p w:rsidR="00245C49" w:rsidRPr="001372BF" w:rsidRDefault="00245C49" w:rsidP="001A01D4">
            <w:pPr>
              <w:snapToGrid w:val="0"/>
              <w:ind w:right="247"/>
              <w:rPr>
                <w:rFonts w:ascii="Montserrat Medium" w:hAnsi="Montserrat Medium"/>
                <w:sz w:val="19"/>
                <w:szCs w:val="19"/>
              </w:rPr>
            </w:pPr>
          </w:p>
        </w:tc>
      </w:tr>
      <w:tr w:rsidR="00245C49" w:rsidRPr="001372BF" w:rsidTr="001A01D4">
        <w:trPr>
          <w:trHeight w:val="230"/>
        </w:trPr>
        <w:tc>
          <w:tcPr>
            <w:tcW w:w="562" w:type="dxa"/>
            <w:tcBorders>
              <w:left w:val="single" w:sz="4" w:space="0" w:color="auto"/>
              <w:bottom w:val="single" w:sz="4" w:space="0" w:color="auto"/>
            </w:tcBorders>
          </w:tcPr>
          <w:p w:rsidR="00245C49" w:rsidRPr="001372BF" w:rsidRDefault="00245C49" w:rsidP="001A01D4">
            <w:pPr>
              <w:pStyle w:val="Epgrafe"/>
              <w:ind w:left="390" w:hanging="390"/>
              <w:jc w:val="both"/>
              <w:rPr>
                <w:rStyle w:val="nfasis"/>
                <w:rFonts w:ascii="Montserrat Medium" w:hAnsi="Montserrat Medium"/>
                <w:i w:val="0"/>
                <w:sz w:val="19"/>
                <w:szCs w:val="19"/>
              </w:rPr>
            </w:pPr>
            <w:r w:rsidRPr="001372BF">
              <w:rPr>
                <w:rStyle w:val="nfasis"/>
                <w:rFonts w:ascii="Montserrat Medium" w:hAnsi="Montserrat Medium"/>
                <w:i w:val="0"/>
                <w:sz w:val="19"/>
                <w:szCs w:val="19"/>
              </w:rPr>
              <w:t>2.1</w:t>
            </w:r>
          </w:p>
        </w:tc>
        <w:tc>
          <w:tcPr>
            <w:tcW w:w="4111" w:type="dxa"/>
            <w:tcBorders>
              <w:left w:val="nil"/>
              <w:bottom w:val="single" w:sz="4" w:space="0" w:color="auto"/>
              <w:right w:val="single" w:sz="4" w:space="0" w:color="auto"/>
            </w:tcBorders>
          </w:tcPr>
          <w:p w:rsidR="00245C49" w:rsidRPr="001372BF" w:rsidRDefault="00D91459" w:rsidP="001A01D4">
            <w:pPr>
              <w:pStyle w:val="Epgrafe"/>
              <w:ind w:left="-6" w:firstLine="6"/>
              <w:jc w:val="both"/>
              <w:rPr>
                <w:bCs w:val="0"/>
                <w:iCs/>
                <w:lang w:val="es-ES" w:bidi="es-ES"/>
              </w:rPr>
            </w:pPr>
            <w:r w:rsidRPr="001372BF">
              <w:rPr>
                <w:rFonts w:ascii="Montserrat Medium" w:hAnsi="Montserrat Medium"/>
                <w:b w:val="0"/>
                <w:bCs w:val="0"/>
                <w:sz w:val="19"/>
                <w:szCs w:val="19"/>
                <w:lang w:val="es-ES" w:bidi="es-ES"/>
              </w:rPr>
              <w:t>Describe los conocimientos, procesos, modelos y teorías con fundamento teórico-científico que el egresado adquirirá durante su proceso de formación</w:t>
            </w:r>
          </w:p>
        </w:tc>
        <w:tc>
          <w:tcPr>
            <w:tcW w:w="1276" w:type="dxa"/>
            <w:tcBorders>
              <w:left w:val="single" w:sz="4" w:space="0" w:color="auto"/>
              <w:bottom w:val="single" w:sz="4" w:space="0" w:color="auto"/>
              <w:right w:val="single" w:sz="4" w:space="0" w:color="auto"/>
            </w:tcBorders>
          </w:tcPr>
          <w:p w:rsidR="00245C49" w:rsidRPr="001372BF" w:rsidRDefault="00245C49" w:rsidP="001A01D4">
            <w:pPr>
              <w:snapToGrid w:val="0"/>
              <w:ind w:right="247"/>
              <w:jc w:val="center"/>
              <w:rPr>
                <w:rFonts w:ascii="Montserrat Medium" w:hAnsi="Montserrat Medium"/>
                <w:sz w:val="19"/>
                <w:szCs w:val="19"/>
              </w:rPr>
            </w:pPr>
          </w:p>
        </w:tc>
        <w:tc>
          <w:tcPr>
            <w:tcW w:w="1134" w:type="dxa"/>
            <w:tcBorders>
              <w:left w:val="single" w:sz="4" w:space="0" w:color="auto"/>
              <w:bottom w:val="single" w:sz="4" w:space="0" w:color="auto"/>
              <w:right w:val="single" w:sz="4" w:space="0" w:color="auto"/>
            </w:tcBorders>
          </w:tcPr>
          <w:p w:rsidR="00245C49" w:rsidRPr="001372BF" w:rsidRDefault="00245C49" w:rsidP="001A01D4">
            <w:pPr>
              <w:snapToGrid w:val="0"/>
              <w:ind w:right="247"/>
              <w:jc w:val="center"/>
              <w:rPr>
                <w:rFonts w:ascii="Montserrat Medium" w:hAnsi="Montserrat Medium"/>
                <w:sz w:val="19"/>
                <w:szCs w:val="19"/>
              </w:rPr>
            </w:pPr>
          </w:p>
        </w:tc>
        <w:tc>
          <w:tcPr>
            <w:tcW w:w="2693" w:type="dxa"/>
            <w:tcBorders>
              <w:left w:val="single" w:sz="4" w:space="0" w:color="auto"/>
              <w:bottom w:val="single" w:sz="4" w:space="0" w:color="auto"/>
              <w:right w:val="single" w:sz="4" w:space="0" w:color="auto"/>
            </w:tcBorders>
          </w:tcPr>
          <w:p w:rsidR="00245C49" w:rsidRPr="001372BF" w:rsidRDefault="00245C49" w:rsidP="001A01D4">
            <w:pPr>
              <w:snapToGrid w:val="0"/>
              <w:ind w:right="247"/>
              <w:jc w:val="both"/>
              <w:rPr>
                <w:rFonts w:ascii="Montserrat Medium" w:hAnsi="Montserrat Medium"/>
                <w:sz w:val="19"/>
                <w:szCs w:val="19"/>
              </w:rPr>
            </w:pPr>
          </w:p>
        </w:tc>
      </w:tr>
      <w:tr w:rsidR="00245C49" w:rsidRPr="001372BF" w:rsidTr="001A01D4">
        <w:trPr>
          <w:trHeight w:val="230"/>
        </w:trPr>
        <w:tc>
          <w:tcPr>
            <w:tcW w:w="562" w:type="dxa"/>
            <w:tcBorders>
              <w:top w:val="single" w:sz="4" w:space="0" w:color="auto"/>
              <w:left w:val="single" w:sz="4" w:space="0" w:color="auto"/>
              <w:bottom w:val="single" w:sz="4" w:space="0" w:color="auto"/>
            </w:tcBorders>
          </w:tcPr>
          <w:p w:rsidR="00245C49" w:rsidRPr="001372BF" w:rsidRDefault="00245C49" w:rsidP="001A01D4">
            <w:pPr>
              <w:ind w:left="390" w:right="88" w:hanging="390"/>
              <w:jc w:val="both"/>
              <w:rPr>
                <w:rFonts w:ascii="Montserrat Medium" w:hAnsi="Montserrat Medium"/>
                <w:b/>
                <w:sz w:val="19"/>
                <w:szCs w:val="19"/>
              </w:rPr>
            </w:pPr>
            <w:r w:rsidRPr="001372BF">
              <w:rPr>
                <w:rFonts w:ascii="Montserrat Medium" w:hAnsi="Montserrat Medium"/>
                <w:b/>
                <w:sz w:val="19"/>
                <w:szCs w:val="19"/>
              </w:rPr>
              <w:t>2.2</w:t>
            </w:r>
          </w:p>
        </w:tc>
        <w:tc>
          <w:tcPr>
            <w:tcW w:w="4111" w:type="dxa"/>
            <w:tcBorders>
              <w:top w:val="single" w:sz="4" w:space="0" w:color="auto"/>
              <w:left w:val="nil"/>
              <w:bottom w:val="single" w:sz="4" w:space="0" w:color="auto"/>
              <w:right w:val="single" w:sz="4" w:space="0" w:color="auto"/>
            </w:tcBorders>
          </w:tcPr>
          <w:p w:rsidR="00245C49" w:rsidRPr="001372BF" w:rsidRDefault="00D91459" w:rsidP="001A01D4">
            <w:pPr>
              <w:ind w:right="88"/>
              <w:jc w:val="both"/>
              <w:rPr>
                <w:rFonts w:ascii="Montserrat Medium" w:hAnsi="Montserrat Medium"/>
                <w:sz w:val="19"/>
                <w:szCs w:val="19"/>
              </w:rPr>
            </w:pPr>
            <w:r w:rsidRPr="001372BF">
              <w:rPr>
                <w:rFonts w:ascii="Montserrat Medium" w:hAnsi="Montserrat Medium"/>
                <w:sz w:val="19"/>
                <w:szCs w:val="19"/>
              </w:rPr>
              <w:t>Describe las habilidades y destrezas a desarrollar por el egresado que favorezcan la valoración, planeación, intervención, evaluación   y solución de problemas específicos de un área en particular de la disciplina, aplicando métodos y técnicas especializadas y tomando en cuenta los aspectos biológicos, psicológicos, sociales, culturales, así como los avances tecnológicos.</w:t>
            </w:r>
          </w:p>
        </w:tc>
        <w:tc>
          <w:tcPr>
            <w:tcW w:w="1276"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jc w:val="both"/>
              <w:rPr>
                <w:rFonts w:ascii="Montserrat Medium" w:hAnsi="Montserrat Medium"/>
                <w:sz w:val="19"/>
                <w:szCs w:val="19"/>
              </w:rPr>
            </w:pPr>
          </w:p>
        </w:tc>
      </w:tr>
      <w:tr w:rsidR="00245C49" w:rsidRPr="001372BF" w:rsidTr="001A01D4">
        <w:trPr>
          <w:trHeight w:val="606"/>
        </w:trPr>
        <w:tc>
          <w:tcPr>
            <w:tcW w:w="562" w:type="dxa"/>
            <w:tcBorders>
              <w:top w:val="single" w:sz="4" w:space="0" w:color="auto"/>
              <w:left w:val="single" w:sz="4" w:space="0" w:color="auto"/>
              <w:bottom w:val="single" w:sz="4" w:space="0" w:color="auto"/>
            </w:tcBorders>
          </w:tcPr>
          <w:p w:rsidR="00245C49" w:rsidRPr="001372BF" w:rsidRDefault="00245C49" w:rsidP="001A01D4">
            <w:pPr>
              <w:ind w:left="390" w:right="88" w:hanging="390"/>
              <w:jc w:val="both"/>
              <w:rPr>
                <w:rFonts w:ascii="Montserrat Medium" w:hAnsi="Montserrat Medium"/>
                <w:b/>
                <w:sz w:val="19"/>
                <w:szCs w:val="19"/>
              </w:rPr>
            </w:pPr>
            <w:r w:rsidRPr="001372BF">
              <w:rPr>
                <w:rFonts w:ascii="Montserrat Medium" w:hAnsi="Montserrat Medium"/>
                <w:b/>
                <w:sz w:val="19"/>
                <w:szCs w:val="19"/>
              </w:rPr>
              <w:t>2.3</w:t>
            </w:r>
          </w:p>
        </w:tc>
        <w:tc>
          <w:tcPr>
            <w:tcW w:w="4111" w:type="dxa"/>
            <w:tcBorders>
              <w:top w:val="single" w:sz="4" w:space="0" w:color="auto"/>
              <w:left w:val="nil"/>
              <w:bottom w:val="single" w:sz="4" w:space="0" w:color="auto"/>
              <w:right w:val="single" w:sz="4" w:space="0" w:color="auto"/>
            </w:tcBorders>
          </w:tcPr>
          <w:p w:rsidR="00245C49" w:rsidRPr="001372BF" w:rsidRDefault="00D91459" w:rsidP="001A01D4">
            <w:pPr>
              <w:ind w:right="88"/>
              <w:jc w:val="both"/>
              <w:rPr>
                <w:rFonts w:ascii="Montserrat Medium" w:hAnsi="Montserrat Medium"/>
                <w:sz w:val="19"/>
                <w:szCs w:val="19"/>
              </w:rPr>
            </w:pPr>
            <w:r w:rsidRPr="001372BF">
              <w:rPr>
                <w:rFonts w:ascii="Montserrat Medium" w:hAnsi="Montserrat Medium"/>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1276"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4F5C70" w:rsidRPr="001372BF" w:rsidRDefault="004F5C70" w:rsidP="001A01D4">
            <w:pPr>
              <w:snapToGrid w:val="0"/>
              <w:ind w:right="247"/>
              <w:jc w:val="both"/>
              <w:rPr>
                <w:rFonts w:ascii="Montserrat Medium" w:hAnsi="Montserrat Medium"/>
                <w:sz w:val="19"/>
                <w:szCs w:val="19"/>
              </w:rPr>
            </w:pPr>
          </w:p>
        </w:tc>
      </w:tr>
      <w:tr w:rsidR="00245C49" w:rsidRPr="001372BF" w:rsidTr="001A01D4">
        <w:trPr>
          <w:trHeight w:val="230"/>
        </w:trPr>
        <w:tc>
          <w:tcPr>
            <w:tcW w:w="562" w:type="dxa"/>
            <w:tcBorders>
              <w:top w:val="single" w:sz="4" w:space="0" w:color="auto"/>
              <w:left w:val="single" w:sz="4" w:space="0" w:color="auto"/>
              <w:bottom w:val="single" w:sz="4" w:space="0" w:color="auto"/>
            </w:tcBorders>
          </w:tcPr>
          <w:p w:rsidR="00245C49" w:rsidRPr="001372BF" w:rsidRDefault="00245C49" w:rsidP="001A01D4">
            <w:pPr>
              <w:tabs>
                <w:tab w:val="left" w:pos="3750"/>
              </w:tabs>
              <w:ind w:left="390" w:right="88" w:hanging="390"/>
              <w:jc w:val="both"/>
              <w:rPr>
                <w:rFonts w:ascii="Montserrat Medium" w:hAnsi="Montserrat Medium"/>
                <w:b/>
                <w:sz w:val="19"/>
                <w:szCs w:val="19"/>
              </w:rPr>
            </w:pPr>
            <w:r w:rsidRPr="001372BF">
              <w:rPr>
                <w:rFonts w:ascii="Montserrat Medium" w:hAnsi="Montserrat Medium"/>
                <w:b/>
                <w:sz w:val="19"/>
                <w:szCs w:val="19"/>
              </w:rPr>
              <w:t>2.4</w:t>
            </w:r>
          </w:p>
        </w:tc>
        <w:tc>
          <w:tcPr>
            <w:tcW w:w="4111" w:type="dxa"/>
            <w:tcBorders>
              <w:top w:val="single" w:sz="4" w:space="0" w:color="auto"/>
              <w:left w:val="nil"/>
              <w:bottom w:val="single" w:sz="4" w:space="0" w:color="auto"/>
              <w:right w:val="single" w:sz="4" w:space="0" w:color="auto"/>
            </w:tcBorders>
          </w:tcPr>
          <w:p w:rsidR="00245C49" w:rsidRPr="001372BF" w:rsidRDefault="00D91459" w:rsidP="001A01D4">
            <w:pPr>
              <w:tabs>
                <w:tab w:val="left" w:pos="3750"/>
              </w:tabs>
              <w:ind w:left="-6" w:right="88" w:firstLine="6"/>
              <w:jc w:val="both"/>
              <w:rPr>
                <w:rFonts w:ascii="Montserrat Medium" w:hAnsi="Montserrat Medium"/>
                <w:sz w:val="19"/>
                <w:szCs w:val="19"/>
              </w:rPr>
            </w:pPr>
            <w:r w:rsidRPr="001372BF">
              <w:rPr>
                <w:rFonts w:ascii="Montserrat Medium" w:hAnsi="Montserrat Medium"/>
                <w:sz w:val="19"/>
                <w:szCs w:val="19"/>
              </w:rPr>
              <w:t>Presenta competencias enfocadas a la atención primaria a la salud, orientadas a promover hábitos de vida saludables individuales y colectivos, así como a controlar los riesgos a la salud individual, familiar y comunitaria, considerando elementos interculturales.</w:t>
            </w:r>
          </w:p>
        </w:tc>
        <w:tc>
          <w:tcPr>
            <w:tcW w:w="1276"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jc w:val="both"/>
              <w:rPr>
                <w:rFonts w:ascii="Montserrat Medium" w:hAnsi="Montserrat Medium"/>
                <w:sz w:val="19"/>
                <w:szCs w:val="19"/>
              </w:rPr>
            </w:pPr>
          </w:p>
        </w:tc>
      </w:tr>
      <w:tr w:rsidR="00245C49" w:rsidRPr="001372BF" w:rsidTr="001A01D4">
        <w:trPr>
          <w:trHeight w:val="230"/>
        </w:trPr>
        <w:tc>
          <w:tcPr>
            <w:tcW w:w="562" w:type="dxa"/>
            <w:tcBorders>
              <w:top w:val="single" w:sz="4" w:space="0" w:color="auto"/>
              <w:left w:val="single" w:sz="4" w:space="0" w:color="auto"/>
              <w:bottom w:val="single" w:sz="4" w:space="0" w:color="auto"/>
            </w:tcBorders>
          </w:tcPr>
          <w:p w:rsidR="00245C49" w:rsidRPr="001372BF" w:rsidRDefault="00245C49" w:rsidP="001A01D4">
            <w:pPr>
              <w:tabs>
                <w:tab w:val="left" w:pos="3750"/>
              </w:tabs>
              <w:ind w:left="390" w:right="88" w:hanging="390"/>
              <w:jc w:val="both"/>
              <w:rPr>
                <w:rFonts w:ascii="Montserrat Medium" w:hAnsi="Montserrat Medium"/>
                <w:b/>
                <w:sz w:val="19"/>
                <w:szCs w:val="19"/>
              </w:rPr>
            </w:pPr>
            <w:r w:rsidRPr="001372BF">
              <w:rPr>
                <w:rFonts w:ascii="Montserrat Medium" w:hAnsi="Montserrat Medium"/>
                <w:b/>
                <w:sz w:val="19"/>
                <w:szCs w:val="19"/>
              </w:rPr>
              <w:t>2.5</w:t>
            </w:r>
          </w:p>
        </w:tc>
        <w:tc>
          <w:tcPr>
            <w:tcW w:w="4111" w:type="dxa"/>
            <w:tcBorders>
              <w:top w:val="single" w:sz="4" w:space="0" w:color="auto"/>
              <w:left w:val="nil"/>
              <w:bottom w:val="single" w:sz="4" w:space="0" w:color="auto"/>
              <w:right w:val="single" w:sz="4" w:space="0" w:color="auto"/>
            </w:tcBorders>
          </w:tcPr>
          <w:p w:rsidR="00245C49" w:rsidRPr="001372BF" w:rsidRDefault="00D91459" w:rsidP="001A01D4">
            <w:pPr>
              <w:tabs>
                <w:tab w:val="left" w:pos="3750"/>
              </w:tabs>
              <w:ind w:right="88"/>
              <w:jc w:val="both"/>
              <w:rPr>
                <w:rFonts w:ascii="Montserrat Medium" w:hAnsi="Montserrat Medium"/>
                <w:sz w:val="19"/>
                <w:szCs w:val="19"/>
              </w:rPr>
            </w:pPr>
            <w:r w:rsidRPr="001372BF">
              <w:rPr>
                <w:rFonts w:ascii="Montserrat Medium" w:hAnsi="Montserrat Medium"/>
                <w:sz w:val="19"/>
                <w:szCs w:val="19"/>
              </w:rPr>
              <w:t xml:space="preserve">Presenta competencias relacionadas con el trabajo en equipos de salud y </w:t>
            </w:r>
            <w:proofErr w:type="spellStart"/>
            <w:r w:rsidRPr="001372BF">
              <w:rPr>
                <w:rFonts w:ascii="Montserrat Medium" w:hAnsi="Montserrat Medium"/>
                <w:sz w:val="19"/>
                <w:szCs w:val="19"/>
              </w:rPr>
              <w:t>multi</w:t>
            </w:r>
            <w:proofErr w:type="spellEnd"/>
            <w:r w:rsidRPr="001372BF">
              <w:rPr>
                <w:rFonts w:ascii="Montserrat Medium" w:hAnsi="Montserrat Medium"/>
                <w:sz w:val="19"/>
                <w:szCs w:val="19"/>
              </w:rPr>
              <w:t xml:space="preserve"> e interdisciplinarios.</w:t>
            </w:r>
          </w:p>
        </w:tc>
        <w:tc>
          <w:tcPr>
            <w:tcW w:w="1276"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jc w:val="both"/>
              <w:rPr>
                <w:rFonts w:ascii="Montserrat Medium" w:hAnsi="Montserrat Medium"/>
                <w:sz w:val="19"/>
                <w:szCs w:val="19"/>
              </w:rPr>
            </w:pPr>
          </w:p>
        </w:tc>
      </w:tr>
      <w:tr w:rsidR="00245C49" w:rsidRPr="001372BF" w:rsidTr="001A01D4">
        <w:trPr>
          <w:trHeight w:val="230"/>
        </w:trPr>
        <w:tc>
          <w:tcPr>
            <w:tcW w:w="562" w:type="dxa"/>
            <w:tcBorders>
              <w:top w:val="single" w:sz="4" w:space="0" w:color="auto"/>
              <w:left w:val="single" w:sz="4" w:space="0" w:color="auto"/>
              <w:bottom w:val="single" w:sz="4" w:space="0" w:color="auto"/>
            </w:tcBorders>
          </w:tcPr>
          <w:p w:rsidR="00245C49" w:rsidRPr="001372BF" w:rsidRDefault="00245C49" w:rsidP="001A01D4">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2.6</w:t>
            </w:r>
          </w:p>
        </w:tc>
        <w:tc>
          <w:tcPr>
            <w:tcW w:w="4111" w:type="dxa"/>
            <w:tcBorders>
              <w:top w:val="single" w:sz="4" w:space="0" w:color="auto"/>
              <w:left w:val="nil"/>
              <w:bottom w:val="single" w:sz="4" w:space="0" w:color="auto"/>
              <w:right w:val="single" w:sz="4" w:space="0" w:color="auto"/>
            </w:tcBorders>
          </w:tcPr>
          <w:p w:rsidR="00245C49" w:rsidRPr="001372BF" w:rsidRDefault="00D91459" w:rsidP="001A01D4">
            <w:pPr>
              <w:tabs>
                <w:tab w:val="left" w:pos="0"/>
                <w:tab w:val="left" w:pos="650"/>
                <w:tab w:val="left" w:pos="794"/>
                <w:tab w:val="left" w:pos="3750"/>
              </w:tabs>
              <w:ind w:right="88"/>
              <w:jc w:val="both"/>
              <w:rPr>
                <w:rFonts w:ascii="Montserrat Medium" w:hAnsi="Montserrat Medium"/>
                <w:sz w:val="19"/>
                <w:szCs w:val="19"/>
              </w:rPr>
            </w:pPr>
            <w:r w:rsidRPr="001372BF">
              <w:rPr>
                <w:rFonts w:ascii="Montserrat Medium" w:hAnsi="Montserrat Medium"/>
                <w:sz w:val="19"/>
                <w:szCs w:val="19"/>
              </w:rPr>
              <w:t>Presenta competencias de práctica basada en evidencia científica (para especialidad y maestría). En el caso de maestrías se incluyen competencias en metodología de investigación.</w:t>
            </w:r>
          </w:p>
        </w:tc>
        <w:tc>
          <w:tcPr>
            <w:tcW w:w="1276"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245C49" w:rsidRPr="001372BF" w:rsidRDefault="00245C49" w:rsidP="001A01D4">
            <w:pPr>
              <w:snapToGrid w:val="0"/>
              <w:ind w:right="247"/>
              <w:jc w:val="both"/>
              <w:rPr>
                <w:rFonts w:ascii="Montserrat Medium" w:hAnsi="Montserrat Medium"/>
                <w:sz w:val="19"/>
                <w:szCs w:val="19"/>
              </w:rPr>
            </w:pPr>
          </w:p>
        </w:tc>
      </w:tr>
      <w:tr w:rsidR="00F710CC" w:rsidRPr="001372BF" w:rsidTr="001A01D4">
        <w:trPr>
          <w:trHeight w:val="230"/>
        </w:trPr>
        <w:tc>
          <w:tcPr>
            <w:tcW w:w="562" w:type="dxa"/>
            <w:tcBorders>
              <w:top w:val="single" w:sz="4" w:space="0" w:color="auto"/>
              <w:left w:val="single" w:sz="4" w:space="0" w:color="auto"/>
              <w:bottom w:val="single" w:sz="4" w:space="0" w:color="auto"/>
            </w:tcBorders>
          </w:tcPr>
          <w:p w:rsidR="00F710CC" w:rsidRPr="001372BF" w:rsidRDefault="00D91459" w:rsidP="001A01D4">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2.7</w:t>
            </w:r>
          </w:p>
        </w:tc>
        <w:tc>
          <w:tcPr>
            <w:tcW w:w="4111" w:type="dxa"/>
            <w:tcBorders>
              <w:top w:val="single" w:sz="4" w:space="0" w:color="auto"/>
              <w:left w:val="nil"/>
              <w:bottom w:val="single" w:sz="4" w:space="0" w:color="auto"/>
              <w:right w:val="single" w:sz="4" w:space="0" w:color="auto"/>
            </w:tcBorders>
          </w:tcPr>
          <w:p w:rsidR="00F710CC" w:rsidRPr="001372BF" w:rsidRDefault="00D91459" w:rsidP="001A01D4">
            <w:pPr>
              <w:tabs>
                <w:tab w:val="left" w:pos="0"/>
                <w:tab w:val="left" w:pos="650"/>
                <w:tab w:val="left" w:pos="794"/>
                <w:tab w:val="left" w:pos="3750"/>
              </w:tabs>
              <w:ind w:right="88"/>
              <w:jc w:val="both"/>
              <w:rPr>
                <w:rFonts w:ascii="Montserrat Medium" w:hAnsi="Montserrat Medium"/>
                <w:sz w:val="20"/>
                <w:szCs w:val="20"/>
              </w:rPr>
            </w:pPr>
            <w:r w:rsidRPr="001372BF">
              <w:rPr>
                <w:rFonts w:ascii="Montserrat Medium" w:hAnsi="Montserrat Medium"/>
                <w:sz w:val="19"/>
                <w:szCs w:val="19"/>
              </w:rPr>
              <w:t>Presenta competencias que le permitan desarrollar actividades docentes.</w:t>
            </w:r>
          </w:p>
        </w:tc>
        <w:tc>
          <w:tcPr>
            <w:tcW w:w="1276" w:type="dxa"/>
            <w:tcBorders>
              <w:top w:val="single" w:sz="4" w:space="0" w:color="auto"/>
              <w:left w:val="single" w:sz="4" w:space="0" w:color="auto"/>
              <w:bottom w:val="single" w:sz="4" w:space="0" w:color="auto"/>
              <w:right w:val="single" w:sz="4" w:space="0" w:color="auto"/>
            </w:tcBorders>
          </w:tcPr>
          <w:p w:rsidR="00F710CC" w:rsidRPr="001372BF" w:rsidRDefault="00F710CC"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710CC" w:rsidRPr="001372BF" w:rsidRDefault="00F710CC"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710CC" w:rsidRPr="001372BF" w:rsidRDefault="00F710CC" w:rsidP="001A01D4">
            <w:pPr>
              <w:snapToGrid w:val="0"/>
              <w:ind w:right="247"/>
              <w:jc w:val="both"/>
              <w:rPr>
                <w:rFonts w:ascii="Montserrat Medium" w:hAnsi="Montserrat Medium"/>
                <w:sz w:val="19"/>
                <w:szCs w:val="19"/>
              </w:rPr>
            </w:pPr>
          </w:p>
        </w:tc>
      </w:tr>
      <w:tr w:rsidR="00913DBC" w:rsidRPr="001372BF" w:rsidTr="001A01D4">
        <w:trPr>
          <w:trHeight w:val="230"/>
        </w:trPr>
        <w:tc>
          <w:tcPr>
            <w:tcW w:w="562" w:type="dxa"/>
            <w:tcBorders>
              <w:top w:val="single" w:sz="4" w:space="0" w:color="auto"/>
              <w:left w:val="single" w:sz="4" w:space="0" w:color="auto"/>
              <w:bottom w:val="single" w:sz="4" w:space="0" w:color="auto"/>
            </w:tcBorders>
          </w:tcPr>
          <w:p w:rsidR="00913DBC" w:rsidRPr="001372BF" w:rsidRDefault="00D91459" w:rsidP="001A01D4">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lastRenderedPageBreak/>
              <w:t>2.8</w:t>
            </w:r>
          </w:p>
        </w:tc>
        <w:tc>
          <w:tcPr>
            <w:tcW w:w="4111" w:type="dxa"/>
            <w:tcBorders>
              <w:top w:val="single" w:sz="4" w:space="0" w:color="auto"/>
              <w:left w:val="nil"/>
              <w:bottom w:val="single" w:sz="4" w:space="0" w:color="auto"/>
              <w:right w:val="single" w:sz="4" w:space="0" w:color="auto"/>
            </w:tcBorders>
          </w:tcPr>
          <w:p w:rsidR="00913DBC" w:rsidRPr="001372BF" w:rsidRDefault="00D91459" w:rsidP="00825017">
            <w:pPr>
              <w:tabs>
                <w:tab w:val="left" w:pos="0"/>
                <w:tab w:val="left" w:pos="650"/>
                <w:tab w:val="left" w:pos="794"/>
                <w:tab w:val="left" w:pos="3750"/>
              </w:tabs>
              <w:ind w:right="88"/>
              <w:jc w:val="both"/>
              <w:rPr>
                <w:rFonts w:ascii="Montserrat Medium" w:hAnsi="Montserrat Medium"/>
                <w:sz w:val="20"/>
                <w:szCs w:val="20"/>
              </w:rPr>
            </w:pPr>
            <w:r w:rsidRPr="001372BF">
              <w:rPr>
                <w:rFonts w:ascii="Montserrat Medium" w:hAnsi="Montserrat Medium"/>
                <w:sz w:val="19"/>
                <w:szCs w:val="19"/>
              </w:rPr>
              <w:t>Presenta un enfoque inclusivo con énfasis en</w:t>
            </w:r>
            <w:r w:rsidR="00825017">
              <w:rPr>
                <w:rFonts w:ascii="Montserrat Medium" w:hAnsi="Montserrat Medium"/>
                <w:sz w:val="19"/>
                <w:szCs w:val="19"/>
              </w:rPr>
              <w:t xml:space="preserve"> la bioética y los derechos humanos.</w:t>
            </w:r>
          </w:p>
        </w:tc>
        <w:tc>
          <w:tcPr>
            <w:tcW w:w="1276" w:type="dxa"/>
            <w:tcBorders>
              <w:top w:val="single" w:sz="4" w:space="0" w:color="auto"/>
              <w:left w:val="single" w:sz="4" w:space="0" w:color="auto"/>
              <w:bottom w:val="single" w:sz="4" w:space="0" w:color="auto"/>
              <w:right w:val="single" w:sz="4" w:space="0" w:color="auto"/>
            </w:tcBorders>
          </w:tcPr>
          <w:p w:rsidR="00913DBC" w:rsidRPr="001372BF" w:rsidRDefault="00913DBC"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13DBC" w:rsidRPr="001372BF" w:rsidRDefault="00913DBC"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13DBC" w:rsidRPr="001372BF" w:rsidRDefault="00913DBC" w:rsidP="001A01D4">
            <w:pPr>
              <w:snapToGrid w:val="0"/>
              <w:ind w:right="247"/>
              <w:jc w:val="both"/>
              <w:rPr>
                <w:rFonts w:ascii="Montserrat Medium" w:hAnsi="Montserrat Medium"/>
                <w:sz w:val="19"/>
                <w:szCs w:val="19"/>
              </w:rPr>
            </w:pPr>
          </w:p>
        </w:tc>
      </w:tr>
      <w:tr w:rsidR="00D91459" w:rsidRPr="001372BF" w:rsidTr="001A01D4">
        <w:trPr>
          <w:trHeight w:val="230"/>
        </w:trPr>
        <w:tc>
          <w:tcPr>
            <w:tcW w:w="562" w:type="dxa"/>
            <w:tcBorders>
              <w:top w:val="single" w:sz="4" w:space="0" w:color="auto"/>
              <w:left w:val="single" w:sz="4" w:space="0" w:color="auto"/>
              <w:bottom w:val="single" w:sz="4" w:space="0" w:color="auto"/>
            </w:tcBorders>
          </w:tcPr>
          <w:p w:rsidR="00D91459" w:rsidRPr="001372BF" w:rsidRDefault="00D91459" w:rsidP="00530509">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w:t>
            </w:r>
            <w:r w:rsidR="00530509">
              <w:rPr>
                <w:rFonts w:ascii="Montserrat Medium" w:hAnsi="Montserrat Medium"/>
                <w:b/>
                <w:sz w:val="19"/>
                <w:szCs w:val="19"/>
              </w:rPr>
              <w:t>9</w:t>
            </w:r>
          </w:p>
        </w:tc>
        <w:tc>
          <w:tcPr>
            <w:tcW w:w="4111" w:type="dxa"/>
            <w:tcBorders>
              <w:top w:val="single" w:sz="4" w:space="0" w:color="auto"/>
              <w:left w:val="nil"/>
              <w:bottom w:val="single" w:sz="4" w:space="0" w:color="auto"/>
              <w:right w:val="single" w:sz="4" w:space="0" w:color="auto"/>
            </w:tcBorders>
          </w:tcPr>
          <w:p w:rsidR="00D91459" w:rsidRPr="001372BF" w:rsidRDefault="00D91459" w:rsidP="001A01D4">
            <w:pPr>
              <w:tabs>
                <w:tab w:val="left" w:pos="0"/>
                <w:tab w:val="left" w:pos="650"/>
                <w:tab w:val="left" w:pos="794"/>
                <w:tab w:val="left" w:pos="3750"/>
              </w:tabs>
              <w:ind w:right="88"/>
              <w:jc w:val="both"/>
              <w:rPr>
                <w:rFonts w:ascii="Montserrat Medium" w:hAnsi="Montserrat Medium"/>
                <w:sz w:val="19"/>
                <w:szCs w:val="19"/>
              </w:rPr>
            </w:pPr>
            <w:r w:rsidRPr="001372BF">
              <w:rPr>
                <w:rFonts w:ascii="Montserrat Medium" w:hAnsi="Montserrat Medium"/>
                <w:sz w:val="19"/>
                <w:szCs w:val="19"/>
              </w:rPr>
              <w:t>Congruente con el campo disciplinar.</w:t>
            </w:r>
          </w:p>
        </w:tc>
        <w:tc>
          <w:tcPr>
            <w:tcW w:w="1276"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jc w:val="both"/>
              <w:rPr>
                <w:rFonts w:ascii="Montserrat Medium" w:hAnsi="Montserrat Medium"/>
                <w:sz w:val="19"/>
                <w:szCs w:val="19"/>
              </w:rPr>
            </w:pPr>
          </w:p>
        </w:tc>
      </w:tr>
      <w:tr w:rsidR="00D91459" w:rsidRPr="001372BF" w:rsidTr="001A01D4">
        <w:trPr>
          <w:trHeight w:val="230"/>
        </w:trPr>
        <w:tc>
          <w:tcPr>
            <w:tcW w:w="562" w:type="dxa"/>
            <w:tcBorders>
              <w:top w:val="single" w:sz="4" w:space="0" w:color="auto"/>
              <w:left w:val="single" w:sz="4" w:space="0" w:color="auto"/>
              <w:bottom w:val="single" w:sz="4" w:space="0" w:color="auto"/>
            </w:tcBorders>
          </w:tcPr>
          <w:p w:rsidR="00D91459" w:rsidRPr="001372BF" w:rsidRDefault="00D91459" w:rsidP="00530509">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2.1</w:t>
            </w:r>
            <w:r w:rsidR="00530509">
              <w:rPr>
                <w:rFonts w:ascii="Montserrat Medium" w:hAnsi="Montserrat Medium"/>
                <w:b/>
                <w:sz w:val="19"/>
                <w:szCs w:val="19"/>
              </w:rPr>
              <w:t>0</w:t>
            </w:r>
          </w:p>
        </w:tc>
        <w:tc>
          <w:tcPr>
            <w:tcW w:w="4111" w:type="dxa"/>
            <w:tcBorders>
              <w:top w:val="single" w:sz="4" w:space="0" w:color="auto"/>
              <w:left w:val="nil"/>
              <w:bottom w:val="single" w:sz="4" w:space="0" w:color="auto"/>
              <w:right w:val="single" w:sz="4" w:space="0" w:color="auto"/>
            </w:tcBorders>
          </w:tcPr>
          <w:p w:rsidR="00D91459" w:rsidRPr="001372BF" w:rsidRDefault="00D91459" w:rsidP="001A01D4">
            <w:pPr>
              <w:tabs>
                <w:tab w:val="left" w:pos="0"/>
                <w:tab w:val="left" w:pos="650"/>
                <w:tab w:val="left" w:pos="794"/>
                <w:tab w:val="left" w:pos="3750"/>
              </w:tabs>
              <w:ind w:right="88"/>
              <w:jc w:val="both"/>
              <w:rPr>
                <w:rFonts w:ascii="Montserrat Medium" w:hAnsi="Montserrat Medium"/>
                <w:sz w:val="19"/>
                <w:szCs w:val="19"/>
              </w:rPr>
            </w:pPr>
            <w:r w:rsidRPr="001372BF">
              <w:rPr>
                <w:rFonts w:ascii="Montserrat Medium" w:hAnsi="Montserrat Medium"/>
                <w:sz w:val="19"/>
                <w:szCs w:val="19"/>
              </w:rPr>
              <w:t>Congruente con el marco normativo de la profesión</w:t>
            </w:r>
          </w:p>
        </w:tc>
        <w:tc>
          <w:tcPr>
            <w:tcW w:w="1276"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jc w:val="both"/>
              <w:rPr>
                <w:rFonts w:ascii="Montserrat Medium" w:hAnsi="Montserrat Medium"/>
                <w:sz w:val="19"/>
                <w:szCs w:val="19"/>
              </w:rPr>
            </w:pPr>
          </w:p>
        </w:tc>
      </w:tr>
      <w:tr w:rsidR="00D91459" w:rsidRPr="001372BF" w:rsidTr="001A01D4">
        <w:trPr>
          <w:trHeight w:val="230"/>
        </w:trPr>
        <w:tc>
          <w:tcPr>
            <w:tcW w:w="562" w:type="dxa"/>
            <w:tcBorders>
              <w:top w:val="single" w:sz="4" w:space="0" w:color="auto"/>
              <w:left w:val="single" w:sz="4" w:space="0" w:color="auto"/>
              <w:bottom w:val="single" w:sz="4" w:space="0" w:color="auto"/>
            </w:tcBorders>
          </w:tcPr>
          <w:p w:rsidR="00D91459" w:rsidRPr="001372BF" w:rsidRDefault="00D91459" w:rsidP="00530509">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2.1</w:t>
            </w:r>
            <w:r w:rsidR="00530509">
              <w:rPr>
                <w:rFonts w:ascii="Montserrat Medium" w:hAnsi="Montserrat Medium"/>
                <w:b/>
                <w:sz w:val="19"/>
                <w:szCs w:val="19"/>
              </w:rPr>
              <w:t>1</w:t>
            </w:r>
          </w:p>
        </w:tc>
        <w:tc>
          <w:tcPr>
            <w:tcW w:w="4111" w:type="dxa"/>
            <w:tcBorders>
              <w:top w:val="single" w:sz="4" w:space="0" w:color="auto"/>
              <w:left w:val="nil"/>
              <w:bottom w:val="single" w:sz="4" w:space="0" w:color="auto"/>
              <w:right w:val="single" w:sz="4" w:space="0" w:color="auto"/>
            </w:tcBorders>
          </w:tcPr>
          <w:p w:rsidR="00D91459" w:rsidRPr="001372BF" w:rsidRDefault="00D91459" w:rsidP="001A01D4">
            <w:pPr>
              <w:tabs>
                <w:tab w:val="left" w:pos="0"/>
                <w:tab w:val="left" w:pos="650"/>
                <w:tab w:val="left" w:pos="794"/>
                <w:tab w:val="left" w:pos="3750"/>
              </w:tabs>
              <w:ind w:right="88"/>
              <w:jc w:val="both"/>
              <w:rPr>
                <w:rFonts w:ascii="Montserrat Medium" w:hAnsi="Montserrat Medium"/>
                <w:sz w:val="19"/>
                <w:szCs w:val="19"/>
              </w:rPr>
            </w:pPr>
            <w:r w:rsidRPr="001372BF">
              <w:rPr>
                <w:rFonts w:ascii="Montserrat Medium" w:hAnsi="Montserrat Medium"/>
                <w:sz w:val="19"/>
                <w:szCs w:val="19"/>
              </w:rPr>
              <w:t>Congruente con el diagnóstico de necesidades de salud de la población regional y nacional</w:t>
            </w:r>
          </w:p>
        </w:tc>
        <w:tc>
          <w:tcPr>
            <w:tcW w:w="1276"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jc w:val="both"/>
              <w:rPr>
                <w:rFonts w:ascii="Montserrat Medium" w:hAnsi="Montserrat Medium"/>
                <w:sz w:val="19"/>
                <w:szCs w:val="19"/>
              </w:rPr>
            </w:pPr>
          </w:p>
        </w:tc>
      </w:tr>
      <w:tr w:rsidR="00D91459" w:rsidRPr="001372BF" w:rsidTr="001A01D4">
        <w:trPr>
          <w:trHeight w:val="230"/>
        </w:trPr>
        <w:tc>
          <w:tcPr>
            <w:tcW w:w="562" w:type="dxa"/>
            <w:tcBorders>
              <w:top w:val="single" w:sz="4" w:space="0" w:color="auto"/>
              <w:left w:val="single" w:sz="4" w:space="0" w:color="auto"/>
              <w:bottom w:val="single" w:sz="4" w:space="0" w:color="auto"/>
            </w:tcBorders>
          </w:tcPr>
          <w:p w:rsidR="00D91459" w:rsidRPr="001372BF" w:rsidRDefault="00D91459" w:rsidP="00530509">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2.1</w:t>
            </w:r>
            <w:r w:rsidR="00530509">
              <w:rPr>
                <w:rFonts w:ascii="Montserrat Medium" w:hAnsi="Montserrat Medium"/>
                <w:b/>
                <w:sz w:val="19"/>
                <w:szCs w:val="19"/>
              </w:rPr>
              <w:t>2</w:t>
            </w:r>
          </w:p>
        </w:tc>
        <w:tc>
          <w:tcPr>
            <w:tcW w:w="4111" w:type="dxa"/>
            <w:tcBorders>
              <w:top w:val="single" w:sz="4" w:space="0" w:color="auto"/>
              <w:left w:val="nil"/>
              <w:bottom w:val="single" w:sz="4" w:space="0" w:color="auto"/>
              <w:right w:val="single" w:sz="4" w:space="0" w:color="auto"/>
            </w:tcBorders>
          </w:tcPr>
          <w:p w:rsidR="00D91459" w:rsidRPr="001372BF" w:rsidRDefault="00D91459" w:rsidP="001A01D4">
            <w:pPr>
              <w:tabs>
                <w:tab w:val="left" w:pos="0"/>
                <w:tab w:val="left" w:pos="650"/>
                <w:tab w:val="left" w:pos="794"/>
                <w:tab w:val="left" w:pos="3750"/>
              </w:tabs>
              <w:ind w:right="88"/>
              <w:jc w:val="both"/>
              <w:rPr>
                <w:rFonts w:ascii="Montserrat Medium" w:hAnsi="Montserrat Medium"/>
                <w:sz w:val="19"/>
                <w:szCs w:val="19"/>
              </w:rPr>
            </w:pPr>
            <w:r w:rsidRPr="001372BF">
              <w:rPr>
                <w:rFonts w:ascii="Montserrat Medium" w:hAnsi="Montserrat Medium"/>
                <w:sz w:val="19"/>
                <w:szCs w:val="19"/>
              </w:rPr>
              <w:t>Congruente con el objetivo del plan de estudios</w:t>
            </w:r>
          </w:p>
        </w:tc>
        <w:tc>
          <w:tcPr>
            <w:tcW w:w="1276"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jc w:val="both"/>
              <w:rPr>
                <w:rFonts w:ascii="Montserrat Medium" w:hAnsi="Montserrat Medium"/>
                <w:sz w:val="19"/>
                <w:szCs w:val="19"/>
              </w:rPr>
            </w:pPr>
          </w:p>
        </w:tc>
      </w:tr>
      <w:tr w:rsidR="00D91459" w:rsidRPr="001372BF" w:rsidTr="001A01D4">
        <w:trPr>
          <w:trHeight w:val="230"/>
        </w:trPr>
        <w:tc>
          <w:tcPr>
            <w:tcW w:w="562" w:type="dxa"/>
            <w:tcBorders>
              <w:top w:val="single" w:sz="4" w:space="0" w:color="auto"/>
              <w:left w:val="single" w:sz="4" w:space="0" w:color="auto"/>
              <w:bottom w:val="single" w:sz="4" w:space="0" w:color="auto"/>
            </w:tcBorders>
          </w:tcPr>
          <w:p w:rsidR="00D91459" w:rsidRPr="001372BF" w:rsidRDefault="00D91459" w:rsidP="00530509">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2.1</w:t>
            </w:r>
            <w:r w:rsidR="00530509">
              <w:rPr>
                <w:rFonts w:ascii="Montserrat Medium" w:hAnsi="Montserrat Medium"/>
                <w:b/>
                <w:sz w:val="19"/>
                <w:szCs w:val="19"/>
              </w:rPr>
              <w:t>3</w:t>
            </w:r>
          </w:p>
        </w:tc>
        <w:tc>
          <w:tcPr>
            <w:tcW w:w="4111" w:type="dxa"/>
            <w:tcBorders>
              <w:top w:val="single" w:sz="4" w:space="0" w:color="auto"/>
              <w:left w:val="nil"/>
              <w:bottom w:val="single" w:sz="4" w:space="0" w:color="auto"/>
              <w:right w:val="single" w:sz="4" w:space="0" w:color="auto"/>
            </w:tcBorders>
          </w:tcPr>
          <w:p w:rsidR="00D91459" w:rsidRPr="001372BF" w:rsidRDefault="00D91459" w:rsidP="001A01D4">
            <w:pPr>
              <w:tabs>
                <w:tab w:val="left" w:pos="0"/>
                <w:tab w:val="left" w:pos="650"/>
                <w:tab w:val="left" w:pos="794"/>
                <w:tab w:val="left" w:pos="3750"/>
              </w:tabs>
              <w:ind w:right="88"/>
              <w:jc w:val="both"/>
              <w:rPr>
                <w:rFonts w:ascii="Montserrat Medium" w:hAnsi="Montserrat Medium"/>
                <w:sz w:val="19"/>
                <w:szCs w:val="19"/>
              </w:rPr>
            </w:pPr>
            <w:r w:rsidRPr="001372BF">
              <w:rPr>
                <w:rFonts w:ascii="Montserrat Medium" w:hAnsi="Montserrat Medium"/>
                <w:sz w:val="19"/>
                <w:szCs w:val="19"/>
              </w:rPr>
              <w:t>Congruente con los programas de estudio.</w:t>
            </w:r>
          </w:p>
        </w:tc>
        <w:tc>
          <w:tcPr>
            <w:tcW w:w="1276"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jc w:val="both"/>
              <w:rPr>
                <w:rFonts w:ascii="Montserrat Medium" w:hAnsi="Montserrat Medium"/>
                <w:sz w:val="19"/>
                <w:szCs w:val="19"/>
              </w:rPr>
            </w:pPr>
          </w:p>
        </w:tc>
      </w:tr>
      <w:tr w:rsidR="00D91459" w:rsidRPr="001372BF" w:rsidTr="001A01D4">
        <w:trPr>
          <w:trHeight w:val="230"/>
        </w:trPr>
        <w:tc>
          <w:tcPr>
            <w:tcW w:w="562" w:type="dxa"/>
            <w:tcBorders>
              <w:top w:val="single" w:sz="4" w:space="0" w:color="auto"/>
              <w:left w:val="single" w:sz="4" w:space="0" w:color="auto"/>
              <w:bottom w:val="single" w:sz="4" w:space="0" w:color="auto"/>
            </w:tcBorders>
          </w:tcPr>
          <w:p w:rsidR="00D91459" w:rsidRPr="001372BF" w:rsidRDefault="00D91459" w:rsidP="00530509">
            <w:pPr>
              <w:tabs>
                <w:tab w:val="left" w:pos="531"/>
                <w:tab w:val="left" w:pos="650"/>
                <w:tab w:val="left" w:pos="794"/>
                <w:tab w:val="left" w:pos="3750"/>
              </w:tabs>
              <w:ind w:left="389" w:right="88" w:hanging="389"/>
              <w:jc w:val="both"/>
              <w:rPr>
                <w:rFonts w:ascii="Montserrat Medium" w:hAnsi="Montserrat Medium"/>
                <w:b/>
                <w:sz w:val="19"/>
                <w:szCs w:val="19"/>
              </w:rPr>
            </w:pPr>
            <w:r w:rsidRPr="001372BF">
              <w:rPr>
                <w:rFonts w:ascii="Montserrat Medium" w:hAnsi="Montserrat Medium"/>
                <w:b/>
                <w:sz w:val="19"/>
                <w:szCs w:val="19"/>
              </w:rPr>
              <w:t>2.1</w:t>
            </w:r>
            <w:r w:rsidR="00530509">
              <w:rPr>
                <w:rFonts w:ascii="Montserrat Medium" w:hAnsi="Montserrat Medium"/>
                <w:b/>
                <w:sz w:val="19"/>
                <w:szCs w:val="19"/>
              </w:rPr>
              <w:t>4</w:t>
            </w:r>
          </w:p>
        </w:tc>
        <w:tc>
          <w:tcPr>
            <w:tcW w:w="4111" w:type="dxa"/>
            <w:tcBorders>
              <w:top w:val="single" w:sz="4" w:space="0" w:color="auto"/>
              <w:left w:val="nil"/>
              <w:bottom w:val="single" w:sz="4" w:space="0" w:color="auto"/>
              <w:right w:val="single" w:sz="4" w:space="0" w:color="auto"/>
            </w:tcBorders>
          </w:tcPr>
          <w:p w:rsidR="00D91459" w:rsidRPr="001372BF" w:rsidRDefault="00140E1D" w:rsidP="001A01D4">
            <w:pPr>
              <w:tabs>
                <w:tab w:val="left" w:pos="0"/>
                <w:tab w:val="left" w:pos="650"/>
                <w:tab w:val="left" w:pos="794"/>
                <w:tab w:val="left" w:pos="3750"/>
              </w:tabs>
              <w:ind w:right="88"/>
              <w:jc w:val="both"/>
              <w:rPr>
                <w:rFonts w:ascii="Montserrat Medium" w:hAnsi="Montserrat Medium"/>
                <w:sz w:val="19"/>
                <w:szCs w:val="19"/>
              </w:rPr>
            </w:pPr>
            <w:r w:rsidRPr="001372BF">
              <w:rPr>
                <w:rFonts w:ascii="Montserrat Medium" w:hAnsi="Montserrat Medium"/>
                <w:bCs/>
                <w:sz w:val="20"/>
                <w:szCs w:val="20"/>
              </w:rPr>
              <w:t>Demuestra que las competencias descritas en el perfil profesional son evaluables</w:t>
            </w:r>
          </w:p>
        </w:tc>
        <w:tc>
          <w:tcPr>
            <w:tcW w:w="1276"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jc w:val="both"/>
              <w:rPr>
                <w:rFonts w:ascii="Montserrat Medium" w:hAnsi="Montserrat Medium"/>
                <w:sz w:val="19"/>
                <w:szCs w:val="19"/>
              </w:rPr>
            </w:pPr>
          </w:p>
        </w:tc>
      </w:tr>
      <w:tr w:rsidR="00666969" w:rsidRPr="001372BF" w:rsidTr="00666969">
        <w:trPr>
          <w:trHeight w:val="230"/>
        </w:trPr>
        <w:tc>
          <w:tcPr>
            <w:tcW w:w="4673" w:type="dxa"/>
            <w:gridSpan w:val="2"/>
            <w:tcBorders>
              <w:top w:val="single" w:sz="4" w:space="0" w:color="auto"/>
              <w:left w:val="single" w:sz="4" w:space="0" w:color="auto"/>
              <w:bottom w:val="single" w:sz="4" w:space="0" w:color="auto"/>
              <w:right w:val="single" w:sz="4" w:space="0" w:color="auto"/>
            </w:tcBorders>
          </w:tcPr>
          <w:p w:rsidR="00666969" w:rsidRPr="001372BF" w:rsidRDefault="00666969" w:rsidP="00530509">
            <w:pPr>
              <w:tabs>
                <w:tab w:val="left" w:pos="0"/>
                <w:tab w:val="left" w:pos="650"/>
                <w:tab w:val="left" w:pos="794"/>
                <w:tab w:val="left" w:pos="3750"/>
              </w:tabs>
              <w:ind w:right="88"/>
              <w:jc w:val="both"/>
              <w:rPr>
                <w:rFonts w:ascii="Montserrat Medium" w:hAnsi="Montserrat Medium"/>
                <w:color w:val="FF0000"/>
                <w:sz w:val="19"/>
                <w:szCs w:val="19"/>
              </w:rPr>
            </w:pPr>
            <w:r w:rsidRPr="001372BF">
              <w:rPr>
                <w:rFonts w:ascii="Montserrat Medium" w:hAnsi="Montserrat Medium" w:cs="Arial"/>
                <w:b/>
                <w:sz w:val="18"/>
                <w:szCs w:val="18"/>
              </w:rPr>
              <w:t>Este criterio se debe cumplir al 100%  (Deben contar con 1</w:t>
            </w:r>
            <w:r w:rsidR="00530509">
              <w:rPr>
                <w:rFonts w:ascii="Montserrat Medium" w:hAnsi="Montserrat Medium" w:cs="Arial"/>
                <w:b/>
                <w:sz w:val="18"/>
                <w:szCs w:val="18"/>
              </w:rPr>
              <w:t>4</w:t>
            </w:r>
            <w:r w:rsidRPr="001372BF">
              <w:rPr>
                <w:rFonts w:ascii="Montserrat Medium" w:hAnsi="Montserrat Medium" w:cs="Arial"/>
                <w:b/>
                <w:sz w:val="18"/>
                <w:szCs w:val="18"/>
              </w:rPr>
              <w:t xml:space="preserve"> puntos de 1</w:t>
            </w:r>
            <w:r w:rsidR="00530509">
              <w:rPr>
                <w:rFonts w:ascii="Montserrat Medium" w:hAnsi="Montserrat Medium" w:cs="Arial"/>
                <w:b/>
                <w:sz w:val="18"/>
                <w:szCs w:val="18"/>
              </w:rPr>
              <w:t>4</w:t>
            </w:r>
            <w:r w:rsidRPr="001372BF">
              <w:rPr>
                <w:rFonts w:ascii="Montserrat Medium" w:hAnsi="Montserrat Medium" w:cs="Arial"/>
                <w:b/>
                <w:sz w:val="18"/>
                <w:szCs w:val="18"/>
              </w:rPr>
              <w:t xml:space="preserve">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tcPr>
          <w:p w:rsidR="00666969" w:rsidRPr="001372BF" w:rsidRDefault="00666969" w:rsidP="00530509">
            <w:pPr>
              <w:snapToGrid w:val="0"/>
              <w:ind w:right="247"/>
              <w:jc w:val="center"/>
              <w:rPr>
                <w:rFonts w:ascii="Montserrat Medium" w:hAnsi="Montserrat Medium"/>
                <w:color w:val="FF0000"/>
                <w:sz w:val="19"/>
                <w:szCs w:val="19"/>
              </w:rPr>
            </w:pPr>
            <w:r w:rsidRPr="001372BF">
              <w:rPr>
                <w:rFonts w:ascii="Montserrat Medium" w:hAnsi="Montserrat Medium" w:cs="Arial"/>
                <w:b/>
                <w:sz w:val="19"/>
                <w:szCs w:val="19"/>
              </w:rPr>
              <w:t>_____/1</w:t>
            </w:r>
            <w:r w:rsidR="00530509">
              <w:rPr>
                <w:rFonts w:ascii="Montserrat Medium" w:hAnsi="Montserrat Medium" w:cs="Arial"/>
                <w:b/>
                <w:sz w:val="19"/>
                <w:szCs w:val="19"/>
              </w:rPr>
              <w:t>4</w:t>
            </w:r>
          </w:p>
        </w:tc>
      </w:tr>
      <w:tr w:rsidR="00D91459" w:rsidRPr="001372BF" w:rsidTr="001A01D4">
        <w:trPr>
          <w:trHeight w:val="230"/>
        </w:trPr>
        <w:tc>
          <w:tcPr>
            <w:tcW w:w="9776" w:type="dxa"/>
            <w:gridSpan w:val="5"/>
            <w:tcBorders>
              <w:top w:val="single" w:sz="4" w:space="0" w:color="auto"/>
              <w:left w:val="single" w:sz="4" w:space="0" w:color="auto"/>
              <w:bottom w:val="single" w:sz="4" w:space="0" w:color="auto"/>
              <w:right w:val="single" w:sz="4" w:space="0" w:color="auto"/>
            </w:tcBorders>
          </w:tcPr>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r w:rsidRPr="001372BF">
              <w:rPr>
                <w:rFonts w:ascii="Montserrat Medium" w:hAnsi="Montserrat Medium"/>
                <w:b/>
                <w:color w:val="000000"/>
                <w:sz w:val="19"/>
                <w:szCs w:val="19"/>
              </w:rPr>
              <w:t>Observaciones generales al Criterio</w:t>
            </w: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Default="00D91459"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Default="00FC2B38" w:rsidP="001A01D4">
            <w:pPr>
              <w:snapToGrid w:val="0"/>
              <w:ind w:right="247"/>
              <w:jc w:val="both"/>
              <w:rPr>
                <w:rFonts w:ascii="Montserrat Medium" w:hAnsi="Montserrat Medium"/>
                <w:b/>
                <w:color w:val="000000"/>
                <w:sz w:val="19"/>
                <w:szCs w:val="19"/>
              </w:rPr>
            </w:pPr>
          </w:p>
          <w:p w:rsidR="00FC2B38" w:rsidRPr="001372BF" w:rsidRDefault="00FC2B38"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b/>
                <w:color w:val="000000"/>
                <w:sz w:val="19"/>
                <w:szCs w:val="19"/>
              </w:rPr>
            </w:pPr>
          </w:p>
          <w:p w:rsidR="00D91459" w:rsidRPr="001372BF" w:rsidRDefault="00D91459" w:rsidP="001A01D4">
            <w:pPr>
              <w:snapToGrid w:val="0"/>
              <w:ind w:right="247"/>
              <w:jc w:val="both"/>
              <w:rPr>
                <w:rFonts w:ascii="Montserrat Medium" w:hAnsi="Montserrat Medium"/>
                <w:color w:val="FF0000"/>
                <w:sz w:val="19"/>
                <w:szCs w:val="19"/>
              </w:rPr>
            </w:pPr>
          </w:p>
        </w:tc>
      </w:tr>
    </w:tbl>
    <w:p w:rsidR="00530509" w:rsidRDefault="00530509">
      <w:pPr>
        <w:rPr>
          <w:rFonts w:ascii="Montserrat Medium" w:hAnsi="Montserrat Medium"/>
          <w:b/>
        </w:rPr>
      </w:pPr>
      <w:r>
        <w:rPr>
          <w:rFonts w:ascii="Montserrat Medium" w:hAnsi="Montserrat Medium"/>
          <w:b/>
        </w:rPr>
        <w:br w:type="page"/>
      </w:r>
    </w:p>
    <w:p w:rsidR="00530509" w:rsidRDefault="00530509" w:rsidP="00530509">
      <w:pPr>
        <w:ind w:hanging="426"/>
        <w:rPr>
          <w:rFonts w:ascii="Montserrat Medium" w:hAnsi="Montserrat Medium"/>
          <w:b/>
          <w:sz w:val="19"/>
          <w:szCs w:val="19"/>
        </w:rPr>
      </w:pPr>
      <w:r w:rsidRPr="000401A0">
        <w:rPr>
          <w:rFonts w:ascii="Montserrat Medium" w:hAnsi="Montserrat Medium"/>
          <w:b/>
          <w:sz w:val="19"/>
          <w:szCs w:val="19"/>
        </w:rPr>
        <w:lastRenderedPageBreak/>
        <w:t>2.</w:t>
      </w:r>
      <w:r w:rsidR="000C2EC5">
        <w:rPr>
          <w:rFonts w:ascii="Montserrat Medium" w:hAnsi="Montserrat Medium"/>
          <w:b/>
          <w:sz w:val="19"/>
          <w:szCs w:val="19"/>
        </w:rPr>
        <w:t>2</w:t>
      </w:r>
      <w:r w:rsidRPr="000401A0">
        <w:rPr>
          <w:rFonts w:ascii="Montserrat Medium" w:hAnsi="Montserrat Medium"/>
          <w:b/>
          <w:sz w:val="19"/>
          <w:szCs w:val="19"/>
        </w:rPr>
        <w:t xml:space="preserve"> Perfil de ingreso para el caso de proyectos multidisciplinarios e interprofesionales</w:t>
      </w:r>
    </w:p>
    <w:p w:rsidR="00530509" w:rsidRPr="000401A0" w:rsidRDefault="000C2EC5" w:rsidP="00530509">
      <w:pPr>
        <w:ind w:hanging="426"/>
        <w:rPr>
          <w:rFonts w:ascii="Montserrat Medium" w:hAnsi="Montserrat Medium"/>
          <w:b/>
          <w:sz w:val="19"/>
          <w:szCs w:val="19"/>
        </w:rPr>
      </w:pPr>
      <w:r>
        <w:rPr>
          <w:rFonts w:ascii="Montserrat Medium" w:hAnsi="Montserrat Medium"/>
          <w:b/>
          <w:sz w:val="19"/>
          <w:szCs w:val="19"/>
        </w:rPr>
        <w:t xml:space="preserve"> </w:t>
      </w:r>
    </w:p>
    <w:tbl>
      <w:tblPr>
        <w:tblW w:w="10490" w:type="dxa"/>
        <w:tblInd w:w="-714" w:type="dxa"/>
        <w:tblLayout w:type="fixed"/>
        <w:tblCellMar>
          <w:top w:w="55" w:type="dxa"/>
          <w:left w:w="55" w:type="dxa"/>
          <w:bottom w:w="55" w:type="dxa"/>
          <w:right w:w="55" w:type="dxa"/>
        </w:tblCellMar>
        <w:tblLook w:val="0000" w:firstRow="0" w:lastRow="0" w:firstColumn="0" w:lastColumn="0" w:noHBand="0" w:noVBand="0"/>
      </w:tblPr>
      <w:tblGrid>
        <w:gridCol w:w="1389"/>
        <w:gridCol w:w="3998"/>
        <w:gridCol w:w="1134"/>
        <w:gridCol w:w="893"/>
        <w:gridCol w:w="3076"/>
      </w:tblGrid>
      <w:tr w:rsidR="00530509" w:rsidRPr="001372BF" w:rsidTr="00FC2B38">
        <w:trPr>
          <w:trHeight w:val="520"/>
        </w:trPr>
        <w:tc>
          <w:tcPr>
            <w:tcW w:w="5387" w:type="dxa"/>
            <w:gridSpan w:val="2"/>
            <w:vMerge w:val="restart"/>
            <w:tcBorders>
              <w:left w:val="single" w:sz="4" w:space="0" w:color="FFFFFF"/>
              <w:right w:val="single" w:sz="4" w:space="0" w:color="FFFFFF"/>
            </w:tcBorders>
            <w:shd w:val="clear" w:color="auto" w:fill="3B3838"/>
            <w:vAlign w:val="center"/>
          </w:tcPr>
          <w:p w:rsidR="00530509" w:rsidRPr="001372BF" w:rsidRDefault="00530509" w:rsidP="00530509">
            <w:pPr>
              <w:pStyle w:val="Epgrafe"/>
              <w:ind w:left="224" w:right="229"/>
              <w:jc w:val="both"/>
              <w:rPr>
                <w:rStyle w:val="nfasis"/>
                <w:rFonts w:ascii="Montserrat Medium" w:hAnsi="Montserrat Medium"/>
                <w:i w:val="0"/>
                <w:sz w:val="19"/>
                <w:szCs w:val="19"/>
              </w:rPr>
            </w:pPr>
            <w:r w:rsidRPr="001372BF">
              <w:rPr>
                <w:rFonts w:ascii="Montserrat Medium" w:hAnsi="Montserrat Medium"/>
                <w:color w:val="FFFFFF"/>
                <w:sz w:val="19"/>
                <w:szCs w:val="19"/>
              </w:rPr>
              <w:t>Elementos del perfil profesional</w:t>
            </w:r>
            <w:r>
              <w:rPr>
                <w:rFonts w:ascii="Montserrat Medium" w:hAnsi="Montserrat Medium"/>
                <w:color w:val="FFFFFF"/>
                <w:sz w:val="19"/>
                <w:szCs w:val="19"/>
              </w:rPr>
              <w:t xml:space="preserve"> </w:t>
            </w:r>
            <w:r>
              <w:t xml:space="preserve"> </w:t>
            </w:r>
            <w:r w:rsidRPr="000401A0">
              <w:rPr>
                <w:rFonts w:ascii="Montserrat Medium" w:hAnsi="Montserrat Medium"/>
                <w:color w:val="FFFFFF"/>
                <w:sz w:val="19"/>
                <w:szCs w:val="19"/>
              </w:rPr>
              <w:t>proyectos multidisciplinarios e interprofesionales</w:t>
            </w:r>
          </w:p>
        </w:tc>
        <w:tc>
          <w:tcPr>
            <w:tcW w:w="2027" w:type="dxa"/>
            <w:gridSpan w:val="2"/>
            <w:tcBorders>
              <w:left w:val="single" w:sz="4" w:space="0" w:color="FFFFFF"/>
              <w:bottom w:val="single" w:sz="4" w:space="0" w:color="FFFFFF"/>
              <w:right w:val="single" w:sz="4" w:space="0" w:color="FFFFFF"/>
            </w:tcBorders>
            <w:shd w:val="clear" w:color="auto" w:fill="3B3838"/>
            <w:vAlign w:val="center"/>
          </w:tcPr>
          <w:p w:rsidR="00530509" w:rsidRPr="001372BF" w:rsidRDefault="00530509" w:rsidP="00530509">
            <w:pPr>
              <w:snapToGrid w:val="0"/>
              <w:ind w:right="247"/>
              <w:jc w:val="center"/>
              <w:rPr>
                <w:rFonts w:ascii="Montserrat Medium" w:hAnsi="Montserrat Medium"/>
                <w:b/>
                <w:sz w:val="19"/>
                <w:szCs w:val="19"/>
              </w:rPr>
            </w:pPr>
            <w:r w:rsidRPr="001372BF">
              <w:rPr>
                <w:rFonts w:ascii="Montserrat Medium" w:hAnsi="Montserrat Medium"/>
                <w:b/>
                <w:sz w:val="19"/>
                <w:szCs w:val="19"/>
              </w:rPr>
              <w:t>Presenta el criterio</w:t>
            </w:r>
          </w:p>
        </w:tc>
        <w:tc>
          <w:tcPr>
            <w:tcW w:w="3076" w:type="dxa"/>
            <w:vMerge w:val="restart"/>
            <w:tcBorders>
              <w:left w:val="single" w:sz="4" w:space="0" w:color="FFFFFF"/>
            </w:tcBorders>
            <w:shd w:val="clear" w:color="auto" w:fill="3B3838"/>
            <w:vAlign w:val="center"/>
          </w:tcPr>
          <w:p w:rsidR="00530509" w:rsidRPr="001372BF" w:rsidRDefault="00530509" w:rsidP="00530509">
            <w:pPr>
              <w:snapToGrid w:val="0"/>
              <w:ind w:left="229" w:right="247"/>
              <w:jc w:val="center"/>
              <w:rPr>
                <w:rFonts w:ascii="Montserrat Medium" w:hAnsi="Montserrat Medium"/>
                <w:b/>
                <w:sz w:val="19"/>
                <w:szCs w:val="19"/>
              </w:rPr>
            </w:pPr>
            <w:r w:rsidRPr="001372BF">
              <w:rPr>
                <w:rFonts w:ascii="Montserrat Medium" w:hAnsi="Montserrat Medium"/>
                <w:b/>
                <w:sz w:val="19"/>
                <w:szCs w:val="19"/>
              </w:rPr>
              <w:t>Observaciones</w:t>
            </w:r>
          </w:p>
        </w:tc>
      </w:tr>
      <w:tr w:rsidR="00530509" w:rsidRPr="001372BF" w:rsidTr="00FC2B38">
        <w:trPr>
          <w:trHeight w:val="230"/>
        </w:trPr>
        <w:tc>
          <w:tcPr>
            <w:tcW w:w="5387" w:type="dxa"/>
            <w:gridSpan w:val="2"/>
            <w:vMerge/>
            <w:tcBorders>
              <w:left w:val="single" w:sz="4" w:space="0" w:color="FFFFFF"/>
              <w:right w:val="single" w:sz="4" w:space="0" w:color="FFFFFF"/>
            </w:tcBorders>
            <w:shd w:val="clear" w:color="auto" w:fill="3B3838"/>
          </w:tcPr>
          <w:p w:rsidR="00530509" w:rsidRPr="001372BF" w:rsidRDefault="00530509" w:rsidP="00530509">
            <w:pPr>
              <w:pStyle w:val="Epgrafe"/>
              <w:ind w:left="390" w:hanging="390"/>
              <w:jc w:val="both"/>
              <w:rPr>
                <w:rStyle w:val="nfasis"/>
                <w:rFonts w:ascii="Montserrat Medium" w:hAnsi="Montserrat Medium"/>
                <w:i w:val="0"/>
                <w:sz w:val="19"/>
                <w:szCs w:val="19"/>
              </w:rPr>
            </w:pPr>
          </w:p>
        </w:tc>
        <w:tc>
          <w:tcPr>
            <w:tcW w:w="1134" w:type="dxa"/>
            <w:tcBorders>
              <w:top w:val="single" w:sz="4" w:space="0" w:color="FFFFFF"/>
              <w:right w:val="single" w:sz="4" w:space="0" w:color="FFFFFF"/>
            </w:tcBorders>
            <w:shd w:val="clear" w:color="auto" w:fill="3B3838"/>
          </w:tcPr>
          <w:p w:rsidR="00530509" w:rsidRPr="001372BF" w:rsidRDefault="00530509" w:rsidP="00530509">
            <w:pPr>
              <w:jc w:val="center"/>
              <w:rPr>
                <w:rFonts w:ascii="Montserrat Medium" w:hAnsi="Montserrat Medium"/>
                <w:b/>
                <w:sz w:val="19"/>
                <w:szCs w:val="19"/>
              </w:rPr>
            </w:pPr>
            <w:r w:rsidRPr="001372BF">
              <w:rPr>
                <w:rFonts w:ascii="Montserrat Medium" w:hAnsi="Montserrat Medium"/>
                <w:b/>
                <w:sz w:val="19"/>
                <w:szCs w:val="19"/>
              </w:rPr>
              <w:t>Si=1</w:t>
            </w:r>
          </w:p>
        </w:tc>
        <w:tc>
          <w:tcPr>
            <w:tcW w:w="893" w:type="dxa"/>
            <w:tcBorders>
              <w:top w:val="single" w:sz="4" w:space="0" w:color="FFFFFF"/>
              <w:left w:val="single" w:sz="4" w:space="0" w:color="FFFFFF"/>
              <w:right w:val="single" w:sz="4" w:space="0" w:color="FFFFFF"/>
            </w:tcBorders>
            <w:shd w:val="clear" w:color="auto" w:fill="3B3838"/>
          </w:tcPr>
          <w:p w:rsidR="00530509" w:rsidRPr="001372BF" w:rsidRDefault="00530509" w:rsidP="00530509">
            <w:pPr>
              <w:jc w:val="center"/>
              <w:rPr>
                <w:rFonts w:ascii="Montserrat Medium" w:hAnsi="Montserrat Medium"/>
                <w:b/>
                <w:sz w:val="19"/>
                <w:szCs w:val="19"/>
              </w:rPr>
            </w:pPr>
            <w:r w:rsidRPr="001372BF">
              <w:rPr>
                <w:rFonts w:ascii="Montserrat Medium" w:hAnsi="Montserrat Medium"/>
                <w:b/>
                <w:sz w:val="19"/>
                <w:szCs w:val="19"/>
              </w:rPr>
              <w:t>No=0</w:t>
            </w:r>
          </w:p>
        </w:tc>
        <w:tc>
          <w:tcPr>
            <w:tcW w:w="3076" w:type="dxa"/>
            <w:vMerge/>
            <w:tcBorders>
              <w:left w:val="single" w:sz="4" w:space="0" w:color="FFFFFF"/>
              <w:right w:val="single" w:sz="4" w:space="0" w:color="auto"/>
            </w:tcBorders>
            <w:shd w:val="clear" w:color="auto" w:fill="3B3838"/>
          </w:tcPr>
          <w:p w:rsidR="00530509" w:rsidRPr="001372BF" w:rsidRDefault="00530509" w:rsidP="00530509">
            <w:pPr>
              <w:snapToGrid w:val="0"/>
              <w:ind w:right="247"/>
              <w:rPr>
                <w:rFonts w:ascii="Montserrat Medium" w:hAnsi="Montserrat Medium"/>
                <w:sz w:val="19"/>
                <w:szCs w:val="19"/>
              </w:rPr>
            </w:pPr>
          </w:p>
        </w:tc>
      </w:tr>
      <w:tr w:rsidR="00530509" w:rsidRPr="001372BF" w:rsidTr="00FC2B38">
        <w:trPr>
          <w:trHeight w:val="230"/>
        </w:trPr>
        <w:tc>
          <w:tcPr>
            <w:tcW w:w="1389" w:type="dxa"/>
            <w:tcBorders>
              <w:top w:val="single" w:sz="4" w:space="0" w:color="auto"/>
              <w:left w:val="single" w:sz="4" w:space="0" w:color="auto"/>
              <w:bottom w:val="single" w:sz="4" w:space="0" w:color="auto"/>
              <w:right w:val="single" w:sz="4" w:space="0" w:color="auto"/>
            </w:tcBorders>
          </w:tcPr>
          <w:p w:rsidR="00530509" w:rsidRPr="001372BF" w:rsidRDefault="00FC2B38" w:rsidP="00530509">
            <w:pPr>
              <w:tabs>
                <w:tab w:val="left" w:pos="0"/>
                <w:tab w:val="left" w:pos="650"/>
                <w:tab w:val="left" w:pos="794"/>
                <w:tab w:val="left" w:pos="3750"/>
              </w:tabs>
              <w:ind w:right="88"/>
              <w:rPr>
                <w:rFonts w:ascii="Montserrat Medium" w:hAnsi="Montserrat Medium" w:cs="Arial"/>
                <w:b/>
                <w:sz w:val="18"/>
                <w:szCs w:val="18"/>
              </w:rPr>
            </w:pPr>
            <w:r>
              <w:rPr>
                <w:rFonts w:ascii="Montserrat Medium" w:hAnsi="Montserrat Medium" w:cs="Arial"/>
                <w:b/>
                <w:sz w:val="18"/>
                <w:szCs w:val="18"/>
              </w:rPr>
              <w:t>2.</w:t>
            </w:r>
            <w:r w:rsidR="000C2EC5">
              <w:rPr>
                <w:rFonts w:ascii="Montserrat Medium" w:hAnsi="Montserrat Medium" w:cs="Arial"/>
                <w:b/>
                <w:sz w:val="18"/>
                <w:szCs w:val="18"/>
              </w:rPr>
              <w:t>2.</w:t>
            </w:r>
            <w:r w:rsidR="00530509">
              <w:rPr>
                <w:rFonts w:ascii="Montserrat Medium" w:hAnsi="Montserrat Medium" w:cs="Arial"/>
                <w:b/>
                <w:sz w:val="18"/>
                <w:szCs w:val="18"/>
              </w:rPr>
              <w:t>1</w:t>
            </w:r>
          </w:p>
        </w:tc>
        <w:tc>
          <w:tcPr>
            <w:tcW w:w="3998" w:type="dxa"/>
            <w:tcBorders>
              <w:top w:val="single" w:sz="4" w:space="0" w:color="auto"/>
              <w:left w:val="single" w:sz="4" w:space="0" w:color="auto"/>
              <w:bottom w:val="single" w:sz="4" w:space="0" w:color="auto"/>
              <w:right w:val="single" w:sz="4" w:space="0" w:color="auto"/>
            </w:tcBorders>
          </w:tcPr>
          <w:p w:rsidR="00530509" w:rsidRPr="001372BF" w:rsidRDefault="00530509" w:rsidP="00530509">
            <w:pPr>
              <w:tabs>
                <w:tab w:val="left" w:pos="0"/>
                <w:tab w:val="left" w:pos="650"/>
                <w:tab w:val="left" w:pos="794"/>
                <w:tab w:val="left" w:pos="3750"/>
              </w:tabs>
              <w:ind w:right="88"/>
              <w:jc w:val="both"/>
              <w:rPr>
                <w:rFonts w:ascii="Montserrat Medium" w:hAnsi="Montserrat Medium" w:cs="Arial"/>
                <w:b/>
                <w:sz w:val="18"/>
                <w:szCs w:val="18"/>
              </w:rPr>
            </w:pPr>
            <w:r w:rsidRPr="001372BF">
              <w:rPr>
                <w:rFonts w:ascii="Montserrat Medium" w:hAnsi="Montserrat Medium"/>
                <w:sz w:val="19"/>
                <w:szCs w:val="19"/>
              </w:rPr>
              <w:t>Para el caso de proyectos multidisciplinarios e interprofesionales, el perfil de egreso especifica el campo de actuación  de cada profesional, así como el nivel de participación apegado a su formación básica, sin invadir campos profesionales de otras disciplinas</w:t>
            </w:r>
          </w:p>
        </w:tc>
        <w:tc>
          <w:tcPr>
            <w:tcW w:w="1134" w:type="dxa"/>
            <w:tcBorders>
              <w:top w:val="single" w:sz="4" w:space="0" w:color="auto"/>
              <w:left w:val="single" w:sz="4" w:space="0" w:color="auto"/>
              <w:bottom w:val="single" w:sz="4" w:space="0" w:color="auto"/>
              <w:right w:val="single" w:sz="4" w:space="0" w:color="auto"/>
            </w:tcBorders>
          </w:tcPr>
          <w:p w:rsidR="00530509" w:rsidRPr="001372BF" w:rsidRDefault="00530509" w:rsidP="00530509">
            <w:pPr>
              <w:snapToGrid w:val="0"/>
              <w:ind w:right="247"/>
              <w:jc w:val="center"/>
              <w:rPr>
                <w:rFonts w:ascii="Montserrat Medium" w:hAnsi="Montserrat Medium" w:cs="Arial"/>
                <w:b/>
                <w:sz w:val="19"/>
                <w:szCs w:val="19"/>
              </w:rPr>
            </w:pPr>
          </w:p>
        </w:tc>
        <w:tc>
          <w:tcPr>
            <w:tcW w:w="893" w:type="dxa"/>
            <w:tcBorders>
              <w:top w:val="single" w:sz="4" w:space="0" w:color="auto"/>
              <w:left w:val="single" w:sz="4" w:space="0" w:color="auto"/>
              <w:bottom w:val="single" w:sz="4" w:space="0" w:color="auto"/>
              <w:right w:val="single" w:sz="4" w:space="0" w:color="auto"/>
            </w:tcBorders>
          </w:tcPr>
          <w:p w:rsidR="00530509" w:rsidRPr="001372BF" w:rsidRDefault="00530509" w:rsidP="00530509">
            <w:pPr>
              <w:snapToGrid w:val="0"/>
              <w:ind w:right="247"/>
              <w:jc w:val="center"/>
              <w:rPr>
                <w:rFonts w:ascii="Montserrat Medium" w:hAnsi="Montserrat Medium" w:cs="Arial"/>
                <w:b/>
                <w:sz w:val="19"/>
                <w:szCs w:val="19"/>
              </w:rPr>
            </w:pPr>
          </w:p>
        </w:tc>
        <w:tc>
          <w:tcPr>
            <w:tcW w:w="3076" w:type="dxa"/>
            <w:tcBorders>
              <w:top w:val="single" w:sz="4" w:space="0" w:color="auto"/>
              <w:left w:val="single" w:sz="4" w:space="0" w:color="auto"/>
              <w:bottom w:val="single" w:sz="4" w:space="0" w:color="auto"/>
              <w:right w:val="single" w:sz="4" w:space="0" w:color="auto"/>
            </w:tcBorders>
          </w:tcPr>
          <w:p w:rsidR="00530509" w:rsidRPr="001372BF" w:rsidRDefault="00530509" w:rsidP="00530509">
            <w:pPr>
              <w:snapToGrid w:val="0"/>
              <w:ind w:right="247"/>
              <w:jc w:val="center"/>
              <w:rPr>
                <w:rFonts w:ascii="Montserrat Medium" w:hAnsi="Montserrat Medium" w:cs="Arial"/>
                <w:b/>
                <w:sz w:val="19"/>
                <w:szCs w:val="19"/>
              </w:rPr>
            </w:pPr>
          </w:p>
        </w:tc>
      </w:tr>
      <w:tr w:rsidR="00530509" w:rsidRPr="001372BF" w:rsidTr="00FC2B38">
        <w:trPr>
          <w:trHeight w:val="230"/>
        </w:trPr>
        <w:tc>
          <w:tcPr>
            <w:tcW w:w="5387" w:type="dxa"/>
            <w:gridSpan w:val="2"/>
            <w:tcBorders>
              <w:top w:val="single" w:sz="4" w:space="0" w:color="auto"/>
              <w:left w:val="single" w:sz="4" w:space="0" w:color="auto"/>
              <w:bottom w:val="single" w:sz="4" w:space="0" w:color="auto"/>
              <w:right w:val="single" w:sz="4" w:space="0" w:color="auto"/>
            </w:tcBorders>
          </w:tcPr>
          <w:p w:rsidR="00530509" w:rsidRPr="001372BF" w:rsidRDefault="00FC2B38" w:rsidP="000C2EC5">
            <w:pPr>
              <w:tabs>
                <w:tab w:val="left" w:pos="0"/>
                <w:tab w:val="left" w:pos="650"/>
                <w:tab w:val="left" w:pos="794"/>
                <w:tab w:val="left" w:pos="3750"/>
              </w:tabs>
              <w:ind w:right="88"/>
              <w:jc w:val="both"/>
              <w:rPr>
                <w:rFonts w:ascii="Montserrat Medium" w:hAnsi="Montserrat Medium"/>
                <w:color w:val="FF0000"/>
                <w:sz w:val="19"/>
                <w:szCs w:val="19"/>
              </w:rPr>
            </w:pPr>
            <w:r w:rsidRPr="001372BF">
              <w:rPr>
                <w:rFonts w:ascii="Montserrat Medium" w:hAnsi="Montserrat Medium" w:cs="Arial"/>
                <w:b/>
                <w:sz w:val="18"/>
                <w:szCs w:val="18"/>
              </w:rPr>
              <w:t>Este</w:t>
            </w:r>
            <w:r w:rsidR="00530509" w:rsidRPr="001372BF">
              <w:rPr>
                <w:rFonts w:ascii="Montserrat Medium" w:hAnsi="Montserrat Medium" w:cs="Arial"/>
                <w:b/>
                <w:sz w:val="18"/>
                <w:szCs w:val="18"/>
              </w:rPr>
              <w:t xml:space="preserve"> criterio se debe cumplir al 100</w:t>
            </w:r>
            <w:r w:rsidRPr="001372BF">
              <w:rPr>
                <w:rFonts w:ascii="Montserrat Medium" w:hAnsi="Montserrat Medium" w:cs="Arial"/>
                <w:b/>
                <w:sz w:val="18"/>
                <w:szCs w:val="18"/>
              </w:rPr>
              <w:t>% (</w:t>
            </w:r>
            <w:r w:rsidR="00530509" w:rsidRPr="001372BF">
              <w:rPr>
                <w:rFonts w:ascii="Montserrat Medium" w:hAnsi="Montserrat Medium" w:cs="Arial"/>
                <w:b/>
                <w:sz w:val="18"/>
                <w:szCs w:val="18"/>
              </w:rPr>
              <w:t>Debe contar con 1</w:t>
            </w:r>
            <w:r w:rsidR="00530509">
              <w:rPr>
                <w:rFonts w:ascii="Montserrat Medium" w:hAnsi="Montserrat Medium" w:cs="Arial"/>
                <w:b/>
                <w:sz w:val="18"/>
                <w:szCs w:val="18"/>
              </w:rPr>
              <w:t xml:space="preserve"> punto</w:t>
            </w:r>
            <w:r w:rsidR="00530509" w:rsidRPr="001372BF">
              <w:rPr>
                <w:rFonts w:ascii="Montserrat Medium" w:hAnsi="Montserrat Medium" w:cs="Arial"/>
                <w:b/>
                <w:sz w:val="18"/>
                <w:szCs w:val="18"/>
              </w:rPr>
              <w:t xml:space="preserve"> de 1 para tener una Opinión Técnico Académica Favorable)</w:t>
            </w:r>
            <w:r w:rsidR="00530509">
              <w:rPr>
                <w:rFonts w:ascii="Montserrat Medium" w:hAnsi="Montserrat Medium" w:cs="Arial"/>
                <w:b/>
                <w:sz w:val="18"/>
                <w:szCs w:val="18"/>
              </w:rPr>
              <w:t xml:space="preserve">. </w:t>
            </w:r>
          </w:p>
        </w:tc>
        <w:tc>
          <w:tcPr>
            <w:tcW w:w="5103" w:type="dxa"/>
            <w:gridSpan w:val="3"/>
            <w:tcBorders>
              <w:top w:val="single" w:sz="4" w:space="0" w:color="auto"/>
              <w:left w:val="single" w:sz="4" w:space="0" w:color="auto"/>
              <w:bottom w:val="single" w:sz="4" w:space="0" w:color="auto"/>
              <w:right w:val="single" w:sz="4" w:space="0" w:color="auto"/>
            </w:tcBorders>
          </w:tcPr>
          <w:p w:rsidR="00530509" w:rsidRPr="001372BF" w:rsidRDefault="00530509" w:rsidP="00530509">
            <w:pPr>
              <w:snapToGrid w:val="0"/>
              <w:ind w:right="247"/>
              <w:jc w:val="center"/>
              <w:rPr>
                <w:rFonts w:ascii="Montserrat Medium" w:hAnsi="Montserrat Medium"/>
                <w:color w:val="FF0000"/>
                <w:sz w:val="19"/>
                <w:szCs w:val="19"/>
              </w:rPr>
            </w:pPr>
            <w:r w:rsidRPr="001372BF">
              <w:rPr>
                <w:rFonts w:ascii="Montserrat Medium" w:hAnsi="Montserrat Medium" w:cs="Arial"/>
                <w:b/>
                <w:sz w:val="19"/>
                <w:szCs w:val="19"/>
              </w:rPr>
              <w:t>_____/1</w:t>
            </w:r>
          </w:p>
        </w:tc>
      </w:tr>
      <w:tr w:rsidR="00530509" w:rsidRPr="001372BF" w:rsidTr="00530509">
        <w:trPr>
          <w:trHeight w:val="230"/>
        </w:trPr>
        <w:tc>
          <w:tcPr>
            <w:tcW w:w="10490" w:type="dxa"/>
            <w:gridSpan w:val="5"/>
            <w:tcBorders>
              <w:top w:val="single" w:sz="4" w:space="0" w:color="auto"/>
              <w:left w:val="single" w:sz="4" w:space="0" w:color="auto"/>
              <w:bottom w:val="single" w:sz="4" w:space="0" w:color="auto"/>
              <w:right w:val="single" w:sz="4" w:space="0" w:color="auto"/>
            </w:tcBorders>
          </w:tcPr>
          <w:p w:rsidR="00530509" w:rsidRDefault="00530509" w:rsidP="00530509">
            <w:pPr>
              <w:snapToGrid w:val="0"/>
              <w:ind w:right="247"/>
              <w:jc w:val="both"/>
              <w:rPr>
                <w:rFonts w:ascii="Montserrat Medium" w:hAnsi="Montserrat Medium"/>
                <w:b/>
                <w:color w:val="000000"/>
                <w:sz w:val="19"/>
                <w:szCs w:val="19"/>
              </w:rPr>
            </w:pPr>
          </w:p>
          <w:p w:rsidR="00530509" w:rsidRDefault="00530509" w:rsidP="00530509">
            <w:pPr>
              <w:snapToGrid w:val="0"/>
              <w:ind w:right="247"/>
              <w:jc w:val="both"/>
              <w:rPr>
                <w:rFonts w:ascii="Montserrat Medium" w:hAnsi="Montserrat Medium"/>
                <w:b/>
                <w:color w:val="000000"/>
                <w:sz w:val="19"/>
                <w:szCs w:val="19"/>
              </w:rPr>
            </w:pPr>
            <w:r w:rsidRPr="001372BF">
              <w:rPr>
                <w:rFonts w:ascii="Montserrat Medium" w:hAnsi="Montserrat Medium"/>
                <w:b/>
                <w:color w:val="000000"/>
                <w:sz w:val="19"/>
                <w:szCs w:val="19"/>
              </w:rPr>
              <w:t>Observaciones generales al Criterio</w:t>
            </w:r>
          </w:p>
          <w:p w:rsidR="00530509" w:rsidRDefault="00530509" w:rsidP="00530509">
            <w:pPr>
              <w:snapToGrid w:val="0"/>
              <w:ind w:right="247"/>
              <w:jc w:val="both"/>
              <w:rPr>
                <w:rFonts w:ascii="Montserrat Medium" w:hAnsi="Montserrat Medium"/>
                <w:b/>
                <w:color w:val="000000"/>
                <w:sz w:val="19"/>
                <w:szCs w:val="19"/>
              </w:rPr>
            </w:pPr>
          </w:p>
          <w:p w:rsidR="00530509" w:rsidRDefault="00530509" w:rsidP="00530509">
            <w:pPr>
              <w:snapToGrid w:val="0"/>
              <w:ind w:right="247"/>
              <w:jc w:val="both"/>
              <w:rPr>
                <w:rFonts w:ascii="Montserrat Medium" w:hAnsi="Montserrat Medium"/>
                <w:b/>
                <w:color w:val="000000"/>
                <w:sz w:val="19"/>
                <w:szCs w:val="19"/>
              </w:rPr>
            </w:pPr>
          </w:p>
          <w:p w:rsidR="00530509" w:rsidRDefault="00530509" w:rsidP="00530509">
            <w:pPr>
              <w:snapToGrid w:val="0"/>
              <w:ind w:right="247"/>
              <w:jc w:val="both"/>
              <w:rPr>
                <w:rFonts w:ascii="Montserrat Medium" w:hAnsi="Montserrat Medium"/>
                <w:b/>
                <w:color w:val="000000"/>
                <w:sz w:val="19"/>
                <w:szCs w:val="19"/>
              </w:rPr>
            </w:pPr>
          </w:p>
          <w:p w:rsidR="00530509" w:rsidRDefault="00530509" w:rsidP="00530509">
            <w:pPr>
              <w:snapToGrid w:val="0"/>
              <w:ind w:right="247"/>
              <w:jc w:val="both"/>
              <w:rPr>
                <w:rFonts w:ascii="Montserrat Medium" w:hAnsi="Montserrat Medium"/>
                <w:b/>
                <w:color w:val="000000"/>
                <w:sz w:val="19"/>
                <w:szCs w:val="19"/>
              </w:rPr>
            </w:pPr>
          </w:p>
          <w:p w:rsidR="00530509" w:rsidRDefault="00530509"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FC2B38" w:rsidRDefault="00FC2B38" w:rsidP="00530509">
            <w:pPr>
              <w:snapToGrid w:val="0"/>
              <w:ind w:right="247"/>
              <w:jc w:val="both"/>
              <w:rPr>
                <w:rFonts w:ascii="Montserrat Medium" w:hAnsi="Montserrat Medium"/>
                <w:b/>
                <w:color w:val="000000"/>
                <w:sz w:val="19"/>
                <w:szCs w:val="19"/>
              </w:rPr>
            </w:pPr>
          </w:p>
          <w:p w:rsidR="00530509" w:rsidRDefault="00530509" w:rsidP="00530509">
            <w:pPr>
              <w:snapToGrid w:val="0"/>
              <w:ind w:right="247"/>
              <w:jc w:val="both"/>
              <w:rPr>
                <w:rFonts w:ascii="Montserrat Medium" w:hAnsi="Montserrat Medium"/>
                <w:b/>
                <w:color w:val="000000"/>
                <w:sz w:val="19"/>
                <w:szCs w:val="19"/>
              </w:rPr>
            </w:pPr>
          </w:p>
          <w:p w:rsidR="00530509" w:rsidRPr="000401A0" w:rsidRDefault="00530509" w:rsidP="00530509">
            <w:pPr>
              <w:snapToGrid w:val="0"/>
              <w:ind w:right="247"/>
              <w:jc w:val="both"/>
              <w:rPr>
                <w:rFonts w:ascii="Montserrat Medium" w:hAnsi="Montserrat Medium"/>
                <w:b/>
                <w:color w:val="000000"/>
                <w:sz w:val="19"/>
                <w:szCs w:val="19"/>
              </w:rPr>
            </w:pPr>
          </w:p>
        </w:tc>
      </w:tr>
    </w:tbl>
    <w:p w:rsidR="00D91459" w:rsidRPr="001372BF" w:rsidRDefault="00D91459">
      <w:pPr>
        <w:rPr>
          <w:rFonts w:ascii="Montserrat Medium" w:hAnsi="Montserrat Medium"/>
          <w:bCs/>
          <w:sz w:val="20"/>
          <w:szCs w:val="20"/>
        </w:rPr>
      </w:pPr>
      <w:r w:rsidRPr="001372BF">
        <w:rPr>
          <w:rFonts w:ascii="Montserrat Medium" w:hAnsi="Montserrat Medium"/>
          <w:b/>
        </w:rPr>
        <w:br w:type="page"/>
      </w:r>
    </w:p>
    <w:p w:rsidR="00772A7F" w:rsidRPr="001372BF" w:rsidRDefault="00772A7F">
      <w:pPr>
        <w:rPr>
          <w:rFonts w:ascii="Montserrat Medium" w:hAnsi="Montserrat Medium"/>
          <w:sz w:val="19"/>
        </w:rPr>
        <w:sectPr w:rsidR="00772A7F" w:rsidRPr="001372BF" w:rsidSect="00FC21D7">
          <w:pgSz w:w="12240" w:h="15840"/>
          <w:pgMar w:top="400" w:right="1260" w:bottom="500" w:left="2060" w:header="468" w:footer="1051" w:gutter="0"/>
          <w:cols w:space="720"/>
          <w:docGrid w:linePitch="299"/>
        </w:sectPr>
      </w:pPr>
    </w:p>
    <w:p w:rsidR="00772A7F" w:rsidRPr="001372BF" w:rsidRDefault="00CE342F"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lastRenderedPageBreak/>
        <w:t xml:space="preserve">3. Campo </w:t>
      </w:r>
      <w:r w:rsidR="00B03FC9" w:rsidRPr="001372BF">
        <w:rPr>
          <w:rFonts w:ascii="Montserrat Medium" w:hAnsi="Montserrat Medium"/>
          <w:b/>
          <w:bCs/>
          <w:sz w:val="19"/>
          <w:szCs w:val="19"/>
        </w:rPr>
        <w:t>c</w:t>
      </w:r>
      <w:r w:rsidRPr="001372BF">
        <w:rPr>
          <w:rFonts w:ascii="Montserrat Medium" w:hAnsi="Montserrat Medium"/>
          <w:b/>
          <w:bCs/>
          <w:sz w:val="19"/>
          <w:szCs w:val="19"/>
        </w:rPr>
        <w:t>línico</w:t>
      </w:r>
      <w:r w:rsidR="00B03FC9" w:rsidRPr="001372BF">
        <w:rPr>
          <w:rFonts w:ascii="Montserrat Medium" w:hAnsi="Montserrat Medium"/>
          <w:b/>
          <w:bCs/>
          <w:sz w:val="19"/>
          <w:szCs w:val="19"/>
        </w:rPr>
        <w:t xml:space="preserve"> y escenarios de práctica profesional</w:t>
      </w:r>
    </w:p>
    <w:p w:rsidR="00250DE3" w:rsidRPr="001372BF" w:rsidRDefault="00250DE3" w:rsidP="00CE342F">
      <w:pPr>
        <w:pStyle w:val="Textoindependiente"/>
        <w:ind w:hanging="851"/>
        <w:rPr>
          <w:rFonts w:ascii="Montserrat Medium" w:hAnsi="Montserrat Medium"/>
          <w:b w:val="0"/>
          <w:sz w:val="12"/>
        </w:rPr>
      </w:pPr>
    </w:p>
    <w:tbl>
      <w:tblPr>
        <w:tblpPr w:leftFromText="141" w:rightFromText="141" w:vertAnchor="text" w:horzAnchor="margin" w:tblpX="-578" w:tblpY="9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4253"/>
        <w:gridCol w:w="997"/>
        <w:gridCol w:w="1134"/>
        <w:gridCol w:w="2688"/>
      </w:tblGrid>
      <w:tr w:rsidR="001A01D4" w:rsidRPr="001372BF" w:rsidTr="004F5FAC">
        <w:trPr>
          <w:trHeight w:val="350"/>
        </w:trPr>
        <w:tc>
          <w:tcPr>
            <w:tcW w:w="4957" w:type="dxa"/>
            <w:gridSpan w:val="2"/>
            <w:vMerge w:val="restart"/>
            <w:tcBorders>
              <w:right w:val="single" w:sz="4" w:space="0" w:color="FFFFFF"/>
            </w:tcBorders>
            <w:shd w:val="clear" w:color="auto" w:fill="3B3838"/>
            <w:vAlign w:val="center"/>
          </w:tcPr>
          <w:p w:rsidR="001A01D4" w:rsidRPr="001372BF" w:rsidRDefault="001A01D4" w:rsidP="00666969">
            <w:pPr>
              <w:snapToGrid w:val="0"/>
              <w:ind w:left="132" w:right="247"/>
              <w:jc w:val="both"/>
              <w:rPr>
                <w:rFonts w:ascii="Montserrat Medium" w:hAnsi="Montserrat Medium"/>
                <w:b/>
                <w:bCs/>
                <w:sz w:val="19"/>
                <w:szCs w:val="19"/>
              </w:rPr>
            </w:pPr>
            <w:r w:rsidRPr="001372BF">
              <w:rPr>
                <w:rFonts w:ascii="Montserrat Medium" w:hAnsi="Montserrat Medium"/>
                <w:b/>
                <w:bCs/>
                <w:sz w:val="19"/>
                <w:szCs w:val="19"/>
              </w:rPr>
              <w:t>Escenarios de práctica</w:t>
            </w:r>
            <w:r w:rsidR="00666969">
              <w:rPr>
                <w:rFonts w:ascii="Montserrat Medium" w:hAnsi="Montserrat Medium"/>
                <w:b/>
                <w:bCs/>
                <w:sz w:val="19"/>
                <w:szCs w:val="19"/>
              </w:rPr>
              <w:t>,</w:t>
            </w:r>
            <w:r w:rsidRPr="001372BF">
              <w:rPr>
                <w:rFonts w:ascii="Montserrat Medium" w:hAnsi="Montserrat Medium"/>
                <w:b/>
                <w:bCs/>
                <w:sz w:val="19"/>
                <w:szCs w:val="19"/>
              </w:rPr>
              <w:t xml:space="preserve"> convenios y programas de práctica</w:t>
            </w:r>
          </w:p>
        </w:tc>
        <w:tc>
          <w:tcPr>
            <w:tcW w:w="2131"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1A01D4" w:rsidRPr="001372BF" w:rsidRDefault="001A01D4" w:rsidP="001A01D4">
            <w:pPr>
              <w:suppressLineNumbers/>
              <w:snapToGrid w:val="0"/>
              <w:ind w:right="247"/>
              <w:jc w:val="center"/>
              <w:rPr>
                <w:rFonts w:ascii="Montserrat Medium" w:hAnsi="Montserrat Medium"/>
                <w:b/>
                <w:bCs/>
                <w:sz w:val="19"/>
                <w:szCs w:val="19"/>
              </w:rPr>
            </w:pPr>
            <w:r w:rsidRPr="001372BF">
              <w:rPr>
                <w:rFonts w:ascii="Montserrat Medium" w:hAnsi="Montserrat Medium"/>
                <w:b/>
                <w:bCs/>
                <w:color w:val="FFFFFF"/>
                <w:sz w:val="19"/>
                <w:szCs w:val="19"/>
              </w:rPr>
              <w:t>Presenta el criterio</w:t>
            </w:r>
          </w:p>
        </w:tc>
        <w:tc>
          <w:tcPr>
            <w:tcW w:w="2688" w:type="dxa"/>
            <w:vMerge w:val="restart"/>
            <w:tcBorders>
              <w:left w:val="single" w:sz="4" w:space="0" w:color="FFFFFF"/>
            </w:tcBorders>
            <w:shd w:val="clear" w:color="auto" w:fill="3B3838"/>
            <w:vAlign w:val="center"/>
          </w:tcPr>
          <w:p w:rsidR="001A01D4" w:rsidRPr="001372BF" w:rsidRDefault="001A01D4" w:rsidP="001A01D4">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Observaciones</w:t>
            </w:r>
          </w:p>
        </w:tc>
      </w:tr>
      <w:tr w:rsidR="001A01D4" w:rsidRPr="001372BF" w:rsidTr="004F5FAC">
        <w:trPr>
          <w:trHeight w:val="350"/>
        </w:trPr>
        <w:tc>
          <w:tcPr>
            <w:tcW w:w="4957" w:type="dxa"/>
            <w:gridSpan w:val="2"/>
            <w:vMerge/>
            <w:tcBorders>
              <w:right w:val="single" w:sz="4" w:space="0" w:color="FFFFFF"/>
            </w:tcBorders>
          </w:tcPr>
          <w:p w:rsidR="001A01D4" w:rsidRPr="001372BF" w:rsidRDefault="001A01D4" w:rsidP="001A01D4">
            <w:pPr>
              <w:snapToGrid w:val="0"/>
              <w:ind w:left="274" w:right="247" w:hanging="274"/>
              <w:jc w:val="both"/>
              <w:rPr>
                <w:rFonts w:ascii="Montserrat Medium" w:hAnsi="Montserrat Medium"/>
                <w:sz w:val="19"/>
                <w:szCs w:val="19"/>
              </w:rPr>
            </w:pPr>
          </w:p>
        </w:tc>
        <w:tc>
          <w:tcPr>
            <w:tcW w:w="997"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A01D4" w:rsidRPr="001372BF" w:rsidRDefault="001A01D4" w:rsidP="001A01D4">
            <w:pPr>
              <w:suppressLineNumber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A01D4" w:rsidRPr="001372BF" w:rsidRDefault="001A01D4" w:rsidP="001A01D4">
            <w:pPr>
              <w:suppressLineNumber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No=0</w:t>
            </w:r>
          </w:p>
        </w:tc>
        <w:tc>
          <w:tcPr>
            <w:tcW w:w="2688" w:type="dxa"/>
            <w:vMerge/>
            <w:tcBorders>
              <w:left w:val="single" w:sz="4" w:space="0" w:color="FFFFFF"/>
            </w:tcBorders>
            <w:vAlign w:val="center"/>
          </w:tcPr>
          <w:p w:rsidR="001A01D4" w:rsidRPr="001372BF" w:rsidRDefault="001A01D4" w:rsidP="001A01D4">
            <w:pPr>
              <w:suppressLineNumbers/>
              <w:snapToGrid w:val="0"/>
              <w:ind w:right="247"/>
              <w:jc w:val="center"/>
              <w:rPr>
                <w:rFonts w:ascii="Montserrat Medium" w:hAnsi="Montserrat Medium"/>
                <w:sz w:val="19"/>
                <w:szCs w:val="19"/>
              </w:rPr>
            </w:pPr>
          </w:p>
        </w:tc>
      </w:tr>
      <w:tr w:rsidR="001A01D4" w:rsidRPr="001372BF" w:rsidTr="004F5FAC">
        <w:trPr>
          <w:trHeight w:val="350"/>
        </w:trPr>
        <w:tc>
          <w:tcPr>
            <w:tcW w:w="704" w:type="dxa"/>
            <w:tcBorders>
              <w:right w:val="nil"/>
            </w:tcBorders>
          </w:tcPr>
          <w:p w:rsidR="001A01D4" w:rsidRPr="001372BF" w:rsidRDefault="001A01D4" w:rsidP="001A01D4">
            <w:pPr>
              <w:tabs>
                <w:tab w:val="left" w:pos="273"/>
              </w:tabs>
              <w:snapToGrid w:val="0"/>
              <w:ind w:left="274" w:right="247" w:hanging="274"/>
              <w:jc w:val="both"/>
              <w:rPr>
                <w:rFonts w:ascii="Montserrat Medium" w:hAnsi="Montserrat Medium"/>
                <w:b/>
                <w:sz w:val="19"/>
                <w:szCs w:val="19"/>
              </w:rPr>
            </w:pPr>
            <w:r w:rsidRPr="001372BF">
              <w:rPr>
                <w:rFonts w:ascii="Montserrat Medium" w:hAnsi="Montserrat Medium"/>
                <w:b/>
                <w:sz w:val="19"/>
                <w:szCs w:val="19"/>
              </w:rPr>
              <w:t>3.1</w:t>
            </w:r>
          </w:p>
        </w:tc>
        <w:tc>
          <w:tcPr>
            <w:tcW w:w="4253" w:type="dxa"/>
            <w:tcBorders>
              <w:left w:val="nil"/>
            </w:tcBorders>
            <w:vAlign w:val="center"/>
          </w:tcPr>
          <w:p w:rsidR="001A01D4" w:rsidRPr="001372BF" w:rsidRDefault="001A01D4" w:rsidP="001A01D4">
            <w:pPr>
              <w:tabs>
                <w:tab w:val="left" w:pos="0"/>
              </w:tabs>
              <w:snapToGrid w:val="0"/>
              <w:ind w:right="247"/>
              <w:jc w:val="both"/>
              <w:rPr>
                <w:rFonts w:ascii="Montserrat Medium" w:hAnsi="Montserrat Medium"/>
                <w:sz w:val="19"/>
                <w:szCs w:val="19"/>
              </w:rPr>
            </w:pPr>
            <w:r w:rsidRPr="001372BF">
              <w:rPr>
                <w:rFonts w:ascii="Montserrat Medium" w:hAnsi="Montserrat Medium"/>
                <w:sz w:val="19"/>
                <w:szCs w:val="19"/>
              </w:rPr>
              <w:t>Presenta los programas específicos de las actividades prácticas o comunitarias a desarrollar por el estudiante en cada uno de los escenarios de práctica.</w:t>
            </w:r>
          </w:p>
        </w:tc>
        <w:tc>
          <w:tcPr>
            <w:tcW w:w="997" w:type="dxa"/>
            <w:tcBorders>
              <w:top w:val="single" w:sz="4" w:space="0" w:color="FFFFFF"/>
            </w:tcBorders>
            <w:vAlign w:val="center"/>
          </w:tcPr>
          <w:p w:rsidR="001A01D4" w:rsidRPr="001372BF" w:rsidRDefault="001A01D4" w:rsidP="001A01D4">
            <w:pPr>
              <w:suppressLineNumbers/>
              <w:snapToGrid w:val="0"/>
              <w:ind w:right="247"/>
              <w:jc w:val="center"/>
              <w:rPr>
                <w:rFonts w:ascii="Montserrat Medium" w:hAnsi="Montserrat Medium"/>
                <w:sz w:val="19"/>
                <w:szCs w:val="19"/>
              </w:rPr>
            </w:pPr>
          </w:p>
        </w:tc>
        <w:tc>
          <w:tcPr>
            <w:tcW w:w="1134" w:type="dxa"/>
            <w:tcBorders>
              <w:top w:val="single" w:sz="4" w:space="0" w:color="FFFFFF"/>
            </w:tcBorders>
            <w:vAlign w:val="center"/>
          </w:tcPr>
          <w:p w:rsidR="001A01D4" w:rsidRPr="001372BF" w:rsidRDefault="001A01D4" w:rsidP="001A01D4">
            <w:pPr>
              <w:suppressLineNumbers/>
              <w:snapToGrid w:val="0"/>
              <w:ind w:right="247"/>
              <w:jc w:val="center"/>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350"/>
        </w:trPr>
        <w:tc>
          <w:tcPr>
            <w:tcW w:w="704" w:type="dxa"/>
            <w:tcBorders>
              <w:right w:val="nil"/>
            </w:tcBorders>
          </w:tcPr>
          <w:p w:rsidR="001A01D4" w:rsidRPr="001372BF" w:rsidRDefault="001A01D4" w:rsidP="001A01D4">
            <w:pPr>
              <w:rPr>
                <w:rFonts w:ascii="Montserrat Medium" w:hAnsi="Montserrat Medium"/>
              </w:rPr>
            </w:pPr>
            <w:r w:rsidRPr="001372BF">
              <w:rPr>
                <w:rFonts w:ascii="Montserrat Medium" w:hAnsi="Montserrat Medium"/>
                <w:b/>
                <w:sz w:val="19"/>
                <w:szCs w:val="19"/>
              </w:rPr>
              <w:t>3.2</w:t>
            </w:r>
          </w:p>
        </w:tc>
        <w:tc>
          <w:tcPr>
            <w:tcW w:w="4253" w:type="dxa"/>
            <w:tcBorders>
              <w:left w:val="nil"/>
            </w:tcBorders>
            <w:vAlign w:val="center"/>
          </w:tcPr>
          <w:p w:rsidR="001A01D4" w:rsidRPr="001372BF" w:rsidRDefault="001A01D4" w:rsidP="00B71976">
            <w:pPr>
              <w:tabs>
                <w:tab w:val="left" w:pos="415"/>
              </w:tabs>
              <w:snapToGrid w:val="0"/>
              <w:ind w:right="247"/>
              <w:jc w:val="both"/>
              <w:rPr>
                <w:rFonts w:ascii="Montserrat Medium" w:hAnsi="Montserrat Medium"/>
                <w:sz w:val="19"/>
                <w:szCs w:val="19"/>
              </w:rPr>
            </w:pPr>
            <w:r w:rsidRPr="001372BF">
              <w:rPr>
                <w:rFonts w:ascii="Montserrat Medium" w:hAnsi="Montserrat Medium"/>
                <w:sz w:val="19"/>
                <w:szCs w:val="19"/>
              </w:rPr>
              <w:t xml:space="preserve">Las actividades </w:t>
            </w:r>
            <w:r w:rsidR="00B71976" w:rsidRPr="001372BF">
              <w:rPr>
                <w:rFonts w:ascii="Montserrat Medium" w:hAnsi="Montserrat Medium"/>
                <w:sz w:val="19"/>
                <w:szCs w:val="19"/>
              </w:rPr>
              <w:t xml:space="preserve">prácticas </w:t>
            </w:r>
            <w:r w:rsidR="00B71976" w:rsidRPr="00B71976">
              <w:rPr>
                <w:rFonts w:ascii="Montserrat Medium" w:hAnsi="Montserrat Medium"/>
                <w:sz w:val="19"/>
                <w:szCs w:val="19"/>
              </w:rPr>
              <w:t>deben</w:t>
            </w:r>
            <w:r w:rsidRPr="001372BF">
              <w:rPr>
                <w:rFonts w:ascii="Montserrat Medium" w:hAnsi="Montserrat Medium"/>
                <w:sz w:val="19"/>
                <w:szCs w:val="19"/>
              </w:rPr>
              <w:t xml:space="preserve"> ser congrue</w:t>
            </w:r>
            <w:r w:rsidR="00B71976">
              <w:rPr>
                <w:rFonts w:ascii="Montserrat Medium" w:hAnsi="Montserrat Medium"/>
                <w:sz w:val="19"/>
                <w:szCs w:val="19"/>
              </w:rPr>
              <w:t>ntes con el perfil profesional.</w:t>
            </w:r>
          </w:p>
        </w:tc>
        <w:tc>
          <w:tcPr>
            <w:tcW w:w="997" w:type="dxa"/>
            <w:vAlign w:val="center"/>
          </w:tcPr>
          <w:p w:rsidR="001A01D4" w:rsidRPr="001372BF" w:rsidRDefault="001A01D4" w:rsidP="001A01D4">
            <w:pPr>
              <w:suppressLineNumbers/>
              <w:snapToGrid w:val="0"/>
              <w:ind w:right="247"/>
              <w:jc w:val="center"/>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jc w:val="center"/>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598"/>
        </w:trPr>
        <w:tc>
          <w:tcPr>
            <w:tcW w:w="704" w:type="dxa"/>
            <w:tcBorders>
              <w:right w:val="nil"/>
            </w:tcBorders>
          </w:tcPr>
          <w:p w:rsidR="001A01D4" w:rsidRPr="001372BF" w:rsidRDefault="001A01D4" w:rsidP="001A01D4">
            <w:pPr>
              <w:rPr>
                <w:rFonts w:ascii="Montserrat Medium" w:hAnsi="Montserrat Medium"/>
              </w:rPr>
            </w:pPr>
            <w:r w:rsidRPr="001372BF">
              <w:rPr>
                <w:rFonts w:ascii="Montserrat Medium" w:hAnsi="Montserrat Medium"/>
                <w:b/>
                <w:sz w:val="19"/>
                <w:szCs w:val="19"/>
              </w:rPr>
              <w:t>3.3</w:t>
            </w:r>
          </w:p>
        </w:tc>
        <w:tc>
          <w:tcPr>
            <w:tcW w:w="4253" w:type="dxa"/>
            <w:tcBorders>
              <w:left w:val="nil"/>
            </w:tcBorders>
            <w:vAlign w:val="center"/>
          </w:tcPr>
          <w:p w:rsidR="001A01D4" w:rsidRPr="001372BF" w:rsidRDefault="001A01D4" w:rsidP="001A01D4">
            <w:pPr>
              <w:tabs>
                <w:tab w:val="left" w:pos="415"/>
              </w:tabs>
              <w:snapToGrid w:val="0"/>
              <w:ind w:right="247"/>
              <w:jc w:val="both"/>
              <w:rPr>
                <w:rFonts w:ascii="Montserrat Medium" w:hAnsi="Montserrat Medium"/>
                <w:sz w:val="19"/>
                <w:szCs w:val="19"/>
              </w:rPr>
            </w:pPr>
            <w:r w:rsidRPr="001372BF">
              <w:rPr>
                <w:rFonts w:ascii="Montserrat Medium" w:hAnsi="Montserrat Medium"/>
                <w:sz w:val="19"/>
                <w:szCs w:val="19"/>
              </w:rPr>
              <w:t>La práctica se organiza con base en espacios, horarios y reglas de funcionamiento acordes a los establecimientos propuestos.</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350"/>
        </w:trPr>
        <w:tc>
          <w:tcPr>
            <w:tcW w:w="704" w:type="dxa"/>
            <w:tcBorders>
              <w:right w:val="nil"/>
            </w:tcBorders>
          </w:tcPr>
          <w:p w:rsidR="001A01D4" w:rsidRPr="001372BF" w:rsidRDefault="001A01D4" w:rsidP="001A01D4">
            <w:pPr>
              <w:rPr>
                <w:rFonts w:ascii="Montserrat Medium" w:hAnsi="Montserrat Medium"/>
              </w:rPr>
            </w:pPr>
            <w:r w:rsidRPr="001372BF">
              <w:rPr>
                <w:rFonts w:ascii="Montserrat Medium" w:hAnsi="Montserrat Medium"/>
                <w:b/>
                <w:sz w:val="19"/>
                <w:szCs w:val="19"/>
              </w:rPr>
              <w:t>3.4</w:t>
            </w:r>
          </w:p>
        </w:tc>
        <w:tc>
          <w:tcPr>
            <w:tcW w:w="4253" w:type="dxa"/>
            <w:tcBorders>
              <w:left w:val="nil"/>
            </w:tcBorders>
            <w:vAlign w:val="center"/>
          </w:tcPr>
          <w:p w:rsidR="001A01D4" w:rsidRPr="001372BF" w:rsidRDefault="001A01D4" w:rsidP="001A01D4">
            <w:pPr>
              <w:tabs>
                <w:tab w:val="left" w:pos="1080"/>
                <w:tab w:val="left" w:pos="1414"/>
              </w:tabs>
              <w:snapToGrid w:val="0"/>
              <w:ind w:right="247"/>
              <w:jc w:val="both"/>
              <w:rPr>
                <w:rFonts w:ascii="Montserrat Medium" w:hAnsi="Montserrat Medium"/>
                <w:sz w:val="19"/>
                <w:szCs w:val="19"/>
              </w:rPr>
            </w:pPr>
            <w:r w:rsidRPr="001372BF">
              <w:rPr>
                <w:rFonts w:ascii="Montserrat Medium" w:hAnsi="Montserrat Medium"/>
                <w:sz w:val="19"/>
                <w:szCs w:val="19"/>
              </w:rPr>
              <w:t>Se garantiza que profesionales expertos en el área supervisen a los estudiantes durante el desarrollo de las actividades prácticas.</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350"/>
        </w:trPr>
        <w:tc>
          <w:tcPr>
            <w:tcW w:w="704" w:type="dxa"/>
            <w:tcBorders>
              <w:right w:val="nil"/>
            </w:tcBorders>
          </w:tcPr>
          <w:p w:rsidR="001A01D4" w:rsidRPr="001372BF" w:rsidRDefault="001A01D4" w:rsidP="001A01D4">
            <w:pPr>
              <w:rPr>
                <w:rFonts w:ascii="Montserrat Medium" w:hAnsi="Montserrat Medium"/>
              </w:rPr>
            </w:pPr>
            <w:r w:rsidRPr="001372BF">
              <w:rPr>
                <w:rFonts w:ascii="Montserrat Medium" w:hAnsi="Montserrat Medium"/>
                <w:b/>
                <w:sz w:val="19"/>
                <w:szCs w:val="19"/>
              </w:rPr>
              <w:t>3.5</w:t>
            </w:r>
          </w:p>
        </w:tc>
        <w:tc>
          <w:tcPr>
            <w:tcW w:w="4253" w:type="dxa"/>
            <w:tcBorders>
              <w:left w:val="nil"/>
            </w:tcBorders>
            <w:vAlign w:val="center"/>
          </w:tcPr>
          <w:p w:rsidR="001A01D4" w:rsidRPr="001372BF" w:rsidRDefault="001A01D4" w:rsidP="001A01D4">
            <w:pPr>
              <w:tabs>
                <w:tab w:val="left" w:pos="1414"/>
              </w:tabs>
              <w:snapToGrid w:val="0"/>
              <w:ind w:right="247"/>
              <w:jc w:val="both"/>
              <w:rPr>
                <w:rFonts w:ascii="Montserrat Medium" w:hAnsi="Montserrat Medium"/>
                <w:sz w:val="19"/>
                <w:szCs w:val="19"/>
              </w:rPr>
            </w:pPr>
            <w:r w:rsidRPr="001372BF">
              <w:rPr>
                <w:rFonts w:ascii="Montserrat Medium" w:hAnsi="Montserrat Medium"/>
                <w:sz w:val="19"/>
                <w:szCs w:val="19"/>
              </w:rPr>
              <w:t>La práctica está enfocada en la adquisición de competencias profesionales por medio de procedimientos apoyados en el método científico.</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350"/>
        </w:trPr>
        <w:tc>
          <w:tcPr>
            <w:tcW w:w="704" w:type="dxa"/>
            <w:tcBorders>
              <w:right w:val="nil"/>
            </w:tcBorders>
          </w:tcPr>
          <w:p w:rsidR="001A01D4" w:rsidRPr="001372BF" w:rsidRDefault="001A01D4" w:rsidP="001A01D4">
            <w:pPr>
              <w:rPr>
                <w:rFonts w:ascii="Montserrat Medium" w:hAnsi="Montserrat Medium"/>
              </w:rPr>
            </w:pPr>
            <w:r w:rsidRPr="001372BF">
              <w:rPr>
                <w:rFonts w:ascii="Montserrat Medium" w:hAnsi="Montserrat Medium"/>
                <w:b/>
                <w:sz w:val="19"/>
                <w:szCs w:val="19"/>
              </w:rPr>
              <w:t>3.6</w:t>
            </w:r>
          </w:p>
        </w:tc>
        <w:tc>
          <w:tcPr>
            <w:tcW w:w="4253" w:type="dxa"/>
            <w:tcBorders>
              <w:left w:val="nil"/>
            </w:tcBorders>
            <w:vAlign w:val="center"/>
          </w:tcPr>
          <w:p w:rsidR="001A01D4" w:rsidRPr="001372BF" w:rsidRDefault="001A01D4" w:rsidP="001A01D4">
            <w:pPr>
              <w:tabs>
                <w:tab w:val="left" w:pos="1414"/>
              </w:tabs>
              <w:snapToGrid w:val="0"/>
              <w:ind w:right="247"/>
              <w:jc w:val="both"/>
              <w:rPr>
                <w:rFonts w:ascii="Montserrat Medium" w:hAnsi="Montserrat Medium"/>
                <w:sz w:val="19"/>
                <w:szCs w:val="19"/>
              </w:rPr>
            </w:pPr>
            <w:r w:rsidRPr="001372BF">
              <w:rPr>
                <w:rFonts w:ascii="Montserrat Medium" w:hAnsi="Montserrat Medium"/>
                <w:sz w:val="19"/>
                <w:szCs w:val="19"/>
              </w:rPr>
              <w:t>Las actividades prácticas demuestran un equilibrio entre habilidades y conocimientos.</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350"/>
        </w:trPr>
        <w:tc>
          <w:tcPr>
            <w:tcW w:w="704" w:type="dxa"/>
            <w:tcBorders>
              <w:right w:val="nil"/>
            </w:tcBorders>
          </w:tcPr>
          <w:p w:rsidR="001A01D4" w:rsidRPr="001372BF" w:rsidRDefault="001A01D4" w:rsidP="001A01D4">
            <w:pPr>
              <w:rPr>
                <w:rFonts w:ascii="Montserrat Medium" w:hAnsi="Montserrat Medium"/>
              </w:rPr>
            </w:pPr>
            <w:r w:rsidRPr="001372BF">
              <w:rPr>
                <w:rFonts w:ascii="Montserrat Medium" w:hAnsi="Montserrat Medium"/>
                <w:b/>
                <w:sz w:val="19"/>
                <w:szCs w:val="19"/>
              </w:rPr>
              <w:t>3.7</w:t>
            </w:r>
          </w:p>
        </w:tc>
        <w:tc>
          <w:tcPr>
            <w:tcW w:w="4253" w:type="dxa"/>
            <w:tcBorders>
              <w:left w:val="nil"/>
            </w:tcBorders>
            <w:vAlign w:val="center"/>
          </w:tcPr>
          <w:p w:rsidR="001A01D4" w:rsidRPr="001372BF" w:rsidRDefault="001A01D4" w:rsidP="001A01D4">
            <w:pPr>
              <w:tabs>
                <w:tab w:val="left" w:pos="1414"/>
              </w:tabs>
              <w:snapToGrid w:val="0"/>
              <w:ind w:right="247"/>
              <w:jc w:val="both"/>
              <w:rPr>
                <w:rFonts w:ascii="Montserrat Medium" w:hAnsi="Montserrat Medium"/>
                <w:sz w:val="19"/>
                <w:szCs w:val="19"/>
              </w:rPr>
            </w:pPr>
            <w:r w:rsidRPr="001372BF">
              <w:rPr>
                <w:rFonts w:ascii="Montserrat Medium" w:hAnsi="Montserrat Medium"/>
                <w:sz w:val="19"/>
                <w:szCs w:val="19"/>
              </w:rPr>
              <w:t xml:space="preserve">Las actividades dentro de los escenarios de práctica </w:t>
            </w:r>
            <w:r w:rsidRPr="001372BF">
              <w:t xml:space="preserve"> </w:t>
            </w:r>
            <w:r w:rsidRPr="001372BF">
              <w:rPr>
                <w:rFonts w:ascii="Montserrat Medium" w:hAnsi="Montserrat Medium"/>
                <w:sz w:val="19"/>
                <w:szCs w:val="19"/>
              </w:rPr>
              <w:t>están basadas en la adquisición de competencias de la especialización o maestría.</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230"/>
        </w:trPr>
        <w:tc>
          <w:tcPr>
            <w:tcW w:w="704" w:type="dxa"/>
            <w:tcBorders>
              <w:right w:val="nil"/>
            </w:tcBorders>
          </w:tcPr>
          <w:p w:rsidR="001A01D4" w:rsidRPr="001372BF" w:rsidRDefault="001A01D4" w:rsidP="001A01D4">
            <w:pPr>
              <w:rPr>
                <w:rFonts w:ascii="Montserrat Medium" w:hAnsi="Montserrat Medium"/>
              </w:rPr>
            </w:pPr>
            <w:r w:rsidRPr="001372BF">
              <w:rPr>
                <w:rFonts w:ascii="Montserrat Medium" w:hAnsi="Montserrat Medium"/>
                <w:b/>
                <w:sz w:val="19"/>
                <w:szCs w:val="19"/>
              </w:rPr>
              <w:t>3.8</w:t>
            </w:r>
          </w:p>
        </w:tc>
        <w:tc>
          <w:tcPr>
            <w:tcW w:w="4253" w:type="dxa"/>
            <w:tcBorders>
              <w:left w:val="nil"/>
            </w:tcBorders>
            <w:vAlign w:val="center"/>
          </w:tcPr>
          <w:p w:rsidR="001A01D4" w:rsidRPr="001372BF" w:rsidRDefault="001A01D4" w:rsidP="001A01D4">
            <w:pPr>
              <w:tabs>
                <w:tab w:val="left" w:pos="1414"/>
              </w:tabs>
              <w:snapToGrid w:val="0"/>
              <w:ind w:right="247"/>
              <w:jc w:val="both"/>
              <w:rPr>
                <w:rFonts w:ascii="Montserrat Medium" w:hAnsi="Montserrat Medium"/>
                <w:sz w:val="19"/>
                <w:szCs w:val="19"/>
              </w:rPr>
            </w:pPr>
            <w:r w:rsidRPr="001372BF">
              <w:rPr>
                <w:rFonts w:ascii="Montserrat Medium" w:hAnsi="Montserrat Medium"/>
                <w:sz w:val="19"/>
                <w:szCs w:val="19"/>
              </w:rPr>
              <w:t>Los escenarios de práctica deben contar con la acreditación correspondiente para su funcionamiento.</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230"/>
        </w:trPr>
        <w:tc>
          <w:tcPr>
            <w:tcW w:w="704" w:type="dxa"/>
            <w:tcBorders>
              <w:right w:val="nil"/>
            </w:tcBorders>
          </w:tcPr>
          <w:p w:rsidR="001A01D4" w:rsidRPr="001372BF" w:rsidRDefault="001A01D4" w:rsidP="001A01D4">
            <w:pPr>
              <w:rPr>
                <w:rFonts w:ascii="Montserrat Medium" w:hAnsi="Montserrat Medium"/>
                <w:b/>
                <w:sz w:val="19"/>
                <w:szCs w:val="19"/>
              </w:rPr>
            </w:pPr>
            <w:r w:rsidRPr="001372BF">
              <w:rPr>
                <w:rFonts w:ascii="Montserrat Medium" w:hAnsi="Montserrat Medium"/>
                <w:b/>
                <w:sz w:val="19"/>
                <w:szCs w:val="19"/>
              </w:rPr>
              <w:t>3.9</w:t>
            </w:r>
          </w:p>
        </w:tc>
        <w:tc>
          <w:tcPr>
            <w:tcW w:w="4253" w:type="dxa"/>
            <w:tcBorders>
              <w:left w:val="nil"/>
            </w:tcBorders>
            <w:vAlign w:val="center"/>
          </w:tcPr>
          <w:p w:rsidR="001A01D4" w:rsidRPr="001372BF" w:rsidRDefault="001A01D4" w:rsidP="001A01D4">
            <w:pPr>
              <w:tabs>
                <w:tab w:val="left" w:pos="1414"/>
              </w:tabs>
              <w:snapToGrid w:val="0"/>
              <w:ind w:right="247"/>
              <w:jc w:val="both"/>
              <w:rPr>
                <w:rFonts w:ascii="Montserrat Medium" w:hAnsi="Montserrat Medium"/>
                <w:sz w:val="19"/>
                <w:szCs w:val="19"/>
              </w:rPr>
            </w:pPr>
            <w:r w:rsidRPr="001372BF">
              <w:rPr>
                <w:rFonts w:ascii="Montserrat Medium" w:hAnsi="Montserrat Medium"/>
                <w:sz w:val="19"/>
                <w:szCs w:val="19"/>
              </w:rPr>
              <w:t>Los escenarios presentan infraestructura y equipamiento para el ejercicio profesional en el campo de aplicación de la especialidad o maestría.</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r w:rsidR="001A01D4" w:rsidRPr="001372BF" w:rsidTr="004F5FAC">
        <w:trPr>
          <w:trHeight w:val="230"/>
        </w:trPr>
        <w:tc>
          <w:tcPr>
            <w:tcW w:w="704" w:type="dxa"/>
            <w:tcBorders>
              <w:right w:val="nil"/>
            </w:tcBorders>
          </w:tcPr>
          <w:p w:rsidR="001A01D4" w:rsidRPr="001372BF" w:rsidRDefault="001A01D4" w:rsidP="001A01D4">
            <w:pPr>
              <w:rPr>
                <w:rFonts w:ascii="Montserrat Medium" w:hAnsi="Montserrat Medium"/>
                <w:b/>
                <w:sz w:val="19"/>
                <w:szCs w:val="19"/>
              </w:rPr>
            </w:pPr>
            <w:r w:rsidRPr="001372BF">
              <w:rPr>
                <w:rFonts w:ascii="Montserrat Medium" w:hAnsi="Montserrat Medium"/>
                <w:b/>
                <w:sz w:val="19"/>
                <w:szCs w:val="19"/>
              </w:rPr>
              <w:t>3.10</w:t>
            </w:r>
          </w:p>
        </w:tc>
        <w:tc>
          <w:tcPr>
            <w:tcW w:w="4253" w:type="dxa"/>
            <w:tcBorders>
              <w:left w:val="nil"/>
            </w:tcBorders>
            <w:vAlign w:val="center"/>
          </w:tcPr>
          <w:p w:rsidR="001A01D4" w:rsidRPr="001372BF" w:rsidRDefault="001A01D4" w:rsidP="001A01D4">
            <w:pPr>
              <w:tabs>
                <w:tab w:val="left" w:pos="1414"/>
              </w:tabs>
              <w:snapToGrid w:val="0"/>
              <w:ind w:right="247"/>
              <w:jc w:val="both"/>
              <w:rPr>
                <w:rFonts w:ascii="Montserrat Medium" w:hAnsi="Montserrat Medium"/>
                <w:sz w:val="19"/>
                <w:szCs w:val="19"/>
              </w:rPr>
            </w:pPr>
            <w:r w:rsidRPr="001372BF">
              <w:rPr>
                <w:rFonts w:ascii="Montserrat Medium" w:hAnsi="Montserrat Medium"/>
                <w:sz w:val="19"/>
                <w:szCs w:val="19"/>
              </w:rPr>
              <w:t>El número de estudiantes por profesor debe ser acorde a la infraestructura y equipamiento de los escenarios de práctica y necesidades del área.</w:t>
            </w:r>
          </w:p>
        </w:tc>
        <w:tc>
          <w:tcPr>
            <w:tcW w:w="997"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1134" w:type="dxa"/>
            <w:vAlign w:val="center"/>
          </w:tcPr>
          <w:p w:rsidR="001A01D4" w:rsidRPr="001372BF" w:rsidRDefault="001A01D4" w:rsidP="001A01D4">
            <w:pPr>
              <w:suppressLineNumbers/>
              <w:snapToGrid w:val="0"/>
              <w:ind w:right="247"/>
              <w:rPr>
                <w:rFonts w:ascii="Montserrat Medium" w:hAnsi="Montserrat Medium"/>
                <w:sz w:val="19"/>
                <w:szCs w:val="19"/>
              </w:rPr>
            </w:pPr>
          </w:p>
        </w:tc>
        <w:tc>
          <w:tcPr>
            <w:tcW w:w="2688" w:type="dxa"/>
            <w:vAlign w:val="center"/>
          </w:tcPr>
          <w:p w:rsidR="001A01D4" w:rsidRPr="001372BF" w:rsidRDefault="001A01D4" w:rsidP="001A01D4">
            <w:pPr>
              <w:suppressLineNumbers/>
              <w:snapToGrid w:val="0"/>
              <w:ind w:right="247"/>
              <w:jc w:val="both"/>
              <w:rPr>
                <w:rFonts w:ascii="Montserrat Medium" w:hAnsi="Montserrat Medium"/>
                <w:sz w:val="19"/>
                <w:szCs w:val="19"/>
              </w:rPr>
            </w:pPr>
          </w:p>
        </w:tc>
      </w:tr>
    </w:tbl>
    <w:p w:rsidR="00250DE3" w:rsidRPr="001372BF" w:rsidRDefault="00250DE3"/>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395"/>
        <w:gridCol w:w="992"/>
        <w:gridCol w:w="1134"/>
        <w:gridCol w:w="2693"/>
      </w:tblGrid>
      <w:tr w:rsidR="00250DE3" w:rsidRPr="001372BF" w:rsidTr="004F5FAC">
        <w:trPr>
          <w:trHeight w:val="230"/>
        </w:trPr>
        <w:tc>
          <w:tcPr>
            <w:tcW w:w="567" w:type="dxa"/>
            <w:tcBorders>
              <w:right w:val="nil"/>
            </w:tcBorders>
          </w:tcPr>
          <w:p w:rsidR="00250DE3" w:rsidRPr="001372BF" w:rsidRDefault="00250DE3" w:rsidP="005D4BF7">
            <w:pPr>
              <w:rPr>
                <w:rFonts w:ascii="Montserrat Medium" w:hAnsi="Montserrat Medium"/>
                <w:b/>
                <w:sz w:val="19"/>
                <w:szCs w:val="19"/>
              </w:rPr>
            </w:pPr>
            <w:r w:rsidRPr="001372BF">
              <w:rPr>
                <w:rFonts w:ascii="Montserrat Medium" w:hAnsi="Montserrat Medium"/>
                <w:b/>
                <w:sz w:val="19"/>
                <w:szCs w:val="19"/>
              </w:rPr>
              <w:lastRenderedPageBreak/>
              <w:t>3.11</w:t>
            </w:r>
          </w:p>
        </w:tc>
        <w:tc>
          <w:tcPr>
            <w:tcW w:w="4395" w:type="dxa"/>
            <w:tcBorders>
              <w:left w:val="nil"/>
            </w:tcBorders>
            <w:vAlign w:val="center"/>
          </w:tcPr>
          <w:p w:rsidR="00250DE3" w:rsidRPr="001372BF" w:rsidRDefault="00530509" w:rsidP="00530509">
            <w:pPr>
              <w:tabs>
                <w:tab w:val="left" w:pos="1414"/>
              </w:tabs>
              <w:snapToGrid w:val="0"/>
              <w:ind w:right="247"/>
              <w:jc w:val="both"/>
              <w:rPr>
                <w:rFonts w:ascii="Montserrat Medium" w:hAnsi="Montserrat Medium"/>
                <w:color w:val="FF0000"/>
                <w:sz w:val="19"/>
                <w:szCs w:val="19"/>
              </w:rPr>
            </w:pPr>
            <w:r w:rsidRPr="001372BF">
              <w:rPr>
                <w:rFonts w:ascii="Montserrat Medium" w:hAnsi="Montserrat Medium"/>
                <w:sz w:val="19"/>
                <w:szCs w:val="19"/>
              </w:rPr>
              <w:t>La institución educativa presenta convenios de colaboración o cartas de intención (o similar) vigentes para la prestación de prácticas, dirigidas a la oferta educativa propuesta, firmadas por la autorid</w:t>
            </w:r>
            <w:r>
              <w:rPr>
                <w:rFonts w:ascii="Montserrat Medium" w:hAnsi="Montserrat Medium"/>
                <w:sz w:val="19"/>
                <w:szCs w:val="19"/>
              </w:rPr>
              <w:t>ad correspondiente de las sedes</w:t>
            </w:r>
            <w:r w:rsidRPr="001372BF">
              <w:rPr>
                <w:rFonts w:ascii="Montserrat Medium" w:hAnsi="Montserrat Medium"/>
                <w:sz w:val="19"/>
                <w:szCs w:val="19"/>
              </w:rPr>
              <w:t>.</w:t>
            </w:r>
          </w:p>
        </w:tc>
        <w:tc>
          <w:tcPr>
            <w:tcW w:w="992" w:type="dxa"/>
            <w:vAlign w:val="center"/>
          </w:tcPr>
          <w:p w:rsidR="00250DE3" w:rsidRPr="001372BF" w:rsidRDefault="00250DE3" w:rsidP="005D4BF7">
            <w:pPr>
              <w:suppressLineNumbers/>
              <w:snapToGrid w:val="0"/>
              <w:ind w:right="247"/>
              <w:rPr>
                <w:rFonts w:ascii="Montserrat Medium" w:hAnsi="Montserrat Medium"/>
                <w:sz w:val="19"/>
                <w:szCs w:val="19"/>
              </w:rPr>
            </w:pPr>
          </w:p>
        </w:tc>
        <w:tc>
          <w:tcPr>
            <w:tcW w:w="1134" w:type="dxa"/>
            <w:vAlign w:val="center"/>
          </w:tcPr>
          <w:p w:rsidR="00250DE3" w:rsidRPr="001372BF" w:rsidRDefault="00250DE3" w:rsidP="005D4BF7">
            <w:pPr>
              <w:suppressLineNumbers/>
              <w:snapToGrid w:val="0"/>
              <w:ind w:right="247"/>
              <w:rPr>
                <w:rFonts w:ascii="Montserrat Medium" w:hAnsi="Montserrat Medium"/>
                <w:sz w:val="19"/>
                <w:szCs w:val="19"/>
              </w:rPr>
            </w:pPr>
          </w:p>
        </w:tc>
        <w:tc>
          <w:tcPr>
            <w:tcW w:w="2693" w:type="dxa"/>
            <w:vAlign w:val="center"/>
          </w:tcPr>
          <w:p w:rsidR="00250DE3" w:rsidRPr="001372BF" w:rsidRDefault="00250DE3" w:rsidP="005D4BF7">
            <w:pPr>
              <w:suppressLineNumbers/>
              <w:snapToGrid w:val="0"/>
              <w:ind w:right="247"/>
              <w:jc w:val="both"/>
              <w:rPr>
                <w:rFonts w:ascii="Montserrat Medium" w:hAnsi="Montserrat Medium"/>
                <w:sz w:val="19"/>
                <w:szCs w:val="19"/>
              </w:rPr>
            </w:pPr>
          </w:p>
        </w:tc>
      </w:tr>
      <w:tr w:rsidR="00530509" w:rsidRPr="001372BF" w:rsidTr="004F5FAC">
        <w:trPr>
          <w:trHeight w:val="230"/>
        </w:trPr>
        <w:tc>
          <w:tcPr>
            <w:tcW w:w="567" w:type="dxa"/>
            <w:tcBorders>
              <w:right w:val="nil"/>
            </w:tcBorders>
          </w:tcPr>
          <w:p w:rsidR="00530509" w:rsidRPr="001372BF" w:rsidRDefault="00530509" w:rsidP="005D4BF7">
            <w:pPr>
              <w:rPr>
                <w:rFonts w:ascii="Montserrat Medium" w:hAnsi="Montserrat Medium"/>
                <w:b/>
                <w:sz w:val="19"/>
                <w:szCs w:val="19"/>
              </w:rPr>
            </w:pPr>
            <w:r>
              <w:rPr>
                <w:rFonts w:ascii="Montserrat Medium" w:hAnsi="Montserrat Medium"/>
                <w:b/>
                <w:sz w:val="19"/>
                <w:szCs w:val="19"/>
              </w:rPr>
              <w:t>3.12</w:t>
            </w:r>
          </w:p>
        </w:tc>
        <w:tc>
          <w:tcPr>
            <w:tcW w:w="4395" w:type="dxa"/>
            <w:tcBorders>
              <w:left w:val="nil"/>
            </w:tcBorders>
            <w:vAlign w:val="center"/>
          </w:tcPr>
          <w:p w:rsidR="00530509" w:rsidRPr="001372BF" w:rsidRDefault="00530509" w:rsidP="005D4BF7">
            <w:pPr>
              <w:tabs>
                <w:tab w:val="left" w:pos="1414"/>
              </w:tabs>
              <w:snapToGrid w:val="0"/>
              <w:ind w:right="247"/>
              <w:jc w:val="both"/>
              <w:rPr>
                <w:rFonts w:ascii="Montserrat Medium" w:hAnsi="Montserrat Medium"/>
                <w:sz w:val="19"/>
                <w:szCs w:val="19"/>
              </w:rPr>
            </w:pPr>
            <w:r>
              <w:rPr>
                <w:rFonts w:ascii="Montserrat Medium" w:hAnsi="Montserrat Medium"/>
                <w:sz w:val="19"/>
                <w:szCs w:val="19"/>
              </w:rPr>
              <w:t>Los convenios o cartas de intención (o similar) incluye</w:t>
            </w:r>
            <w:r w:rsidRPr="00403C8E">
              <w:rPr>
                <w:rFonts w:ascii="Montserrat Medium" w:hAnsi="Montserrat Medium"/>
                <w:sz w:val="19"/>
                <w:szCs w:val="19"/>
              </w:rPr>
              <w:t>n el número de estudiantes aceptados y el responsable del área requerido para la supervisión de los mismos</w:t>
            </w:r>
            <w:r>
              <w:rPr>
                <w:rFonts w:ascii="Montserrat Medium" w:hAnsi="Montserrat Medium"/>
                <w:sz w:val="19"/>
                <w:szCs w:val="19"/>
              </w:rPr>
              <w:t>.</w:t>
            </w:r>
          </w:p>
        </w:tc>
        <w:tc>
          <w:tcPr>
            <w:tcW w:w="992" w:type="dxa"/>
            <w:vAlign w:val="center"/>
          </w:tcPr>
          <w:p w:rsidR="00530509" w:rsidRPr="001372BF" w:rsidRDefault="00530509" w:rsidP="005D4BF7">
            <w:pPr>
              <w:suppressLineNumbers/>
              <w:snapToGrid w:val="0"/>
              <w:ind w:right="247"/>
              <w:rPr>
                <w:rFonts w:ascii="Montserrat Medium" w:hAnsi="Montserrat Medium"/>
                <w:sz w:val="19"/>
                <w:szCs w:val="19"/>
              </w:rPr>
            </w:pPr>
          </w:p>
        </w:tc>
        <w:tc>
          <w:tcPr>
            <w:tcW w:w="1134" w:type="dxa"/>
            <w:vAlign w:val="center"/>
          </w:tcPr>
          <w:p w:rsidR="00530509" w:rsidRPr="001372BF" w:rsidRDefault="00530509" w:rsidP="005D4BF7">
            <w:pPr>
              <w:suppressLineNumbers/>
              <w:snapToGrid w:val="0"/>
              <w:ind w:right="247"/>
              <w:rPr>
                <w:rFonts w:ascii="Montserrat Medium" w:hAnsi="Montserrat Medium"/>
                <w:sz w:val="19"/>
                <w:szCs w:val="19"/>
              </w:rPr>
            </w:pPr>
          </w:p>
        </w:tc>
        <w:tc>
          <w:tcPr>
            <w:tcW w:w="2693" w:type="dxa"/>
            <w:vAlign w:val="center"/>
          </w:tcPr>
          <w:p w:rsidR="00530509" w:rsidRPr="001372BF" w:rsidRDefault="00530509" w:rsidP="005D4BF7">
            <w:pPr>
              <w:suppressLineNumbers/>
              <w:snapToGrid w:val="0"/>
              <w:ind w:right="247"/>
              <w:jc w:val="both"/>
              <w:rPr>
                <w:rFonts w:ascii="Montserrat Medium" w:hAnsi="Montserrat Medium"/>
                <w:sz w:val="19"/>
                <w:szCs w:val="19"/>
              </w:rPr>
            </w:pPr>
          </w:p>
        </w:tc>
      </w:tr>
      <w:tr w:rsidR="00250DE3" w:rsidRPr="001372BF" w:rsidTr="004F5FAC">
        <w:trPr>
          <w:trHeight w:val="230"/>
        </w:trPr>
        <w:tc>
          <w:tcPr>
            <w:tcW w:w="4962" w:type="dxa"/>
            <w:gridSpan w:val="2"/>
          </w:tcPr>
          <w:p w:rsidR="00250DE3" w:rsidRPr="001372BF" w:rsidRDefault="00250DE3" w:rsidP="00530509">
            <w:pPr>
              <w:tabs>
                <w:tab w:val="left" w:pos="1414"/>
              </w:tabs>
              <w:snapToGrid w:val="0"/>
              <w:ind w:right="247"/>
              <w:jc w:val="both"/>
              <w:rPr>
                <w:rFonts w:ascii="Montserrat Medium" w:hAnsi="Montserrat Medium"/>
                <w:color w:val="FF0000"/>
                <w:sz w:val="19"/>
                <w:szCs w:val="19"/>
              </w:rPr>
            </w:pPr>
            <w:r w:rsidRPr="001372BF">
              <w:rPr>
                <w:rFonts w:ascii="Montserrat Medium" w:hAnsi="Montserrat Medium" w:cs="Arial"/>
                <w:b/>
                <w:sz w:val="18"/>
                <w:szCs w:val="18"/>
              </w:rPr>
              <w:t>Este criterio se debe cumplir al 100% (Deben contar con 1</w:t>
            </w:r>
            <w:r w:rsidR="00530509">
              <w:rPr>
                <w:rFonts w:ascii="Montserrat Medium" w:hAnsi="Montserrat Medium" w:cs="Arial"/>
                <w:b/>
                <w:sz w:val="18"/>
                <w:szCs w:val="18"/>
              </w:rPr>
              <w:t>2</w:t>
            </w:r>
            <w:r w:rsidRPr="001372BF">
              <w:rPr>
                <w:rFonts w:ascii="Montserrat Medium" w:hAnsi="Montserrat Medium" w:cs="Arial"/>
                <w:b/>
                <w:sz w:val="18"/>
                <w:szCs w:val="18"/>
              </w:rPr>
              <w:t xml:space="preserve"> puntos de 1</w:t>
            </w:r>
            <w:r w:rsidR="00530509">
              <w:rPr>
                <w:rFonts w:ascii="Montserrat Medium" w:hAnsi="Montserrat Medium" w:cs="Arial"/>
                <w:b/>
                <w:sz w:val="18"/>
                <w:szCs w:val="18"/>
              </w:rPr>
              <w:t>2</w:t>
            </w:r>
            <w:r w:rsidRPr="001372BF">
              <w:rPr>
                <w:rFonts w:ascii="Montserrat Medium" w:hAnsi="Montserrat Medium" w:cs="Arial"/>
                <w:b/>
                <w:sz w:val="18"/>
                <w:szCs w:val="18"/>
              </w:rPr>
              <w:t xml:space="preserve"> para tener una Opinión Técnico Académica Favorable)</w:t>
            </w:r>
          </w:p>
        </w:tc>
        <w:tc>
          <w:tcPr>
            <w:tcW w:w="4819" w:type="dxa"/>
            <w:gridSpan w:val="3"/>
            <w:vAlign w:val="center"/>
          </w:tcPr>
          <w:p w:rsidR="00250DE3" w:rsidRPr="001372BF" w:rsidRDefault="00250DE3" w:rsidP="00530509">
            <w:pPr>
              <w:suppressLineNumbers/>
              <w:snapToGrid w:val="0"/>
              <w:ind w:right="247"/>
              <w:jc w:val="center"/>
              <w:rPr>
                <w:rFonts w:ascii="Montserrat Medium" w:hAnsi="Montserrat Medium"/>
                <w:sz w:val="19"/>
                <w:szCs w:val="19"/>
              </w:rPr>
            </w:pPr>
            <w:r w:rsidRPr="001372BF">
              <w:rPr>
                <w:rFonts w:ascii="Montserrat Medium" w:hAnsi="Montserrat Medium"/>
                <w:b/>
                <w:sz w:val="19"/>
                <w:szCs w:val="19"/>
              </w:rPr>
              <w:t>______ / 1</w:t>
            </w:r>
            <w:r w:rsidR="00530509">
              <w:rPr>
                <w:rFonts w:ascii="Montserrat Medium" w:hAnsi="Montserrat Medium"/>
                <w:b/>
                <w:sz w:val="19"/>
                <w:szCs w:val="19"/>
              </w:rPr>
              <w:t>2</w:t>
            </w:r>
          </w:p>
        </w:tc>
      </w:tr>
      <w:tr w:rsidR="00250DE3" w:rsidRPr="001372BF" w:rsidTr="005D4BF7">
        <w:trPr>
          <w:trHeight w:val="230"/>
        </w:trPr>
        <w:tc>
          <w:tcPr>
            <w:tcW w:w="9781" w:type="dxa"/>
            <w:gridSpan w:val="5"/>
          </w:tcPr>
          <w:p w:rsidR="00250DE3" w:rsidRPr="001372BF" w:rsidRDefault="00250DE3" w:rsidP="005D4BF7">
            <w:pPr>
              <w:suppressLineNumbers/>
              <w:snapToGrid w:val="0"/>
              <w:ind w:right="247"/>
              <w:jc w:val="both"/>
              <w:rPr>
                <w:rFonts w:ascii="Montserrat Medium" w:hAnsi="Montserrat Medium"/>
                <w:b/>
                <w:sz w:val="19"/>
                <w:szCs w:val="19"/>
              </w:rPr>
            </w:pPr>
          </w:p>
          <w:p w:rsidR="00250DE3" w:rsidRPr="001372BF" w:rsidRDefault="00250DE3" w:rsidP="005D4BF7">
            <w:pPr>
              <w:suppressLineNumbers/>
              <w:snapToGrid w:val="0"/>
              <w:ind w:right="247"/>
              <w:jc w:val="both"/>
              <w:rPr>
                <w:rFonts w:ascii="Montserrat Medium" w:hAnsi="Montserrat Medium"/>
                <w:b/>
                <w:sz w:val="19"/>
                <w:szCs w:val="19"/>
              </w:rPr>
            </w:pPr>
            <w:r w:rsidRPr="001372BF">
              <w:rPr>
                <w:rFonts w:ascii="Montserrat Medium" w:hAnsi="Montserrat Medium"/>
                <w:b/>
                <w:sz w:val="19"/>
                <w:szCs w:val="19"/>
              </w:rPr>
              <w:t>Observaciones generales al Criterio</w:t>
            </w: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Pr="001372BF" w:rsidRDefault="00B71976" w:rsidP="005D4BF7">
            <w:pPr>
              <w:suppressLineNumbers/>
              <w:snapToGrid w:val="0"/>
              <w:ind w:right="247"/>
              <w:jc w:val="both"/>
              <w:rPr>
                <w:rFonts w:ascii="Montserrat Medium" w:hAnsi="Montserrat Medium"/>
                <w:b/>
                <w:sz w:val="19"/>
                <w:szCs w:val="19"/>
              </w:rPr>
            </w:pPr>
          </w:p>
          <w:p w:rsidR="004B092A" w:rsidRDefault="004B092A"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Default="00B71976" w:rsidP="005D4BF7">
            <w:pPr>
              <w:suppressLineNumbers/>
              <w:snapToGrid w:val="0"/>
              <w:ind w:right="247"/>
              <w:jc w:val="both"/>
              <w:rPr>
                <w:rFonts w:ascii="Montserrat Medium" w:hAnsi="Montserrat Medium"/>
                <w:b/>
                <w:sz w:val="19"/>
                <w:szCs w:val="19"/>
              </w:rPr>
            </w:pPr>
          </w:p>
          <w:p w:rsidR="00B71976" w:rsidRPr="001372BF" w:rsidRDefault="00B71976"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b/>
                <w:sz w:val="19"/>
                <w:szCs w:val="19"/>
              </w:rPr>
            </w:pPr>
          </w:p>
          <w:p w:rsidR="004B092A" w:rsidRPr="001372BF" w:rsidRDefault="004B092A" w:rsidP="005D4BF7">
            <w:pPr>
              <w:suppressLineNumbers/>
              <w:snapToGrid w:val="0"/>
              <w:ind w:right="247"/>
              <w:jc w:val="both"/>
              <w:rPr>
                <w:rFonts w:ascii="Montserrat Medium" w:hAnsi="Montserrat Medium"/>
                <w:sz w:val="19"/>
                <w:szCs w:val="19"/>
              </w:rPr>
            </w:pPr>
          </w:p>
        </w:tc>
      </w:tr>
    </w:tbl>
    <w:p w:rsidR="00772A7F" w:rsidRPr="001372BF" w:rsidRDefault="00772A7F">
      <w:pPr>
        <w:pStyle w:val="Textoindependiente"/>
        <w:spacing w:before="10"/>
        <w:rPr>
          <w:rFonts w:ascii="Montserrat Medium" w:hAnsi="Montserrat Medium"/>
          <w:b w:val="0"/>
          <w:sz w:val="17"/>
        </w:rPr>
      </w:pPr>
    </w:p>
    <w:p w:rsidR="00772A7F" w:rsidRPr="001372BF" w:rsidRDefault="00845A82"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lastRenderedPageBreak/>
        <w:t>4. Perfil de Ingreso</w:t>
      </w:r>
    </w:p>
    <w:p w:rsidR="005D4BF7" w:rsidRPr="001372BF" w:rsidRDefault="005D4BF7" w:rsidP="00845A82">
      <w:pPr>
        <w:pStyle w:val="Textoindependiente"/>
        <w:spacing w:before="5"/>
        <w:ind w:hanging="993"/>
        <w:rPr>
          <w:rFonts w:ascii="Montserrat Medium" w:hAnsi="Montserrat Medium"/>
          <w:b w:val="0"/>
          <w:sz w:val="21"/>
        </w:rPr>
      </w:pPr>
    </w:p>
    <w:tbl>
      <w:tblPr>
        <w:tblW w:w="9781" w:type="dxa"/>
        <w:tblInd w:w="-572" w:type="dxa"/>
        <w:tblLayout w:type="fixed"/>
        <w:tblCellMar>
          <w:top w:w="55" w:type="dxa"/>
          <w:left w:w="55" w:type="dxa"/>
          <w:bottom w:w="55" w:type="dxa"/>
          <w:right w:w="55" w:type="dxa"/>
        </w:tblCellMar>
        <w:tblLook w:val="0000" w:firstRow="0" w:lastRow="0" w:firstColumn="0" w:lastColumn="0" w:noHBand="0" w:noVBand="0"/>
      </w:tblPr>
      <w:tblGrid>
        <w:gridCol w:w="567"/>
        <w:gridCol w:w="4111"/>
        <w:gridCol w:w="1276"/>
        <w:gridCol w:w="1134"/>
        <w:gridCol w:w="2693"/>
      </w:tblGrid>
      <w:tr w:rsidR="00845A82" w:rsidRPr="001372BF" w:rsidTr="005D4BF7">
        <w:trPr>
          <w:trHeight w:val="230"/>
        </w:trPr>
        <w:tc>
          <w:tcPr>
            <w:tcW w:w="4678" w:type="dxa"/>
            <w:gridSpan w:val="2"/>
            <w:vMerge w:val="restart"/>
            <w:tcBorders>
              <w:top w:val="single" w:sz="4" w:space="0" w:color="auto"/>
              <w:left w:val="single" w:sz="4" w:space="0" w:color="auto"/>
              <w:right w:val="single" w:sz="4" w:space="0" w:color="FFFFFF"/>
            </w:tcBorders>
            <w:shd w:val="clear" w:color="auto" w:fill="3B3838"/>
            <w:vAlign w:val="center"/>
          </w:tcPr>
          <w:p w:rsidR="00845A82" w:rsidRPr="001372BF" w:rsidRDefault="00845A82" w:rsidP="00845A82">
            <w:pPr>
              <w:widowControl/>
              <w:snapToGrid w:val="0"/>
              <w:ind w:right="247"/>
              <w:rPr>
                <w:rFonts w:ascii="Montserrat Medium" w:hAnsi="Montserrat Medium" w:cs="Arial"/>
                <w:b/>
                <w:bCs/>
                <w:sz w:val="19"/>
                <w:szCs w:val="19"/>
              </w:rPr>
            </w:pPr>
            <w:r w:rsidRPr="001372BF">
              <w:rPr>
                <w:rFonts w:ascii="Montserrat Medium" w:hAnsi="Montserrat Medium"/>
                <w:b/>
                <w:sz w:val="19"/>
                <w:szCs w:val="19"/>
              </w:rPr>
              <w:t>Perfil de ingreso</w:t>
            </w:r>
          </w:p>
        </w:tc>
        <w:tc>
          <w:tcPr>
            <w:tcW w:w="2410" w:type="dxa"/>
            <w:gridSpan w:val="2"/>
            <w:tcBorders>
              <w:top w:val="single" w:sz="4" w:space="0" w:color="FFFFFF"/>
              <w:left w:val="single" w:sz="4" w:space="0" w:color="FFFFFF"/>
              <w:bottom w:val="single" w:sz="4" w:space="0" w:color="FFFFFF"/>
              <w:right w:val="single" w:sz="4" w:space="0" w:color="FFFFFF"/>
            </w:tcBorders>
            <w:shd w:val="clear" w:color="auto" w:fill="3B3838"/>
          </w:tcPr>
          <w:p w:rsidR="00845A82" w:rsidRPr="001372BF" w:rsidRDefault="00845A82" w:rsidP="00845A82">
            <w:pPr>
              <w:widowControl/>
              <w:tabs>
                <w:tab w:val="left" w:pos="720"/>
                <w:tab w:val="left" w:pos="816"/>
              </w:tabs>
              <w:snapToGrid w:val="0"/>
              <w:ind w:right="247"/>
              <w:jc w:val="center"/>
              <w:rPr>
                <w:rFonts w:ascii="Montserrat Medium" w:hAnsi="Montserrat Medium" w:cs="Arial"/>
                <w:b/>
                <w:bCs/>
                <w:sz w:val="19"/>
                <w:szCs w:val="19"/>
              </w:rPr>
            </w:pPr>
            <w:r w:rsidRPr="001372BF">
              <w:rPr>
                <w:rFonts w:ascii="Montserrat Medium" w:hAnsi="Montserrat Medium" w:cs="Arial"/>
                <w:b/>
                <w:bCs/>
                <w:sz w:val="19"/>
                <w:szCs w:val="19"/>
              </w:rPr>
              <w:t>Presenta el criterio</w:t>
            </w:r>
          </w:p>
        </w:tc>
        <w:tc>
          <w:tcPr>
            <w:tcW w:w="2693" w:type="dxa"/>
            <w:vMerge w:val="restart"/>
            <w:tcBorders>
              <w:top w:val="single" w:sz="4" w:space="0" w:color="auto"/>
              <w:left w:val="single" w:sz="4" w:space="0" w:color="FFFFFF"/>
              <w:right w:val="single" w:sz="4" w:space="0" w:color="auto"/>
            </w:tcBorders>
            <w:shd w:val="clear" w:color="auto" w:fill="3B3838"/>
            <w:vAlign w:val="center"/>
          </w:tcPr>
          <w:p w:rsidR="00845A82" w:rsidRPr="001372BF" w:rsidRDefault="00845A82" w:rsidP="00845A82">
            <w:pPr>
              <w:widowControl/>
              <w:tabs>
                <w:tab w:val="left" w:pos="240"/>
                <w:tab w:val="left" w:pos="720"/>
                <w:tab w:val="left" w:pos="816"/>
              </w:tabs>
              <w:snapToGrid w:val="0"/>
              <w:ind w:right="247"/>
              <w:jc w:val="center"/>
              <w:rPr>
                <w:rFonts w:ascii="Montserrat Medium" w:hAnsi="Montserrat Medium" w:cs="Arial"/>
                <w:b/>
                <w:bCs/>
                <w:sz w:val="19"/>
                <w:szCs w:val="19"/>
              </w:rPr>
            </w:pPr>
            <w:r w:rsidRPr="001372BF">
              <w:rPr>
                <w:rFonts w:ascii="Montserrat Medium" w:hAnsi="Montserrat Medium" w:cs="Arial"/>
                <w:b/>
                <w:bCs/>
                <w:sz w:val="19"/>
                <w:szCs w:val="19"/>
              </w:rPr>
              <w:t>Observaciones</w:t>
            </w:r>
          </w:p>
        </w:tc>
      </w:tr>
      <w:tr w:rsidR="00845A82" w:rsidRPr="001372BF" w:rsidTr="005D4BF7">
        <w:trPr>
          <w:trHeight w:val="230"/>
        </w:trPr>
        <w:tc>
          <w:tcPr>
            <w:tcW w:w="4678" w:type="dxa"/>
            <w:gridSpan w:val="2"/>
            <w:vMerge/>
            <w:tcBorders>
              <w:left w:val="single" w:sz="4" w:space="0" w:color="auto"/>
              <w:bottom w:val="single" w:sz="4" w:space="0" w:color="auto"/>
              <w:right w:val="single" w:sz="4" w:space="0" w:color="FFFFFF"/>
            </w:tcBorders>
            <w:shd w:val="clear" w:color="auto" w:fill="E6E6E6"/>
          </w:tcPr>
          <w:p w:rsidR="00845A82" w:rsidRPr="001372BF" w:rsidRDefault="00845A82" w:rsidP="00845A82">
            <w:pPr>
              <w:widowControl/>
              <w:snapToGrid w:val="0"/>
              <w:ind w:right="247"/>
              <w:jc w:val="both"/>
              <w:rPr>
                <w:rFonts w:ascii="Montserrat Medium" w:hAnsi="Montserrat Medium" w:cs="Arial"/>
                <w:bCs/>
                <w:sz w:val="19"/>
                <w:szCs w:val="19"/>
              </w:rPr>
            </w:pP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845A82" w:rsidRPr="001372BF" w:rsidRDefault="00845A82" w:rsidP="00845A82">
            <w:pPr>
              <w:widowControl/>
              <w:tabs>
                <w:tab w:val="left" w:pos="720"/>
                <w:tab w:val="left" w:pos="816"/>
              </w:tabs>
              <w:snapToGrid w:val="0"/>
              <w:ind w:right="247"/>
              <w:jc w:val="center"/>
              <w:rPr>
                <w:rFonts w:ascii="Montserrat Medium" w:hAnsi="Montserrat Medium" w:cs="Arial"/>
                <w:b/>
                <w:bCs/>
                <w:sz w:val="19"/>
                <w:szCs w:val="19"/>
              </w:rPr>
            </w:pPr>
            <w:r w:rsidRPr="001372BF">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845A82" w:rsidRPr="001372BF" w:rsidRDefault="00845A82" w:rsidP="00845A82">
            <w:pPr>
              <w:widowControl/>
              <w:tabs>
                <w:tab w:val="left" w:pos="720"/>
                <w:tab w:val="left" w:pos="816"/>
              </w:tabs>
              <w:snapToGrid w:val="0"/>
              <w:ind w:right="247"/>
              <w:jc w:val="center"/>
              <w:rPr>
                <w:rFonts w:ascii="Montserrat Medium" w:hAnsi="Montserrat Medium" w:cs="Arial"/>
                <w:b/>
                <w:bCs/>
                <w:sz w:val="19"/>
                <w:szCs w:val="19"/>
              </w:rPr>
            </w:pPr>
            <w:r w:rsidRPr="001372BF">
              <w:rPr>
                <w:rFonts w:ascii="Montserrat Medium" w:hAnsi="Montserrat Medium" w:cs="Arial"/>
                <w:b/>
                <w:bCs/>
                <w:sz w:val="19"/>
                <w:szCs w:val="19"/>
              </w:rPr>
              <w:t>No=0</w:t>
            </w:r>
          </w:p>
        </w:tc>
        <w:tc>
          <w:tcPr>
            <w:tcW w:w="2693" w:type="dxa"/>
            <w:vMerge/>
            <w:tcBorders>
              <w:left w:val="single" w:sz="4" w:space="0" w:color="FFFFFF"/>
              <w:bottom w:val="single" w:sz="4" w:space="0" w:color="auto"/>
              <w:right w:val="single" w:sz="4" w:space="0" w:color="auto"/>
            </w:tcBorders>
            <w:shd w:val="clear" w:color="auto" w:fill="E6E6E6"/>
          </w:tcPr>
          <w:p w:rsidR="00845A82" w:rsidRPr="001372BF" w:rsidRDefault="00845A82" w:rsidP="00845A82">
            <w:pPr>
              <w:widowControl/>
              <w:tabs>
                <w:tab w:val="left" w:pos="720"/>
                <w:tab w:val="left" w:pos="816"/>
              </w:tabs>
              <w:snapToGrid w:val="0"/>
              <w:ind w:right="247"/>
              <w:jc w:val="center"/>
              <w:rPr>
                <w:rFonts w:ascii="Montserrat Medium" w:hAnsi="Montserrat Medium" w:cs="Arial"/>
                <w:b/>
                <w:bCs/>
                <w:sz w:val="19"/>
                <w:szCs w:val="19"/>
              </w:rPr>
            </w:pPr>
          </w:p>
        </w:tc>
      </w:tr>
      <w:tr w:rsidR="00845A82" w:rsidRPr="001372BF" w:rsidTr="009364AC">
        <w:trPr>
          <w:trHeight w:val="286"/>
        </w:trPr>
        <w:tc>
          <w:tcPr>
            <w:tcW w:w="567" w:type="dxa"/>
            <w:tcBorders>
              <w:top w:val="single" w:sz="4" w:space="0" w:color="auto"/>
              <w:left w:val="single" w:sz="4" w:space="0" w:color="auto"/>
              <w:bottom w:val="single" w:sz="4" w:space="0" w:color="auto"/>
            </w:tcBorders>
          </w:tcPr>
          <w:p w:rsidR="00845A82" w:rsidRPr="001372BF" w:rsidRDefault="00845A82" w:rsidP="00845A82">
            <w:pPr>
              <w:rPr>
                <w:rFonts w:ascii="Montserrat Medium" w:hAnsi="Montserrat Medium"/>
              </w:rPr>
            </w:pPr>
            <w:r w:rsidRPr="001372BF">
              <w:rPr>
                <w:rFonts w:ascii="Montserrat Medium" w:hAnsi="Montserrat Medium"/>
                <w:b/>
                <w:sz w:val="19"/>
                <w:szCs w:val="19"/>
              </w:rPr>
              <w:t>4.1</w:t>
            </w:r>
          </w:p>
        </w:tc>
        <w:tc>
          <w:tcPr>
            <w:tcW w:w="4111" w:type="dxa"/>
            <w:tcBorders>
              <w:top w:val="single" w:sz="4" w:space="0" w:color="auto"/>
              <w:left w:val="nil"/>
              <w:bottom w:val="single" w:sz="4" w:space="0" w:color="auto"/>
              <w:right w:val="single" w:sz="4" w:space="0" w:color="auto"/>
            </w:tcBorders>
          </w:tcPr>
          <w:p w:rsidR="00845A82" w:rsidRPr="001372BF" w:rsidRDefault="004B092A" w:rsidP="00845A82">
            <w:pPr>
              <w:widowControl/>
              <w:jc w:val="both"/>
              <w:rPr>
                <w:rFonts w:ascii="Montserrat Medium" w:hAnsi="Montserrat Medium" w:cs="Arial"/>
                <w:b/>
                <w:sz w:val="19"/>
                <w:szCs w:val="19"/>
              </w:rPr>
            </w:pPr>
            <w:r w:rsidRPr="001372BF">
              <w:rPr>
                <w:rFonts w:ascii="Montserrat Medium" w:hAnsi="Montserrat Medium" w:cs="Arial"/>
                <w:sz w:val="19"/>
                <w:szCs w:val="19"/>
              </w:rPr>
              <w:t>Define como antecedente académico de ingreso el 100% de los créditos de nivel licenciatura de acuerdo al abordaje disciplinar correspondiente al modelo de atención de la propuesta educativa.</w:t>
            </w:r>
          </w:p>
        </w:tc>
        <w:tc>
          <w:tcPr>
            <w:tcW w:w="1276" w:type="dxa"/>
            <w:tcBorders>
              <w:top w:val="single" w:sz="4" w:space="0" w:color="FFFFFF"/>
              <w:left w:val="single" w:sz="4" w:space="0" w:color="auto"/>
              <w:bottom w:val="single" w:sz="4" w:space="0" w:color="auto"/>
              <w:right w:val="single" w:sz="4" w:space="0" w:color="auto"/>
            </w:tcBorders>
          </w:tcPr>
          <w:p w:rsidR="00845A82" w:rsidRPr="001372BF" w:rsidRDefault="00845A82" w:rsidP="00845A82">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845A82" w:rsidRPr="001372BF" w:rsidRDefault="00845A82" w:rsidP="00845A82">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845A82" w:rsidRPr="001372BF" w:rsidRDefault="00845A82" w:rsidP="004B092A">
            <w:pPr>
              <w:snapToGrid w:val="0"/>
              <w:ind w:right="247"/>
              <w:jc w:val="both"/>
              <w:rPr>
                <w:rFonts w:ascii="Montserrat Medium" w:hAnsi="Montserrat Medium" w:cs="Arial"/>
                <w:sz w:val="19"/>
                <w:szCs w:val="19"/>
              </w:rPr>
            </w:pPr>
          </w:p>
        </w:tc>
      </w:tr>
      <w:tr w:rsidR="00845A82" w:rsidRPr="001372BF" w:rsidTr="009364AC">
        <w:trPr>
          <w:trHeight w:val="382"/>
        </w:trPr>
        <w:tc>
          <w:tcPr>
            <w:tcW w:w="567" w:type="dxa"/>
            <w:tcBorders>
              <w:top w:val="single" w:sz="4" w:space="0" w:color="auto"/>
              <w:left w:val="single" w:sz="4" w:space="0" w:color="auto"/>
              <w:bottom w:val="single" w:sz="4" w:space="0" w:color="auto"/>
            </w:tcBorders>
          </w:tcPr>
          <w:p w:rsidR="00845A82" w:rsidRPr="001372BF" w:rsidRDefault="00845A82" w:rsidP="00845A82">
            <w:pPr>
              <w:rPr>
                <w:rFonts w:ascii="Montserrat Medium" w:hAnsi="Montserrat Medium"/>
              </w:rPr>
            </w:pPr>
            <w:r w:rsidRPr="001372BF">
              <w:rPr>
                <w:rFonts w:ascii="Montserrat Medium" w:hAnsi="Montserrat Medium"/>
                <w:b/>
                <w:sz w:val="19"/>
                <w:szCs w:val="19"/>
              </w:rPr>
              <w:t>4.2</w:t>
            </w:r>
          </w:p>
        </w:tc>
        <w:tc>
          <w:tcPr>
            <w:tcW w:w="4111" w:type="dxa"/>
            <w:tcBorders>
              <w:top w:val="single" w:sz="4" w:space="0" w:color="auto"/>
              <w:left w:val="nil"/>
              <w:bottom w:val="single" w:sz="4" w:space="0" w:color="auto"/>
              <w:right w:val="single" w:sz="4" w:space="0" w:color="auto"/>
            </w:tcBorders>
          </w:tcPr>
          <w:p w:rsidR="00845A82" w:rsidRPr="001372BF" w:rsidRDefault="004B092A" w:rsidP="00845A82">
            <w:pPr>
              <w:pStyle w:val="Textoindependiente"/>
              <w:snapToGrid w:val="0"/>
              <w:jc w:val="both"/>
              <w:rPr>
                <w:rFonts w:ascii="Montserrat Medium" w:hAnsi="Montserrat Medium" w:cs="Arial"/>
                <w:b w:val="0"/>
                <w:bCs w:val="0"/>
                <w:sz w:val="19"/>
                <w:szCs w:val="19"/>
              </w:rPr>
            </w:pPr>
            <w:r w:rsidRPr="001372BF">
              <w:rPr>
                <w:rFonts w:ascii="Montserrat Medium" w:hAnsi="Montserrat Medium" w:cs="Arial"/>
                <w:b w:val="0"/>
                <w:bCs w:val="0"/>
                <w:sz w:val="19"/>
                <w:szCs w:val="19"/>
              </w:rPr>
              <w:t>Establece los conocimientos transversales como lectura y redacción de literatura especializada, estadística, computación, nivel de inglés, etc.</w:t>
            </w:r>
          </w:p>
        </w:tc>
        <w:tc>
          <w:tcPr>
            <w:tcW w:w="1276" w:type="dxa"/>
            <w:tcBorders>
              <w:top w:val="single" w:sz="4" w:space="0" w:color="auto"/>
              <w:left w:val="single" w:sz="4" w:space="0" w:color="auto"/>
              <w:bottom w:val="single" w:sz="4" w:space="0" w:color="auto"/>
              <w:right w:val="single" w:sz="4" w:space="0" w:color="auto"/>
            </w:tcBorders>
          </w:tcPr>
          <w:p w:rsidR="00845A82" w:rsidRPr="001372BF" w:rsidRDefault="00845A82" w:rsidP="00845A82">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845A82" w:rsidRPr="001372BF" w:rsidRDefault="00845A82" w:rsidP="00845A82">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845A82" w:rsidRPr="001372BF" w:rsidRDefault="00845A82" w:rsidP="00B55AA9">
            <w:pPr>
              <w:snapToGrid w:val="0"/>
              <w:ind w:right="247"/>
              <w:rPr>
                <w:rFonts w:ascii="Montserrat Medium" w:hAnsi="Montserrat Medium" w:cs="Arial"/>
                <w:sz w:val="19"/>
                <w:szCs w:val="19"/>
              </w:rPr>
            </w:pPr>
          </w:p>
        </w:tc>
      </w:tr>
      <w:tr w:rsidR="00845A82" w:rsidRPr="001372BF" w:rsidTr="009364AC">
        <w:trPr>
          <w:trHeight w:val="382"/>
        </w:trPr>
        <w:tc>
          <w:tcPr>
            <w:tcW w:w="567" w:type="dxa"/>
            <w:tcBorders>
              <w:top w:val="single" w:sz="4" w:space="0" w:color="auto"/>
              <w:left w:val="single" w:sz="4" w:space="0" w:color="auto"/>
              <w:bottom w:val="single" w:sz="4" w:space="0" w:color="auto"/>
            </w:tcBorders>
          </w:tcPr>
          <w:p w:rsidR="00845A82" w:rsidRPr="001372BF" w:rsidRDefault="00845A82" w:rsidP="00845A82">
            <w:pPr>
              <w:rPr>
                <w:rFonts w:ascii="Montserrat Medium" w:hAnsi="Montserrat Medium"/>
              </w:rPr>
            </w:pPr>
            <w:r w:rsidRPr="001372BF">
              <w:rPr>
                <w:rFonts w:ascii="Montserrat Medium" w:hAnsi="Montserrat Medium"/>
                <w:b/>
                <w:sz w:val="19"/>
                <w:szCs w:val="19"/>
              </w:rPr>
              <w:t>4.3</w:t>
            </w:r>
          </w:p>
        </w:tc>
        <w:tc>
          <w:tcPr>
            <w:tcW w:w="4111" w:type="dxa"/>
            <w:tcBorders>
              <w:top w:val="single" w:sz="4" w:space="0" w:color="auto"/>
              <w:left w:val="nil"/>
              <w:bottom w:val="single" w:sz="4" w:space="0" w:color="auto"/>
              <w:right w:val="single" w:sz="4" w:space="0" w:color="auto"/>
            </w:tcBorders>
          </w:tcPr>
          <w:p w:rsidR="00845A82" w:rsidRPr="001372BF" w:rsidRDefault="004B092A" w:rsidP="00845A82">
            <w:pPr>
              <w:pStyle w:val="Textoindependiente"/>
              <w:snapToGrid w:val="0"/>
              <w:ind w:right="247"/>
              <w:jc w:val="both"/>
              <w:rPr>
                <w:rFonts w:ascii="Montserrat Medium" w:hAnsi="Montserrat Medium" w:cs="Arial"/>
                <w:b w:val="0"/>
                <w:bCs w:val="0"/>
                <w:sz w:val="19"/>
                <w:szCs w:val="19"/>
              </w:rPr>
            </w:pPr>
            <w:r w:rsidRPr="001372BF">
              <w:rPr>
                <w:rFonts w:ascii="Montserrat Medium" w:hAnsi="Montserrat Medium" w:cs="Arial"/>
                <w:b w:val="0"/>
                <w:bCs w:val="0"/>
                <w:sz w:val="19"/>
                <w:szCs w:val="19"/>
              </w:rPr>
              <w:t xml:space="preserve">Define un programa de acciones para que los </w:t>
            </w:r>
            <w:r w:rsidR="00AF2DFC">
              <w:rPr>
                <w:rFonts w:ascii="Montserrat Medium" w:hAnsi="Montserrat Medium" w:cs="Arial"/>
                <w:b w:val="0"/>
                <w:bCs w:val="0"/>
                <w:sz w:val="19"/>
                <w:szCs w:val="19"/>
              </w:rPr>
              <w:t>estudiantes</w:t>
            </w:r>
            <w:r w:rsidRPr="001372BF">
              <w:rPr>
                <w:rFonts w:ascii="Montserrat Medium" w:hAnsi="Montserrat Medium" w:cs="Arial"/>
                <w:b w:val="0"/>
                <w:bCs w:val="0"/>
                <w:sz w:val="19"/>
                <w:szCs w:val="19"/>
              </w:rPr>
              <w:t xml:space="preserve"> logren alcanzar el perfil de ingreso.</w:t>
            </w:r>
          </w:p>
        </w:tc>
        <w:tc>
          <w:tcPr>
            <w:tcW w:w="1276" w:type="dxa"/>
            <w:tcBorders>
              <w:top w:val="single" w:sz="4" w:space="0" w:color="auto"/>
              <w:left w:val="single" w:sz="4" w:space="0" w:color="auto"/>
              <w:bottom w:val="single" w:sz="4" w:space="0" w:color="auto"/>
              <w:right w:val="single" w:sz="4" w:space="0" w:color="auto"/>
            </w:tcBorders>
          </w:tcPr>
          <w:p w:rsidR="00845A82" w:rsidRPr="001372BF" w:rsidRDefault="00845A82" w:rsidP="00845A82">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845A82" w:rsidRPr="001372BF" w:rsidRDefault="00845A82" w:rsidP="00845A82">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55AA9" w:rsidRPr="001372BF" w:rsidRDefault="00B55AA9" w:rsidP="00845A82">
            <w:pPr>
              <w:snapToGrid w:val="0"/>
              <w:ind w:right="247"/>
              <w:rPr>
                <w:rFonts w:ascii="Montserrat Medium" w:hAnsi="Montserrat Medium" w:cs="Arial"/>
                <w:sz w:val="19"/>
                <w:szCs w:val="19"/>
              </w:rPr>
            </w:pPr>
          </w:p>
        </w:tc>
      </w:tr>
      <w:tr w:rsidR="00845A82" w:rsidRPr="001372BF" w:rsidTr="009364AC">
        <w:trPr>
          <w:trHeight w:val="315"/>
        </w:trPr>
        <w:tc>
          <w:tcPr>
            <w:tcW w:w="567" w:type="dxa"/>
            <w:tcBorders>
              <w:top w:val="single" w:sz="4" w:space="0" w:color="auto"/>
              <w:left w:val="single" w:sz="4" w:space="0" w:color="auto"/>
              <w:bottom w:val="single" w:sz="4" w:space="0" w:color="auto"/>
            </w:tcBorders>
          </w:tcPr>
          <w:p w:rsidR="00845A82" w:rsidRPr="001372BF" w:rsidRDefault="00845A82" w:rsidP="00845A82">
            <w:pPr>
              <w:rPr>
                <w:rFonts w:ascii="Montserrat Medium" w:hAnsi="Montserrat Medium"/>
              </w:rPr>
            </w:pPr>
            <w:r w:rsidRPr="001372BF">
              <w:rPr>
                <w:rFonts w:ascii="Montserrat Medium" w:hAnsi="Montserrat Medium"/>
                <w:b/>
                <w:sz w:val="19"/>
                <w:szCs w:val="19"/>
              </w:rPr>
              <w:t>4.4</w:t>
            </w:r>
          </w:p>
        </w:tc>
        <w:tc>
          <w:tcPr>
            <w:tcW w:w="4111" w:type="dxa"/>
            <w:tcBorders>
              <w:top w:val="single" w:sz="4" w:space="0" w:color="auto"/>
              <w:left w:val="nil"/>
              <w:bottom w:val="single" w:sz="4" w:space="0" w:color="auto"/>
              <w:right w:val="single" w:sz="4" w:space="0" w:color="auto"/>
            </w:tcBorders>
          </w:tcPr>
          <w:p w:rsidR="00845A82" w:rsidRPr="001372BF" w:rsidRDefault="004B092A" w:rsidP="00845A82">
            <w:pPr>
              <w:pStyle w:val="Textoindependiente"/>
              <w:snapToGrid w:val="0"/>
              <w:ind w:right="247"/>
              <w:jc w:val="both"/>
              <w:rPr>
                <w:rFonts w:ascii="Montserrat Medium" w:hAnsi="Montserrat Medium" w:cs="Arial"/>
                <w:b w:val="0"/>
                <w:bCs w:val="0"/>
                <w:sz w:val="19"/>
                <w:szCs w:val="19"/>
              </w:rPr>
            </w:pPr>
            <w:r w:rsidRPr="001372BF">
              <w:rPr>
                <w:rFonts w:ascii="Montserrat Medium" w:hAnsi="Montserrat Medium" w:cs="Arial"/>
                <w:b w:val="0"/>
                <w:bCs w:val="0"/>
                <w:sz w:val="19"/>
                <w:szCs w:val="19"/>
              </w:rPr>
              <w:t>El ingreso de los estudiantes está sistematizado y presenta las evidencias de los instrumentos válidos y confiables como entrevista, examen de conocimientos, examen psicométrico, entre otros.</w:t>
            </w:r>
          </w:p>
        </w:tc>
        <w:tc>
          <w:tcPr>
            <w:tcW w:w="1276" w:type="dxa"/>
            <w:tcBorders>
              <w:top w:val="single" w:sz="4" w:space="0" w:color="auto"/>
              <w:left w:val="single" w:sz="4" w:space="0" w:color="auto"/>
              <w:bottom w:val="single" w:sz="4" w:space="0" w:color="auto"/>
              <w:right w:val="single" w:sz="4" w:space="0" w:color="auto"/>
            </w:tcBorders>
          </w:tcPr>
          <w:p w:rsidR="00845A82" w:rsidRPr="001372BF" w:rsidRDefault="00845A82" w:rsidP="00845A82">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845A82" w:rsidRPr="001372BF" w:rsidRDefault="00845A82" w:rsidP="00845A82">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845A82" w:rsidRPr="001372BF" w:rsidRDefault="00845A82" w:rsidP="004B092A">
            <w:pPr>
              <w:snapToGrid w:val="0"/>
              <w:ind w:right="247"/>
              <w:jc w:val="both"/>
              <w:rPr>
                <w:rFonts w:ascii="Montserrat Medium" w:hAnsi="Montserrat Medium" w:cs="Arial"/>
                <w:sz w:val="19"/>
                <w:szCs w:val="19"/>
              </w:rPr>
            </w:pPr>
          </w:p>
        </w:tc>
      </w:tr>
      <w:tr w:rsidR="00845A82" w:rsidRPr="001372BF" w:rsidTr="005D4BF7">
        <w:trPr>
          <w:trHeight w:val="240"/>
        </w:trPr>
        <w:tc>
          <w:tcPr>
            <w:tcW w:w="4678" w:type="dxa"/>
            <w:gridSpan w:val="2"/>
            <w:tcBorders>
              <w:top w:val="single" w:sz="4" w:space="0" w:color="auto"/>
              <w:left w:val="single" w:sz="4" w:space="0" w:color="auto"/>
              <w:bottom w:val="single" w:sz="4" w:space="0" w:color="auto"/>
              <w:right w:val="single" w:sz="4" w:space="0" w:color="auto"/>
            </w:tcBorders>
          </w:tcPr>
          <w:p w:rsidR="00845A82" w:rsidRPr="001372BF" w:rsidRDefault="00845A82" w:rsidP="00845A82">
            <w:pPr>
              <w:pStyle w:val="Contenidodelatabla"/>
              <w:snapToGrid w:val="0"/>
              <w:ind w:right="247"/>
              <w:jc w:val="both"/>
              <w:rPr>
                <w:rFonts w:ascii="Montserrat Medium" w:hAnsi="Montserrat Medium" w:cs="Arial"/>
                <w:b/>
                <w:sz w:val="18"/>
                <w:szCs w:val="18"/>
              </w:rPr>
            </w:pPr>
            <w:r w:rsidRPr="001372BF">
              <w:rPr>
                <w:rFonts w:ascii="Montserrat Medium" w:hAnsi="Montserrat Medium" w:cs="Arial"/>
                <w:b/>
                <w:sz w:val="18"/>
                <w:szCs w:val="18"/>
              </w:rPr>
              <w:t>De este criterio se debe cumplir con al menos 3 puntos de 4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A82" w:rsidRPr="001372BF" w:rsidRDefault="00845A82" w:rsidP="00845A82">
            <w:pPr>
              <w:widowControl/>
              <w:snapToGrid w:val="0"/>
              <w:ind w:right="247"/>
              <w:jc w:val="center"/>
              <w:rPr>
                <w:rFonts w:ascii="Montserrat Medium" w:hAnsi="Montserrat Medium" w:cs="Arial"/>
                <w:b/>
                <w:sz w:val="28"/>
                <w:szCs w:val="19"/>
              </w:rPr>
            </w:pPr>
          </w:p>
          <w:p w:rsidR="00845A82" w:rsidRPr="001372BF" w:rsidRDefault="00845A82" w:rsidP="00845A82">
            <w:pPr>
              <w:snapToGrid w:val="0"/>
              <w:ind w:right="247"/>
              <w:jc w:val="center"/>
              <w:rPr>
                <w:rFonts w:ascii="Montserrat Medium" w:hAnsi="Montserrat Medium" w:cs="Arial"/>
                <w:b/>
                <w:sz w:val="19"/>
                <w:szCs w:val="19"/>
              </w:rPr>
            </w:pPr>
            <w:r w:rsidRPr="001372BF">
              <w:rPr>
                <w:rFonts w:ascii="Montserrat Medium" w:hAnsi="Montserrat Medium" w:cs="Arial"/>
                <w:b/>
                <w:sz w:val="19"/>
                <w:szCs w:val="19"/>
              </w:rPr>
              <w:t>____ /4</w:t>
            </w:r>
          </w:p>
        </w:tc>
      </w:tr>
      <w:tr w:rsidR="00845A82" w:rsidRPr="001372BF" w:rsidTr="005D4BF7">
        <w:trPr>
          <w:trHeight w:val="240"/>
        </w:trPr>
        <w:tc>
          <w:tcPr>
            <w:tcW w:w="9781" w:type="dxa"/>
            <w:gridSpan w:val="5"/>
            <w:tcBorders>
              <w:top w:val="single" w:sz="4" w:space="0" w:color="auto"/>
              <w:left w:val="single" w:sz="4" w:space="0" w:color="auto"/>
              <w:bottom w:val="single" w:sz="4" w:space="0" w:color="auto"/>
              <w:right w:val="single" w:sz="4" w:space="0" w:color="auto"/>
            </w:tcBorders>
            <w:vAlign w:val="center"/>
          </w:tcPr>
          <w:p w:rsidR="00845A82" w:rsidRPr="001372BF" w:rsidRDefault="00845A82" w:rsidP="00845A82">
            <w:pPr>
              <w:rPr>
                <w:rFonts w:ascii="Montserrat Medium" w:hAnsi="Montserrat Medium"/>
                <w:sz w:val="19"/>
                <w:szCs w:val="19"/>
              </w:rPr>
            </w:pPr>
          </w:p>
          <w:p w:rsidR="00845A82" w:rsidRPr="001372BF" w:rsidRDefault="00845A82" w:rsidP="00845A82">
            <w:pPr>
              <w:rPr>
                <w:rFonts w:ascii="Montserrat Medium" w:hAnsi="Montserrat Medium"/>
                <w:b/>
                <w:sz w:val="19"/>
                <w:szCs w:val="19"/>
              </w:rPr>
            </w:pPr>
            <w:r w:rsidRPr="001372BF">
              <w:rPr>
                <w:rFonts w:ascii="Montserrat Medium" w:hAnsi="Montserrat Medium"/>
                <w:b/>
                <w:sz w:val="19"/>
                <w:szCs w:val="19"/>
              </w:rPr>
              <w:t>Observaciones generales al Criterio</w:t>
            </w:r>
          </w:p>
          <w:p w:rsidR="00845A82" w:rsidRDefault="00845A82" w:rsidP="00845A82">
            <w:pPr>
              <w:snapToGrid w:val="0"/>
              <w:ind w:right="247"/>
              <w:jc w:val="center"/>
              <w:rPr>
                <w:rFonts w:ascii="Montserrat Medium" w:hAnsi="Montserrat Medium" w:cs="Arial"/>
                <w:b/>
                <w:sz w:val="19"/>
                <w:szCs w:val="19"/>
              </w:rPr>
            </w:pPr>
          </w:p>
          <w:p w:rsidR="00B71976" w:rsidRDefault="00B71976" w:rsidP="00845A82">
            <w:pPr>
              <w:snapToGrid w:val="0"/>
              <w:ind w:right="247"/>
              <w:jc w:val="center"/>
              <w:rPr>
                <w:rFonts w:ascii="Montserrat Medium" w:hAnsi="Montserrat Medium" w:cs="Arial"/>
                <w:b/>
                <w:sz w:val="19"/>
                <w:szCs w:val="19"/>
              </w:rPr>
            </w:pPr>
          </w:p>
          <w:p w:rsidR="00B71976" w:rsidRPr="001372BF" w:rsidRDefault="00B71976"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530509">
            <w:pPr>
              <w:snapToGrid w:val="0"/>
              <w:ind w:right="247"/>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p w:rsidR="00845A82" w:rsidRPr="001372BF" w:rsidRDefault="00845A82" w:rsidP="00845A82">
            <w:pPr>
              <w:snapToGrid w:val="0"/>
              <w:ind w:right="247"/>
              <w:jc w:val="center"/>
              <w:rPr>
                <w:rFonts w:ascii="Montserrat Medium" w:hAnsi="Montserrat Medium" w:cs="Arial"/>
                <w:b/>
                <w:sz w:val="19"/>
                <w:szCs w:val="19"/>
              </w:rPr>
            </w:pPr>
          </w:p>
        </w:tc>
      </w:tr>
    </w:tbl>
    <w:p w:rsidR="00B71976" w:rsidRPr="00425A9B" w:rsidRDefault="00B71976">
      <w:pPr>
        <w:rPr>
          <w:rFonts w:ascii="Montserrat Medium" w:hAnsi="Montserrat Medium"/>
          <w:sz w:val="10"/>
          <w:szCs w:val="10"/>
        </w:rPr>
      </w:pPr>
    </w:p>
    <w:p w:rsidR="00160418" w:rsidRDefault="00160418" w:rsidP="004F299F">
      <w:pPr>
        <w:widowControl/>
        <w:tabs>
          <w:tab w:val="left" w:pos="6840"/>
        </w:tabs>
        <w:ind w:right="247" w:hanging="426"/>
        <w:jc w:val="both"/>
        <w:rPr>
          <w:rFonts w:ascii="Montserrat Medium" w:hAnsi="Montserrat Medium"/>
          <w:b/>
          <w:bCs/>
          <w:sz w:val="19"/>
          <w:szCs w:val="19"/>
        </w:rPr>
      </w:pPr>
    </w:p>
    <w:p w:rsidR="00160418" w:rsidRDefault="00160418" w:rsidP="004F299F">
      <w:pPr>
        <w:widowControl/>
        <w:tabs>
          <w:tab w:val="left" w:pos="6840"/>
        </w:tabs>
        <w:ind w:right="247" w:hanging="426"/>
        <w:jc w:val="both"/>
        <w:rPr>
          <w:rFonts w:ascii="Montserrat Medium" w:hAnsi="Montserrat Medium"/>
          <w:b/>
          <w:bCs/>
          <w:sz w:val="19"/>
          <w:szCs w:val="19"/>
        </w:rPr>
      </w:pPr>
    </w:p>
    <w:p w:rsidR="00FC21D7" w:rsidRPr="001372BF" w:rsidRDefault="00845A82"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lastRenderedPageBreak/>
        <w:t xml:space="preserve">5. Estructura curricular y programas de estudio y </w:t>
      </w:r>
      <w:r w:rsidR="00B55AA9" w:rsidRPr="001372BF">
        <w:rPr>
          <w:rFonts w:ascii="Montserrat Medium" w:hAnsi="Montserrat Medium"/>
          <w:b/>
          <w:bCs/>
          <w:sz w:val="19"/>
          <w:szCs w:val="19"/>
        </w:rPr>
        <w:t>práctica</w:t>
      </w:r>
    </w:p>
    <w:p w:rsidR="00A605DC" w:rsidRPr="001372BF" w:rsidRDefault="00A605DC" w:rsidP="00A605DC">
      <w:pPr>
        <w:ind w:hanging="993"/>
        <w:rPr>
          <w:rFonts w:ascii="Montserrat Medium" w:hAnsi="Montserrat Medium"/>
          <w:sz w:val="18"/>
        </w:rPr>
      </w:pPr>
    </w:p>
    <w:tbl>
      <w:tblPr>
        <w:tblW w:w="9781" w:type="dxa"/>
        <w:tblInd w:w="-572" w:type="dxa"/>
        <w:tblLayout w:type="fixed"/>
        <w:tblCellMar>
          <w:left w:w="0" w:type="dxa"/>
          <w:right w:w="0" w:type="dxa"/>
        </w:tblCellMar>
        <w:tblLook w:val="0000" w:firstRow="0" w:lastRow="0" w:firstColumn="0" w:lastColumn="0" w:noHBand="0" w:noVBand="0"/>
      </w:tblPr>
      <w:tblGrid>
        <w:gridCol w:w="567"/>
        <w:gridCol w:w="4678"/>
        <w:gridCol w:w="992"/>
        <w:gridCol w:w="851"/>
        <w:gridCol w:w="2693"/>
      </w:tblGrid>
      <w:tr w:rsidR="00A8756A" w:rsidRPr="001372BF" w:rsidTr="00B71976">
        <w:trPr>
          <w:trHeight w:val="350"/>
        </w:trPr>
        <w:tc>
          <w:tcPr>
            <w:tcW w:w="5245" w:type="dxa"/>
            <w:gridSpan w:val="2"/>
            <w:vMerge w:val="restart"/>
            <w:tcBorders>
              <w:top w:val="single" w:sz="4" w:space="0" w:color="auto"/>
              <w:left w:val="single" w:sz="4" w:space="0" w:color="auto"/>
              <w:right w:val="single" w:sz="4" w:space="0" w:color="FFFFFF"/>
            </w:tcBorders>
            <w:shd w:val="clear" w:color="auto" w:fill="3B3838"/>
            <w:vAlign w:val="center"/>
          </w:tcPr>
          <w:p w:rsidR="00A8756A" w:rsidRPr="001372BF" w:rsidRDefault="00A8756A" w:rsidP="00A605DC">
            <w:pPr>
              <w:spacing w:after="120"/>
              <w:ind w:left="137" w:right="247"/>
              <w:jc w:val="both"/>
              <w:rPr>
                <w:rFonts w:ascii="Montserrat Medium" w:hAnsi="Montserrat Medium"/>
                <w:bCs/>
                <w:sz w:val="19"/>
                <w:szCs w:val="19"/>
              </w:rPr>
            </w:pPr>
            <w:r w:rsidRPr="001372BF">
              <w:rPr>
                <w:rFonts w:ascii="Montserrat Medium" w:hAnsi="Montserrat Medium"/>
                <w:b/>
                <w:sz w:val="19"/>
                <w:szCs w:val="19"/>
              </w:rPr>
              <w:t>Estructura  curricular y programas de estudio y práctica</w:t>
            </w:r>
          </w:p>
        </w:tc>
        <w:tc>
          <w:tcPr>
            <w:tcW w:w="1843"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A8756A" w:rsidRPr="001372BF" w:rsidRDefault="00A8756A" w:rsidP="00A605DC">
            <w:pPr>
              <w:widowControl/>
              <w:snapToGrid w:val="0"/>
              <w:ind w:right="247"/>
              <w:jc w:val="center"/>
              <w:rPr>
                <w:rFonts w:ascii="Montserrat Medium" w:hAnsi="Montserrat Medium"/>
                <w:sz w:val="19"/>
                <w:szCs w:val="19"/>
                <w:lang w:val="es-ES_tradnl"/>
              </w:rPr>
            </w:pPr>
            <w:r w:rsidRPr="001372BF">
              <w:rPr>
                <w:rFonts w:ascii="Montserrat Medium" w:hAnsi="Montserrat Medium"/>
                <w:b/>
                <w:sz w:val="19"/>
                <w:szCs w:val="19"/>
              </w:rPr>
              <w:t>Presenta el criterio</w:t>
            </w:r>
          </w:p>
        </w:tc>
        <w:tc>
          <w:tcPr>
            <w:tcW w:w="2693" w:type="dxa"/>
            <w:vMerge w:val="restart"/>
            <w:tcBorders>
              <w:top w:val="single" w:sz="4" w:space="0" w:color="auto"/>
              <w:left w:val="single" w:sz="4" w:space="0" w:color="FFFFFF"/>
              <w:right w:val="single" w:sz="4" w:space="0" w:color="auto"/>
            </w:tcBorders>
            <w:shd w:val="clear" w:color="auto" w:fill="3B3838"/>
            <w:vAlign w:val="center"/>
          </w:tcPr>
          <w:p w:rsidR="00A8756A" w:rsidRPr="001372BF" w:rsidRDefault="00A8756A" w:rsidP="00A605DC">
            <w:pPr>
              <w:widowControl/>
              <w:snapToGrid w:val="0"/>
              <w:ind w:right="425"/>
              <w:jc w:val="center"/>
              <w:rPr>
                <w:rFonts w:ascii="Montserrat Medium" w:hAnsi="Montserrat Medium"/>
                <w:sz w:val="19"/>
                <w:szCs w:val="19"/>
                <w:lang w:val="es-ES_tradnl"/>
              </w:rPr>
            </w:pPr>
            <w:r w:rsidRPr="001372BF">
              <w:rPr>
                <w:rFonts w:ascii="Montserrat Medium" w:hAnsi="Montserrat Medium"/>
                <w:b/>
                <w:sz w:val="19"/>
                <w:szCs w:val="19"/>
              </w:rPr>
              <w:t>Observaciones</w:t>
            </w:r>
          </w:p>
        </w:tc>
      </w:tr>
      <w:tr w:rsidR="00A8756A" w:rsidRPr="001372BF" w:rsidTr="00B71976">
        <w:trPr>
          <w:trHeight w:val="350"/>
        </w:trPr>
        <w:tc>
          <w:tcPr>
            <w:tcW w:w="5245" w:type="dxa"/>
            <w:gridSpan w:val="2"/>
            <w:vMerge/>
            <w:tcBorders>
              <w:left w:val="single" w:sz="4" w:space="0" w:color="auto"/>
              <w:bottom w:val="single" w:sz="4" w:space="0" w:color="auto"/>
              <w:right w:val="single" w:sz="4" w:space="0" w:color="FFFFFF"/>
            </w:tcBorders>
          </w:tcPr>
          <w:p w:rsidR="00A8756A" w:rsidRPr="001372BF" w:rsidRDefault="00A8756A" w:rsidP="00A605DC">
            <w:pPr>
              <w:spacing w:after="120"/>
              <w:ind w:left="430" w:right="247" w:hanging="283"/>
              <w:jc w:val="both"/>
              <w:rPr>
                <w:rFonts w:ascii="Montserrat Medium" w:hAnsi="Montserrat Medium"/>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A8756A" w:rsidRPr="001372BF" w:rsidRDefault="00A8756A" w:rsidP="00A605DC">
            <w:pPr>
              <w:snapToGrid w:val="0"/>
              <w:ind w:right="247"/>
              <w:jc w:val="center"/>
              <w:rPr>
                <w:rFonts w:ascii="Montserrat Medium" w:hAnsi="Montserrat Medium"/>
                <w:b/>
                <w:sz w:val="19"/>
                <w:szCs w:val="19"/>
              </w:rPr>
            </w:pPr>
            <w:r w:rsidRPr="001372BF">
              <w:rPr>
                <w:rFonts w:ascii="Montserrat Medium" w:hAnsi="Montserrat Medium"/>
                <w:b/>
                <w:sz w:val="19"/>
                <w:szCs w:val="19"/>
              </w:rPr>
              <w:t>Si=1</w:t>
            </w:r>
          </w:p>
        </w:tc>
        <w:tc>
          <w:tcPr>
            <w:tcW w:w="851"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A8756A" w:rsidRPr="001372BF" w:rsidRDefault="00A8756A" w:rsidP="00A605DC">
            <w:pPr>
              <w:snapToGrid w:val="0"/>
              <w:ind w:right="247"/>
              <w:jc w:val="center"/>
              <w:rPr>
                <w:rFonts w:ascii="Montserrat Medium" w:hAnsi="Montserrat Medium"/>
                <w:b/>
                <w:sz w:val="19"/>
                <w:szCs w:val="19"/>
              </w:rPr>
            </w:pPr>
            <w:r w:rsidRPr="001372BF">
              <w:rPr>
                <w:rFonts w:ascii="Montserrat Medium" w:hAnsi="Montserrat Medium"/>
                <w:b/>
                <w:sz w:val="19"/>
                <w:szCs w:val="19"/>
              </w:rPr>
              <w:t>No=0</w:t>
            </w:r>
          </w:p>
        </w:tc>
        <w:tc>
          <w:tcPr>
            <w:tcW w:w="2693" w:type="dxa"/>
            <w:vMerge/>
            <w:tcBorders>
              <w:left w:val="single" w:sz="4" w:space="0" w:color="FFFFFF"/>
              <w:bottom w:val="single" w:sz="4" w:space="0" w:color="auto"/>
              <w:right w:val="single" w:sz="4" w:space="0" w:color="auto"/>
            </w:tcBorders>
            <w:vAlign w:val="center"/>
          </w:tcPr>
          <w:p w:rsidR="00A8756A" w:rsidRPr="001372BF" w:rsidRDefault="00A8756A" w:rsidP="00A605DC">
            <w:pPr>
              <w:widowControl/>
              <w:snapToGrid w:val="0"/>
              <w:ind w:right="425"/>
              <w:rPr>
                <w:rFonts w:ascii="Montserrat Medium" w:hAnsi="Montserrat Medium"/>
                <w:sz w:val="19"/>
                <w:szCs w:val="19"/>
                <w:lang w:val="es-ES_tradnl"/>
              </w:rPr>
            </w:pPr>
          </w:p>
        </w:tc>
      </w:tr>
      <w:tr w:rsidR="00A8756A" w:rsidRPr="001372BF" w:rsidTr="00A605DC">
        <w:trPr>
          <w:trHeight w:val="350"/>
        </w:trPr>
        <w:tc>
          <w:tcPr>
            <w:tcW w:w="9781" w:type="dxa"/>
            <w:gridSpan w:val="5"/>
            <w:tcBorders>
              <w:top w:val="single" w:sz="4" w:space="0" w:color="auto"/>
              <w:left w:val="single" w:sz="4" w:space="0" w:color="auto"/>
              <w:bottom w:val="single" w:sz="4" w:space="0" w:color="auto"/>
              <w:right w:val="single" w:sz="4" w:space="0" w:color="auto"/>
            </w:tcBorders>
            <w:shd w:val="clear" w:color="auto" w:fill="AEAAAA"/>
            <w:vAlign w:val="center"/>
          </w:tcPr>
          <w:p w:rsidR="00A8756A" w:rsidRPr="001372BF" w:rsidRDefault="004B092A" w:rsidP="00A605DC">
            <w:pPr>
              <w:widowControl/>
              <w:snapToGrid w:val="0"/>
              <w:ind w:left="430" w:right="425"/>
              <w:rPr>
                <w:rFonts w:ascii="Montserrat Medium" w:hAnsi="Montserrat Medium"/>
                <w:sz w:val="19"/>
                <w:szCs w:val="19"/>
                <w:lang w:val="es-ES_tradnl"/>
              </w:rPr>
            </w:pPr>
            <w:r w:rsidRPr="001372BF">
              <w:rPr>
                <w:rFonts w:ascii="Montserrat Medium" w:hAnsi="Montserrat Medium"/>
                <w:b/>
                <w:bCs/>
                <w:sz w:val="19"/>
                <w:szCs w:val="19"/>
              </w:rPr>
              <w:t>Estructura curricular</w:t>
            </w:r>
          </w:p>
        </w:tc>
      </w:tr>
      <w:tr w:rsidR="002521ED" w:rsidRPr="001372BF" w:rsidTr="00B71976">
        <w:trPr>
          <w:trHeight w:val="350"/>
        </w:trPr>
        <w:tc>
          <w:tcPr>
            <w:tcW w:w="567" w:type="dxa"/>
            <w:tcBorders>
              <w:top w:val="single" w:sz="4" w:space="0" w:color="auto"/>
              <w:left w:val="single" w:sz="4" w:space="0" w:color="auto"/>
              <w:bottom w:val="single" w:sz="4" w:space="0" w:color="auto"/>
            </w:tcBorders>
          </w:tcPr>
          <w:p w:rsidR="002521ED" w:rsidRPr="001372BF" w:rsidRDefault="002521ED" w:rsidP="00A605DC">
            <w:pPr>
              <w:rPr>
                <w:rFonts w:ascii="Montserrat Medium" w:hAnsi="Montserrat Medium"/>
                <w:b/>
                <w:sz w:val="19"/>
                <w:szCs w:val="19"/>
              </w:rPr>
            </w:pPr>
            <w:r w:rsidRPr="001372BF">
              <w:rPr>
                <w:rFonts w:ascii="Montserrat Medium" w:hAnsi="Montserrat Medium"/>
                <w:b/>
                <w:sz w:val="19"/>
                <w:szCs w:val="19"/>
              </w:rPr>
              <w:t>5.</w:t>
            </w:r>
            <w:r w:rsidR="004B092A" w:rsidRPr="001372BF">
              <w:rPr>
                <w:rFonts w:ascii="Montserrat Medium" w:hAnsi="Montserrat Medium"/>
                <w:b/>
                <w:sz w:val="19"/>
                <w:szCs w:val="19"/>
              </w:rPr>
              <w:t>1</w:t>
            </w:r>
          </w:p>
        </w:tc>
        <w:tc>
          <w:tcPr>
            <w:tcW w:w="4678" w:type="dxa"/>
            <w:tcBorders>
              <w:top w:val="single" w:sz="4" w:space="0" w:color="auto"/>
              <w:left w:val="nil"/>
              <w:bottom w:val="single" w:sz="4" w:space="0" w:color="auto"/>
              <w:right w:val="single" w:sz="4" w:space="0" w:color="auto"/>
            </w:tcBorders>
            <w:vAlign w:val="center"/>
          </w:tcPr>
          <w:p w:rsidR="002521ED" w:rsidRPr="001372BF" w:rsidRDefault="004B092A" w:rsidP="00A605DC">
            <w:pPr>
              <w:widowControl/>
              <w:snapToGrid w:val="0"/>
              <w:ind w:right="247"/>
              <w:jc w:val="both"/>
              <w:rPr>
                <w:rFonts w:ascii="Montserrat Medium" w:eastAsia="Calibri" w:hAnsi="Montserrat Medium"/>
                <w:sz w:val="19"/>
                <w:szCs w:val="19"/>
              </w:rPr>
            </w:pPr>
            <w:r w:rsidRPr="001372BF">
              <w:rPr>
                <w:rFonts w:ascii="Montserrat Medium" w:hAnsi="Montserrat Medium"/>
                <w:sz w:val="19"/>
                <w:szCs w:val="19"/>
                <w:lang w:val="es-ES_tradnl"/>
              </w:rPr>
              <w:t>Presenta y fundamenta el modelo educativo del plan y programa de estudios.</w:t>
            </w:r>
          </w:p>
        </w:tc>
        <w:tc>
          <w:tcPr>
            <w:tcW w:w="992" w:type="dxa"/>
            <w:tcBorders>
              <w:top w:val="single" w:sz="4" w:space="0" w:color="auto"/>
              <w:left w:val="single" w:sz="4" w:space="0" w:color="auto"/>
              <w:bottom w:val="single" w:sz="4" w:space="0" w:color="auto"/>
              <w:right w:val="single" w:sz="4" w:space="0" w:color="auto"/>
            </w:tcBorders>
            <w:vAlign w:val="center"/>
          </w:tcPr>
          <w:p w:rsidR="002521ED" w:rsidRPr="001372BF" w:rsidRDefault="002521ED"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2521ED" w:rsidRPr="001372BF" w:rsidRDefault="002521ED"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2521ED" w:rsidRPr="001372BF" w:rsidRDefault="002521ED" w:rsidP="00A605DC">
            <w:pPr>
              <w:widowControl/>
              <w:snapToGrid w:val="0"/>
              <w:ind w:right="425"/>
              <w:rPr>
                <w:rFonts w:ascii="Montserrat Medium" w:hAnsi="Montserrat Medium"/>
                <w:sz w:val="19"/>
                <w:szCs w:val="19"/>
                <w:lang w:val="es-ES_tradnl"/>
              </w:rPr>
            </w:pPr>
          </w:p>
        </w:tc>
      </w:tr>
      <w:tr w:rsidR="002521ED" w:rsidRPr="001372BF" w:rsidTr="00B71976">
        <w:trPr>
          <w:trHeight w:val="350"/>
        </w:trPr>
        <w:tc>
          <w:tcPr>
            <w:tcW w:w="567" w:type="dxa"/>
            <w:tcBorders>
              <w:top w:val="single" w:sz="4" w:space="0" w:color="auto"/>
              <w:left w:val="single" w:sz="4" w:space="0" w:color="auto"/>
              <w:bottom w:val="single" w:sz="4" w:space="0" w:color="auto"/>
            </w:tcBorders>
          </w:tcPr>
          <w:p w:rsidR="002521ED" w:rsidRPr="001372BF" w:rsidRDefault="002521ED" w:rsidP="00A605DC">
            <w:pPr>
              <w:rPr>
                <w:rFonts w:ascii="Montserrat Medium" w:hAnsi="Montserrat Medium"/>
                <w:b/>
                <w:sz w:val="19"/>
                <w:szCs w:val="19"/>
              </w:rPr>
            </w:pPr>
            <w:r w:rsidRPr="001372BF">
              <w:rPr>
                <w:rFonts w:ascii="Montserrat Medium" w:hAnsi="Montserrat Medium"/>
                <w:b/>
                <w:sz w:val="19"/>
                <w:szCs w:val="19"/>
              </w:rPr>
              <w:t>5.</w:t>
            </w:r>
            <w:r w:rsidR="004B092A" w:rsidRPr="001372BF">
              <w:rPr>
                <w:rFonts w:ascii="Montserrat Medium" w:hAnsi="Montserrat Medium"/>
                <w:b/>
                <w:sz w:val="19"/>
                <w:szCs w:val="19"/>
              </w:rPr>
              <w:t>2</w:t>
            </w:r>
          </w:p>
        </w:tc>
        <w:tc>
          <w:tcPr>
            <w:tcW w:w="4678" w:type="dxa"/>
            <w:tcBorders>
              <w:top w:val="single" w:sz="4" w:space="0" w:color="auto"/>
              <w:left w:val="nil"/>
              <w:bottom w:val="single" w:sz="4" w:space="0" w:color="auto"/>
              <w:right w:val="single" w:sz="4" w:space="0" w:color="auto"/>
            </w:tcBorders>
            <w:vAlign w:val="center"/>
          </w:tcPr>
          <w:p w:rsidR="002521ED" w:rsidRPr="001372BF" w:rsidRDefault="004B092A" w:rsidP="00A605DC">
            <w:pPr>
              <w:widowControl/>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Presenta e</w:t>
            </w:r>
            <w:r w:rsidRPr="001372BF">
              <w:rPr>
                <w:rFonts w:ascii="Montserrat Medium" w:eastAsia="Calibri" w:hAnsi="Montserrat Medium"/>
                <w:sz w:val="19"/>
                <w:szCs w:val="19"/>
              </w:rPr>
              <w:t>l objetivo general del plan de estudios que indica las competencias a alcanzar para el estudio y tratamiento de problemas específicos de un área particular de la disciplina, congruente con el campo disciplinar y pertinente con las necesidades de salud</w:t>
            </w:r>
            <w:r w:rsidR="00521772" w:rsidRPr="001372BF">
              <w:rPr>
                <w:rFonts w:ascii="Montserrat Medium" w:eastAsia="Calibri"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521ED" w:rsidRPr="001372BF" w:rsidRDefault="002521ED"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2521ED" w:rsidRPr="001372BF" w:rsidRDefault="002521ED"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2521ED" w:rsidRPr="001372BF" w:rsidRDefault="002521ED" w:rsidP="00A605DC">
            <w:pPr>
              <w:widowControl/>
              <w:snapToGrid w:val="0"/>
              <w:ind w:right="425"/>
              <w:rPr>
                <w:rFonts w:ascii="Montserrat Medium" w:hAnsi="Montserrat Medium"/>
                <w:sz w:val="19"/>
                <w:szCs w:val="19"/>
                <w:lang w:val="es-ES_tradnl"/>
              </w:rPr>
            </w:pPr>
          </w:p>
        </w:tc>
      </w:tr>
      <w:tr w:rsidR="00A8756A" w:rsidRPr="001372BF" w:rsidTr="00B71976">
        <w:trPr>
          <w:trHeight w:val="350"/>
        </w:trPr>
        <w:tc>
          <w:tcPr>
            <w:tcW w:w="567" w:type="dxa"/>
            <w:tcBorders>
              <w:top w:val="single" w:sz="4" w:space="0" w:color="auto"/>
              <w:left w:val="single" w:sz="4" w:space="0" w:color="auto"/>
              <w:bottom w:val="single" w:sz="4" w:space="0" w:color="auto"/>
            </w:tcBorders>
          </w:tcPr>
          <w:p w:rsidR="00A8756A" w:rsidRPr="001372BF" w:rsidRDefault="001F3004" w:rsidP="00A605DC">
            <w:pPr>
              <w:rPr>
                <w:rFonts w:ascii="Montserrat Medium" w:hAnsi="Montserrat Medium"/>
                <w:b/>
                <w:sz w:val="19"/>
                <w:szCs w:val="19"/>
              </w:rPr>
            </w:pPr>
            <w:r w:rsidRPr="001372BF">
              <w:rPr>
                <w:rFonts w:ascii="Montserrat Medium" w:hAnsi="Montserrat Medium"/>
                <w:b/>
                <w:sz w:val="19"/>
                <w:szCs w:val="19"/>
              </w:rPr>
              <w:t>5.</w:t>
            </w:r>
            <w:r w:rsidR="004B092A" w:rsidRPr="001372BF">
              <w:rPr>
                <w:rFonts w:ascii="Montserrat Medium" w:hAnsi="Montserrat Medium"/>
                <w:b/>
                <w:sz w:val="19"/>
                <w:szCs w:val="19"/>
              </w:rPr>
              <w:t>3</w:t>
            </w:r>
          </w:p>
        </w:tc>
        <w:tc>
          <w:tcPr>
            <w:tcW w:w="4678" w:type="dxa"/>
            <w:tcBorders>
              <w:top w:val="single" w:sz="4" w:space="0" w:color="auto"/>
              <w:left w:val="nil"/>
              <w:bottom w:val="single" w:sz="4" w:space="0" w:color="auto"/>
              <w:right w:val="single" w:sz="4" w:space="0" w:color="auto"/>
            </w:tcBorders>
            <w:vAlign w:val="center"/>
          </w:tcPr>
          <w:p w:rsidR="00A8756A" w:rsidRPr="001372BF" w:rsidRDefault="00F00363" w:rsidP="00F00363">
            <w:pPr>
              <w:widowControl/>
              <w:snapToGrid w:val="0"/>
              <w:ind w:right="247"/>
              <w:jc w:val="both"/>
              <w:rPr>
                <w:rFonts w:ascii="Montserrat Medium" w:hAnsi="Montserrat Medium"/>
                <w:bCs/>
                <w:sz w:val="19"/>
                <w:szCs w:val="19"/>
              </w:rPr>
            </w:pPr>
            <w:r w:rsidRPr="001372BF">
              <w:rPr>
                <w:rFonts w:ascii="Montserrat Medium" w:hAnsi="Montserrat Medium"/>
                <w:sz w:val="19"/>
                <w:szCs w:val="19"/>
                <w:lang w:val="es-ES_tradnl"/>
              </w:rPr>
              <w:t>El plan y programas vinculan la ciencia y la técnica tomando en cuenta</w:t>
            </w:r>
            <w:r>
              <w:rPr>
                <w:rFonts w:ascii="Montserrat Medium" w:hAnsi="Montserrat Medium"/>
                <w:sz w:val="19"/>
                <w:szCs w:val="19"/>
                <w:lang w:val="es-ES_tradnl"/>
              </w:rPr>
              <w:t xml:space="preserve"> </w:t>
            </w:r>
            <w:r w:rsidRPr="000951EC">
              <w:rPr>
                <w:rFonts w:ascii="Montserrat Medium" w:hAnsi="Montserrat Medium"/>
                <w:sz w:val="19"/>
                <w:szCs w:val="19"/>
                <w:lang w:val="es-ES_tradnl"/>
              </w:rPr>
              <w:t>los</w:t>
            </w:r>
            <w:r>
              <w:rPr>
                <w:rFonts w:ascii="Montserrat Medium" w:hAnsi="Montserrat Medium"/>
                <w:sz w:val="19"/>
                <w:szCs w:val="19"/>
                <w:lang w:val="es-ES_tradnl"/>
              </w:rPr>
              <w:t xml:space="preserve"> enfoques inclusivos y la bioética en el marco de</w:t>
            </w:r>
            <w:r w:rsidRPr="001372BF">
              <w:rPr>
                <w:rFonts w:ascii="Montserrat Medium" w:hAnsi="Montserrat Medium"/>
                <w:sz w:val="19"/>
                <w:szCs w:val="19"/>
                <w:lang w:val="es-ES_tradnl"/>
              </w:rPr>
              <w:t xml:space="preserve"> los derechos humanos</w:t>
            </w:r>
            <w:r w:rsidR="00197EFF" w:rsidRPr="001372BF">
              <w:rPr>
                <w:rFonts w:ascii="Montserrat Medium" w:hAnsi="Montserrat Medium"/>
                <w:sz w:val="19"/>
                <w:szCs w:val="19"/>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425"/>
              <w:rPr>
                <w:rFonts w:ascii="Montserrat Medium" w:hAnsi="Montserrat Medium"/>
                <w:sz w:val="19"/>
                <w:szCs w:val="19"/>
                <w:lang w:val="es-ES_tradnl"/>
              </w:rPr>
            </w:pPr>
          </w:p>
        </w:tc>
      </w:tr>
      <w:tr w:rsidR="00A8756A" w:rsidRPr="001372BF" w:rsidTr="00B71976">
        <w:trPr>
          <w:trHeight w:val="350"/>
        </w:trPr>
        <w:tc>
          <w:tcPr>
            <w:tcW w:w="567" w:type="dxa"/>
            <w:tcBorders>
              <w:top w:val="single" w:sz="4" w:space="0" w:color="auto"/>
              <w:left w:val="single" w:sz="4" w:space="0" w:color="auto"/>
              <w:bottom w:val="single" w:sz="4" w:space="0" w:color="auto"/>
            </w:tcBorders>
          </w:tcPr>
          <w:p w:rsidR="00A8756A" w:rsidRPr="001372BF" w:rsidRDefault="001F3004" w:rsidP="00A605DC">
            <w:pPr>
              <w:rPr>
                <w:rFonts w:ascii="Montserrat Medium" w:hAnsi="Montserrat Medium"/>
                <w:b/>
                <w:sz w:val="19"/>
                <w:szCs w:val="19"/>
              </w:rPr>
            </w:pPr>
            <w:r w:rsidRPr="001372BF">
              <w:rPr>
                <w:rFonts w:ascii="Montserrat Medium" w:hAnsi="Montserrat Medium"/>
                <w:b/>
                <w:sz w:val="19"/>
                <w:szCs w:val="19"/>
              </w:rPr>
              <w:t>5.</w:t>
            </w:r>
            <w:r w:rsidR="004B092A" w:rsidRPr="001372BF">
              <w:rPr>
                <w:rFonts w:ascii="Montserrat Medium" w:hAnsi="Montserrat Medium"/>
                <w:b/>
                <w:sz w:val="19"/>
                <w:szCs w:val="19"/>
              </w:rPr>
              <w:t>4</w:t>
            </w:r>
          </w:p>
        </w:tc>
        <w:tc>
          <w:tcPr>
            <w:tcW w:w="4678" w:type="dxa"/>
            <w:tcBorders>
              <w:top w:val="single" w:sz="4" w:space="0" w:color="auto"/>
              <w:left w:val="nil"/>
              <w:bottom w:val="single" w:sz="4" w:space="0" w:color="auto"/>
              <w:right w:val="single" w:sz="4" w:space="0" w:color="auto"/>
            </w:tcBorders>
            <w:vAlign w:val="center"/>
          </w:tcPr>
          <w:p w:rsidR="00A8756A" w:rsidRPr="001372BF" w:rsidRDefault="004B092A" w:rsidP="00A605DC">
            <w:pPr>
              <w:widowControl/>
              <w:snapToGrid w:val="0"/>
              <w:ind w:right="247"/>
              <w:jc w:val="both"/>
              <w:rPr>
                <w:rFonts w:ascii="Montserrat Medium" w:hAnsi="Montserrat Medium"/>
                <w:bCs/>
                <w:sz w:val="19"/>
                <w:szCs w:val="19"/>
              </w:rPr>
            </w:pPr>
            <w:r w:rsidRPr="001372BF">
              <w:rPr>
                <w:rFonts w:ascii="Montserrat Medium" w:hAnsi="Montserrat Medium"/>
                <w:sz w:val="19"/>
                <w:szCs w:val="19"/>
                <w:lang w:val="es-ES_tradnl"/>
              </w:rPr>
              <w:t>El mapa curricular presenta una coherencia vertical, horizontal y transversal, congruente con el campo disciplinar y el perfil profesional</w:t>
            </w:r>
            <w:r w:rsidR="00197EFF" w:rsidRPr="001372BF">
              <w:rPr>
                <w:rFonts w:ascii="Montserrat Medium" w:hAnsi="Montserrat Medium"/>
                <w:sz w:val="19"/>
                <w:szCs w:val="19"/>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425"/>
              <w:rPr>
                <w:rFonts w:ascii="Montserrat Medium" w:hAnsi="Montserrat Medium"/>
                <w:sz w:val="19"/>
                <w:szCs w:val="19"/>
                <w:lang w:val="es-ES_tradnl"/>
              </w:rPr>
            </w:pPr>
          </w:p>
        </w:tc>
      </w:tr>
      <w:tr w:rsidR="00A8756A" w:rsidRPr="001372BF" w:rsidTr="00B71976">
        <w:trPr>
          <w:trHeight w:val="350"/>
        </w:trPr>
        <w:tc>
          <w:tcPr>
            <w:tcW w:w="567" w:type="dxa"/>
            <w:tcBorders>
              <w:top w:val="single" w:sz="4" w:space="0" w:color="auto"/>
              <w:left w:val="single" w:sz="4" w:space="0" w:color="auto"/>
              <w:bottom w:val="single" w:sz="4" w:space="0" w:color="auto"/>
            </w:tcBorders>
          </w:tcPr>
          <w:p w:rsidR="00A8756A" w:rsidRPr="001372BF" w:rsidRDefault="004B092A" w:rsidP="00A605DC">
            <w:pPr>
              <w:rPr>
                <w:rFonts w:ascii="Montserrat Medium" w:hAnsi="Montserrat Medium"/>
                <w:b/>
                <w:sz w:val="19"/>
                <w:szCs w:val="19"/>
              </w:rPr>
            </w:pPr>
            <w:r w:rsidRPr="001372BF">
              <w:rPr>
                <w:rFonts w:ascii="Montserrat Medium" w:hAnsi="Montserrat Medium"/>
                <w:b/>
                <w:sz w:val="19"/>
                <w:szCs w:val="19"/>
              </w:rPr>
              <w:t>5.5</w:t>
            </w:r>
          </w:p>
        </w:tc>
        <w:tc>
          <w:tcPr>
            <w:tcW w:w="4678" w:type="dxa"/>
            <w:tcBorders>
              <w:top w:val="single" w:sz="4" w:space="0" w:color="auto"/>
              <w:left w:val="nil"/>
              <w:bottom w:val="single" w:sz="4" w:space="0" w:color="auto"/>
              <w:right w:val="single" w:sz="4" w:space="0" w:color="auto"/>
            </w:tcBorders>
            <w:vAlign w:val="center"/>
          </w:tcPr>
          <w:p w:rsidR="00A8756A" w:rsidRPr="001372BF" w:rsidRDefault="004B092A" w:rsidP="00A605DC">
            <w:pPr>
              <w:tabs>
                <w:tab w:val="left" w:pos="1414"/>
              </w:tabs>
              <w:snapToGrid w:val="0"/>
              <w:ind w:right="247"/>
              <w:jc w:val="both"/>
              <w:rPr>
                <w:rFonts w:ascii="Montserrat Medium" w:hAnsi="Montserrat Medium"/>
                <w:sz w:val="19"/>
                <w:szCs w:val="19"/>
              </w:rPr>
            </w:pPr>
            <w:r w:rsidRPr="001372BF">
              <w:rPr>
                <w:rFonts w:ascii="Montserrat Medium" w:hAnsi="Montserrat Medium"/>
                <w:sz w:val="19"/>
                <w:szCs w:val="19"/>
                <w:lang w:val="es-ES_tradnl"/>
              </w:rPr>
              <w:t>El plan comprende las horas teóricas y prácticas requeridas para alcanzar los conocimientos a adquirir en el perfil profesional, conforme a la normatividad aplicable vigente</w:t>
            </w:r>
            <w:r w:rsidR="00197EFF" w:rsidRPr="001372BF">
              <w:rPr>
                <w:rFonts w:ascii="Montserrat Medium" w:hAnsi="Montserrat Medium"/>
                <w:sz w:val="19"/>
                <w:szCs w:val="19"/>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425"/>
              <w:rPr>
                <w:rFonts w:ascii="Montserrat Medium" w:hAnsi="Montserrat Medium"/>
                <w:sz w:val="19"/>
                <w:szCs w:val="19"/>
                <w:lang w:val="es-ES_tradnl"/>
              </w:rPr>
            </w:pPr>
          </w:p>
        </w:tc>
      </w:tr>
      <w:tr w:rsidR="00F54D26" w:rsidRPr="001372BF" w:rsidTr="00B71976">
        <w:trPr>
          <w:trHeight w:val="350"/>
        </w:trPr>
        <w:tc>
          <w:tcPr>
            <w:tcW w:w="567" w:type="dxa"/>
            <w:tcBorders>
              <w:top w:val="single" w:sz="4" w:space="0" w:color="auto"/>
              <w:left w:val="single" w:sz="4" w:space="0" w:color="auto"/>
              <w:bottom w:val="single" w:sz="4" w:space="0" w:color="auto"/>
            </w:tcBorders>
          </w:tcPr>
          <w:p w:rsidR="00F54D26" w:rsidRPr="001372BF" w:rsidRDefault="00197EFF" w:rsidP="00A605DC">
            <w:pPr>
              <w:rPr>
                <w:rFonts w:ascii="Montserrat Medium" w:hAnsi="Montserrat Medium"/>
                <w:b/>
                <w:sz w:val="19"/>
                <w:szCs w:val="19"/>
              </w:rPr>
            </w:pPr>
            <w:r w:rsidRPr="001372BF">
              <w:rPr>
                <w:rFonts w:ascii="Montserrat Medium" w:hAnsi="Montserrat Medium"/>
                <w:b/>
                <w:sz w:val="19"/>
                <w:szCs w:val="19"/>
              </w:rPr>
              <w:t>5.6</w:t>
            </w:r>
          </w:p>
        </w:tc>
        <w:tc>
          <w:tcPr>
            <w:tcW w:w="4678" w:type="dxa"/>
            <w:tcBorders>
              <w:top w:val="single" w:sz="4" w:space="0" w:color="auto"/>
              <w:left w:val="nil"/>
              <w:bottom w:val="single" w:sz="4" w:space="0" w:color="auto"/>
              <w:right w:val="single" w:sz="4" w:space="0" w:color="auto"/>
            </w:tcBorders>
            <w:vAlign w:val="center"/>
          </w:tcPr>
          <w:p w:rsidR="00F54D26" w:rsidRPr="001372BF" w:rsidRDefault="00F54D26" w:rsidP="00A605DC">
            <w:pPr>
              <w:tabs>
                <w:tab w:val="left" w:pos="1414"/>
              </w:tabs>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 xml:space="preserve">Plantea la duración de cada unidad, modulo o asignatura, </w:t>
            </w:r>
            <w:r w:rsidR="00425A9B">
              <w:rPr>
                <w:rFonts w:ascii="Montserrat Medium" w:hAnsi="Montserrat Medium"/>
                <w:sz w:val="19"/>
                <w:szCs w:val="19"/>
                <w:lang w:val="es-ES_tradnl"/>
              </w:rPr>
              <w:t xml:space="preserve">créditos, </w:t>
            </w:r>
            <w:r w:rsidRPr="001372BF">
              <w:rPr>
                <w:rFonts w:ascii="Montserrat Medium" w:hAnsi="Montserrat Medium"/>
                <w:sz w:val="19"/>
                <w:szCs w:val="19"/>
                <w:lang w:val="es-ES_tradnl"/>
              </w:rPr>
              <w:t>clave y seriación correspondiente</w:t>
            </w:r>
            <w:r w:rsidR="00197EFF" w:rsidRPr="001372BF">
              <w:rPr>
                <w:rFonts w:ascii="Montserrat Medium" w:hAnsi="Montserrat Medium"/>
                <w:sz w:val="19"/>
                <w:szCs w:val="19"/>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425"/>
              <w:rPr>
                <w:rFonts w:ascii="Montserrat Medium" w:hAnsi="Montserrat Medium"/>
                <w:sz w:val="19"/>
                <w:szCs w:val="19"/>
                <w:lang w:val="es-ES_tradnl"/>
              </w:rPr>
            </w:pPr>
          </w:p>
        </w:tc>
      </w:tr>
      <w:tr w:rsidR="00197EFF" w:rsidRPr="001372BF" w:rsidTr="00B71976">
        <w:trPr>
          <w:trHeight w:val="350"/>
        </w:trPr>
        <w:tc>
          <w:tcPr>
            <w:tcW w:w="567" w:type="dxa"/>
            <w:tcBorders>
              <w:top w:val="single" w:sz="4" w:space="0" w:color="auto"/>
              <w:left w:val="single" w:sz="4" w:space="0" w:color="auto"/>
              <w:bottom w:val="single" w:sz="4" w:space="0" w:color="auto"/>
            </w:tcBorders>
          </w:tcPr>
          <w:p w:rsidR="00197EFF" w:rsidRPr="001372BF" w:rsidRDefault="00197EFF" w:rsidP="00A605DC">
            <w:pPr>
              <w:rPr>
                <w:rFonts w:ascii="Montserrat Medium" w:hAnsi="Montserrat Medium"/>
                <w:b/>
                <w:sz w:val="19"/>
                <w:szCs w:val="19"/>
              </w:rPr>
            </w:pPr>
            <w:r w:rsidRPr="001372BF">
              <w:rPr>
                <w:rFonts w:ascii="Montserrat Medium" w:hAnsi="Montserrat Medium"/>
                <w:b/>
                <w:sz w:val="19"/>
                <w:szCs w:val="19"/>
              </w:rPr>
              <w:t>5.7</w:t>
            </w:r>
          </w:p>
        </w:tc>
        <w:tc>
          <w:tcPr>
            <w:tcW w:w="4678" w:type="dxa"/>
            <w:tcBorders>
              <w:top w:val="single" w:sz="4" w:space="0" w:color="auto"/>
              <w:left w:val="nil"/>
              <w:bottom w:val="single" w:sz="4" w:space="0" w:color="auto"/>
              <w:right w:val="single" w:sz="4" w:space="0" w:color="auto"/>
            </w:tcBorders>
            <w:vAlign w:val="center"/>
          </w:tcPr>
          <w:p w:rsidR="00197EFF" w:rsidRPr="001372BF" w:rsidRDefault="00197EFF" w:rsidP="00A605DC">
            <w:pPr>
              <w:tabs>
                <w:tab w:val="left" w:pos="1414"/>
              </w:tabs>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Indica el porcentaje de la práctica dentro de la Institución Educativa y en escenarios reales, congruente con los programas de estudio.</w:t>
            </w:r>
          </w:p>
        </w:tc>
        <w:tc>
          <w:tcPr>
            <w:tcW w:w="992" w:type="dxa"/>
            <w:tcBorders>
              <w:top w:val="single" w:sz="4" w:space="0" w:color="auto"/>
              <w:left w:val="single" w:sz="4" w:space="0" w:color="auto"/>
              <w:bottom w:val="single" w:sz="4" w:space="0" w:color="auto"/>
              <w:right w:val="single" w:sz="4" w:space="0" w:color="auto"/>
            </w:tcBorders>
            <w:vAlign w:val="center"/>
          </w:tcPr>
          <w:p w:rsidR="00197EFF" w:rsidRPr="001372BF" w:rsidRDefault="00197EFF"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97EFF" w:rsidRPr="001372BF" w:rsidRDefault="00197EFF"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97EFF" w:rsidRPr="001372BF" w:rsidRDefault="00197EFF" w:rsidP="00A605DC">
            <w:pPr>
              <w:widowControl/>
              <w:snapToGrid w:val="0"/>
              <w:ind w:right="425"/>
              <w:rPr>
                <w:rFonts w:ascii="Montserrat Medium" w:hAnsi="Montserrat Medium"/>
                <w:sz w:val="19"/>
                <w:szCs w:val="19"/>
                <w:lang w:val="es-ES_tradnl"/>
              </w:rPr>
            </w:pPr>
          </w:p>
        </w:tc>
      </w:tr>
      <w:tr w:rsidR="00197EFF" w:rsidRPr="001372BF" w:rsidTr="00B71976">
        <w:trPr>
          <w:trHeight w:val="350"/>
        </w:trPr>
        <w:tc>
          <w:tcPr>
            <w:tcW w:w="567" w:type="dxa"/>
            <w:tcBorders>
              <w:top w:val="single" w:sz="4" w:space="0" w:color="auto"/>
              <w:left w:val="single" w:sz="4" w:space="0" w:color="auto"/>
              <w:bottom w:val="single" w:sz="4" w:space="0" w:color="auto"/>
            </w:tcBorders>
          </w:tcPr>
          <w:p w:rsidR="00197EFF" w:rsidRPr="001372BF" w:rsidRDefault="00197EFF" w:rsidP="00A605DC">
            <w:pPr>
              <w:rPr>
                <w:rFonts w:ascii="Montserrat Medium" w:hAnsi="Montserrat Medium"/>
                <w:b/>
                <w:sz w:val="19"/>
                <w:szCs w:val="19"/>
              </w:rPr>
            </w:pPr>
            <w:r w:rsidRPr="001372BF">
              <w:rPr>
                <w:rFonts w:ascii="Montserrat Medium" w:hAnsi="Montserrat Medium"/>
                <w:b/>
                <w:sz w:val="19"/>
                <w:szCs w:val="19"/>
              </w:rPr>
              <w:t>5.8</w:t>
            </w:r>
          </w:p>
        </w:tc>
        <w:tc>
          <w:tcPr>
            <w:tcW w:w="4678" w:type="dxa"/>
            <w:tcBorders>
              <w:top w:val="single" w:sz="4" w:space="0" w:color="auto"/>
              <w:left w:val="nil"/>
              <w:bottom w:val="single" w:sz="4" w:space="0" w:color="auto"/>
              <w:right w:val="single" w:sz="4" w:space="0" w:color="auto"/>
            </w:tcBorders>
            <w:vAlign w:val="center"/>
          </w:tcPr>
          <w:p w:rsidR="00197EFF" w:rsidRPr="001372BF" w:rsidRDefault="00197EFF" w:rsidP="00A605DC">
            <w:pPr>
              <w:tabs>
                <w:tab w:val="left" w:pos="1414"/>
              </w:tabs>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Contempla aspectos relacionados con la atención primaria, promoción de la salud y prevención de riesgos</w:t>
            </w:r>
            <w:r w:rsidR="00521772" w:rsidRPr="001372BF">
              <w:rPr>
                <w:rFonts w:ascii="Montserrat Medium" w:hAnsi="Montserrat Medium"/>
                <w:sz w:val="19"/>
                <w:szCs w:val="19"/>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tcPr>
          <w:p w:rsidR="00197EFF" w:rsidRPr="001372BF" w:rsidRDefault="00197EFF"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97EFF" w:rsidRPr="001372BF" w:rsidRDefault="00197EFF"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97EFF" w:rsidRPr="001372BF" w:rsidRDefault="00197EFF" w:rsidP="00A605DC">
            <w:pPr>
              <w:widowControl/>
              <w:snapToGrid w:val="0"/>
              <w:ind w:right="425"/>
              <w:rPr>
                <w:rFonts w:ascii="Montserrat Medium" w:hAnsi="Montserrat Medium"/>
                <w:sz w:val="19"/>
                <w:szCs w:val="19"/>
                <w:lang w:val="es-ES_tradnl"/>
              </w:rPr>
            </w:pPr>
          </w:p>
        </w:tc>
      </w:tr>
      <w:tr w:rsidR="00E85E2E" w:rsidRPr="001372BF" w:rsidTr="00B71976">
        <w:trPr>
          <w:trHeight w:val="350"/>
        </w:trPr>
        <w:tc>
          <w:tcPr>
            <w:tcW w:w="567" w:type="dxa"/>
            <w:tcBorders>
              <w:top w:val="single" w:sz="4" w:space="0" w:color="auto"/>
              <w:left w:val="single" w:sz="4" w:space="0" w:color="auto"/>
              <w:bottom w:val="single" w:sz="4" w:space="0" w:color="auto"/>
            </w:tcBorders>
          </w:tcPr>
          <w:p w:rsidR="00E85E2E" w:rsidRPr="001372BF" w:rsidRDefault="00E85E2E" w:rsidP="00A605DC">
            <w:pPr>
              <w:rPr>
                <w:rFonts w:ascii="Montserrat Medium" w:hAnsi="Montserrat Medium"/>
                <w:b/>
                <w:sz w:val="19"/>
                <w:szCs w:val="19"/>
              </w:rPr>
            </w:pPr>
            <w:r w:rsidRPr="001372BF">
              <w:rPr>
                <w:rFonts w:ascii="Montserrat Medium" w:hAnsi="Montserrat Medium"/>
                <w:b/>
                <w:sz w:val="19"/>
                <w:szCs w:val="19"/>
              </w:rPr>
              <w:t>5.9</w:t>
            </w:r>
          </w:p>
        </w:tc>
        <w:tc>
          <w:tcPr>
            <w:tcW w:w="4678" w:type="dxa"/>
            <w:tcBorders>
              <w:top w:val="single" w:sz="4" w:space="0" w:color="auto"/>
              <w:left w:val="nil"/>
              <w:bottom w:val="single" w:sz="4" w:space="0" w:color="auto"/>
              <w:right w:val="single" w:sz="4" w:space="0" w:color="auto"/>
            </w:tcBorders>
            <w:vAlign w:val="center"/>
          </w:tcPr>
          <w:p w:rsidR="00E85E2E" w:rsidRPr="001372BF" w:rsidRDefault="00E85E2E" w:rsidP="00A605DC">
            <w:pPr>
              <w:tabs>
                <w:tab w:val="left" w:pos="1414"/>
              </w:tabs>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Contempla aspectos relacionados con la atención específica de un área determinada de la disciplina.</w:t>
            </w:r>
          </w:p>
        </w:tc>
        <w:tc>
          <w:tcPr>
            <w:tcW w:w="992" w:type="dxa"/>
            <w:tcBorders>
              <w:top w:val="single" w:sz="4" w:space="0" w:color="auto"/>
              <w:left w:val="single" w:sz="4" w:space="0" w:color="auto"/>
              <w:bottom w:val="single" w:sz="4" w:space="0" w:color="auto"/>
              <w:right w:val="single" w:sz="4" w:space="0" w:color="auto"/>
            </w:tcBorders>
            <w:vAlign w:val="center"/>
          </w:tcPr>
          <w:p w:rsidR="00E85E2E" w:rsidRPr="001372BF" w:rsidRDefault="00E85E2E"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E85E2E" w:rsidRPr="001372BF" w:rsidRDefault="00E85E2E"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E85E2E" w:rsidRPr="001372BF" w:rsidRDefault="00E85E2E" w:rsidP="00A605DC">
            <w:pPr>
              <w:widowControl/>
              <w:snapToGrid w:val="0"/>
              <w:ind w:right="425"/>
              <w:rPr>
                <w:rFonts w:ascii="Montserrat Medium" w:hAnsi="Montserrat Medium"/>
                <w:sz w:val="19"/>
                <w:szCs w:val="19"/>
                <w:lang w:val="es-ES_tradnl"/>
              </w:rPr>
            </w:pPr>
          </w:p>
        </w:tc>
      </w:tr>
      <w:tr w:rsidR="00A8756A" w:rsidRPr="001372BF" w:rsidTr="00B71976">
        <w:trPr>
          <w:trHeight w:val="350"/>
        </w:trPr>
        <w:tc>
          <w:tcPr>
            <w:tcW w:w="567" w:type="dxa"/>
            <w:tcBorders>
              <w:top w:val="single" w:sz="4" w:space="0" w:color="auto"/>
              <w:left w:val="single" w:sz="4" w:space="0" w:color="auto"/>
              <w:bottom w:val="single" w:sz="4" w:space="0" w:color="auto"/>
            </w:tcBorders>
          </w:tcPr>
          <w:p w:rsidR="00A8756A" w:rsidRPr="001372BF" w:rsidRDefault="004B092A" w:rsidP="00A605DC">
            <w:pPr>
              <w:rPr>
                <w:rFonts w:ascii="Montserrat Medium" w:hAnsi="Montserrat Medium"/>
                <w:b/>
                <w:sz w:val="19"/>
                <w:szCs w:val="19"/>
              </w:rPr>
            </w:pPr>
            <w:r w:rsidRPr="001372BF">
              <w:rPr>
                <w:rFonts w:ascii="Montserrat Medium" w:hAnsi="Montserrat Medium"/>
                <w:b/>
                <w:sz w:val="19"/>
                <w:szCs w:val="19"/>
              </w:rPr>
              <w:t>5.</w:t>
            </w:r>
            <w:r w:rsidR="00E85E2E" w:rsidRPr="001372BF">
              <w:rPr>
                <w:rFonts w:ascii="Montserrat Medium" w:hAnsi="Montserrat Medium"/>
                <w:b/>
                <w:sz w:val="19"/>
                <w:szCs w:val="19"/>
              </w:rPr>
              <w:t>10</w:t>
            </w:r>
          </w:p>
        </w:tc>
        <w:tc>
          <w:tcPr>
            <w:tcW w:w="4678" w:type="dxa"/>
            <w:tcBorders>
              <w:top w:val="single" w:sz="4" w:space="0" w:color="auto"/>
              <w:left w:val="nil"/>
              <w:bottom w:val="single" w:sz="4" w:space="0" w:color="auto"/>
              <w:right w:val="single" w:sz="4" w:space="0" w:color="auto"/>
            </w:tcBorders>
            <w:vAlign w:val="center"/>
          </w:tcPr>
          <w:p w:rsidR="00A8756A" w:rsidRPr="001372BF" w:rsidRDefault="004B092A" w:rsidP="003C4B6B">
            <w:pPr>
              <w:widowControl/>
              <w:snapToGrid w:val="0"/>
              <w:ind w:right="425"/>
              <w:jc w:val="both"/>
              <w:rPr>
                <w:rFonts w:ascii="Montserrat Medium" w:hAnsi="Montserrat Medium"/>
                <w:bCs/>
                <w:sz w:val="19"/>
                <w:szCs w:val="19"/>
              </w:rPr>
            </w:pPr>
            <w:r w:rsidRPr="001372BF">
              <w:rPr>
                <w:rFonts w:ascii="Montserrat Medium" w:hAnsi="Montserrat Medium"/>
                <w:sz w:val="20"/>
                <w:szCs w:val="20"/>
              </w:rPr>
              <w:t>En el caso de proyectos multidisciplinares e interprofesionales</w:t>
            </w:r>
            <w:r w:rsidR="003C4B6B">
              <w:rPr>
                <w:rFonts w:ascii="Montserrat Medium" w:hAnsi="Montserrat Medium"/>
                <w:sz w:val="20"/>
                <w:szCs w:val="20"/>
              </w:rPr>
              <w:t xml:space="preserve"> </w:t>
            </w:r>
            <w:r w:rsidRPr="001372BF">
              <w:rPr>
                <w:rFonts w:ascii="Montserrat Medium" w:hAnsi="Montserrat Medium"/>
                <w:sz w:val="20"/>
                <w:szCs w:val="20"/>
              </w:rPr>
              <w:t>el Mapa Curricular considera un tronco común y las salidas terminales  de cada profesional, así como el nivel de participación apegado a su formación básica, sin invadir campos profesionales de otras disciplinas</w:t>
            </w:r>
            <w:r w:rsidR="00521772" w:rsidRPr="001372BF">
              <w:rPr>
                <w:rFonts w:ascii="Montserrat Medium" w:hAnsi="Montserrat Medium"/>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A8756A" w:rsidRPr="001372BF" w:rsidRDefault="00A8756A" w:rsidP="00A605DC">
            <w:pPr>
              <w:widowControl/>
              <w:snapToGrid w:val="0"/>
              <w:ind w:right="425"/>
              <w:rPr>
                <w:rFonts w:ascii="Montserrat Medium" w:hAnsi="Montserrat Medium"/>
                <w:sz w:val="19"/>
                <w:szCs w:val="19"/>
                <w:lang w:val="es-ES_tradnl"/>
              </w:rPr>
            </w:pPr>
          </w:p>
        </w:tc>
      </w:tr>
      <w:tr w:rsidR="00F54D26" w:rsidRPr="001372BF" w:rsidTr="00B71976">
        <w:trPr>
          <w:trHeight w:val="350"/>
        </w:trPr>
        <w:tc>
          <w:tcPr>
            <w:tcW w:w="567" w:type="dxa"/>
            <w:tcBorders>
              <w:top w:val="single" w:sz="4" w:space="0" w:color="auto"/>
              <w:left w:val="single" w:sz="4" w:space="0" w:color="auto"/>
              <w:bottom w:val="single" w:sz="4" w:space="0" w:color="auto"/>
            </w:tcBorders>
          </w:tcPr>
          <w:p w:rsidR="00F54D26" w:rsidRPr="001372BF" w:rsidRDefault="00A605DC" w:rsidP="00A605DC">
            <w:pPr>
              <w:rPr>
                <w:rFonts w:ascii="Montserrat Medium" w:hAnsi="Montserrat Medium"/>
                <w:b/>
                <w:sz w:val="19"/>
                <w:szCs w:val="19"/>
              </w:rPr>
            </w:pPr>
            <w:r w:rsidRPr="001372BF">
              <w:br w:type="page"/>
            </w:r>
            <w:r w:rsidR="00F54D26" w:rsidRPr="001372BF">
              <w:rPr>
                <w:rFonts w:ascii="Montserrat Medium" w:hAnsi="Montserrat Medium"/>
                <w:b/>
                <w:sz w:val="19"/>
                <w:szCs w:val="19"/>
              </w:rPr>
              <w:t>5.</w:t>
            </w:r>
            <w:r w:rsidRPr="001372BF">
              <w:rPr>
                <w:rFonts w:ascii="Montserrat Medium" w:hAnsi="Montserrat Medium"/>
                <w:b/>
                <w:sz w:val="19"/>
                <w:szCs w:val="19"/>
              </w:rPr>
              <w:t>11</w:t>
            </w:r>
          </w:p>
        </w:tc>
        <w:tc>
          <w:tcPr>
            <w:tcW w:w="4678" w:type="dxa"/>
            <w:tcBorders>
              <w:top w:val="single" w:sz="4" w:space="0" w:color="auto"/>
              <w:left w:val="nil"/>
              <w:bottom w:val="single" w:sz="4" w:space="0" w:color="auto"/>
              <w:right w:val="single" w:sz="4" w:space="0" w:color="auto"/>
            </w:tcBorders>
            <w:vAlign w:val="center"/>
          </w:tcPr>
          <w:p w:rsidR="00F54D26" w:rsidRPr="001372BF" w:rsidRDefault="00F54D26" w:rsidP="00A605DC">
            <w:pPr>
              <w:tabs>
                <w:tab w:val="left" w:pos="1414"/>
              </w:tabs>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Presenta un programa de tutorías orientado a la asesoría y atención individualizada de los estudiantes.</w:t>
            </w:r>
          </w:p>
        </w:tc>
        <w:tc>
          <w:tcPr>
            <w:tcW w:w="992"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425"/>
              <w:rPr>
                <w:rFonts w:ascii="Montserrat Medium" w:hAnsi="Montserrat Medium"/>
                <w:sz w:val="19"/>
                <w:szCs w:val="19"/>
                <w:lang w:val="es-ES_tradnl"/>
              </w:rPr>
            </w:pPr>
          </w:p>
        </w:tc>
      </w:tr>
    </w:tbl>
    <w:p w:rsidR="000F0CC4" w:rsidRDefault="000F0CC4"/>
    <w:tbl>
      <w:tblPr>
        <w:tblW w:w="9781" w:type="dxa"/>
        <w:tblInd w:w="-572" w:type="dxa"/>
        <w:tblLayout w:type="fixed"/>
        <w:tblCellMar>
          <w:left w:w="0" w:type="dxa"/>
          <w:right w:w="0" w:type="dxa"/>
        </w:tblCellMar>
        <w:tblLook w:val="0000" w:firstRow="0" w:lastRow="0" w:firstColumn="0" w:lastColumn="0" w:noHBand="0" w:noVBand="0"/>
      </w:tblPr>
      <w:tblGrid>
        <w:gridCol w:w="567"/>
        <w:gridCol w:w="4678"/>
        <w:gridCol w:w="992"/>
        <w:gridCol w:w="851"/>
        <w:gridCol w:w="2693"/>
      </w:tblGrid>
      <w:tr w:rsidR="00425A9B" w:rsidRPr="001372BF" w:rsidTr="00FC2B38">
        <w:trPr>
          <w:trHeight w:val="350"/>
        </w:trPr>
        <w:tc>
          <w:tcPr>
            <w:tcW w:w="9781" w:type="dxa"/>
            <w:gridSpan w:val="5"/>
            <w:tcBorders>
              <w:top w:val="single" w:sz="4" w:space="0" w:color="auto"/>
              <w:left w:val="single" w:sz="4" w:space="0" w:color="auto"/>
              <w:bottom w:val="single" w:sz="4" w:space="0" w:color="auto"/>
              <w:right w:val="single" w:sz="4" w:space="0" w:color="auto"/>
            </w:tcBorders>
          </w:tcPr>
          <w:tbl>
            <w:tblPr>
              <w:tblW w:w="9781" w:type="dxa"/>
              <w:tblLayout w:type="fixed"/>
              <w:tblCellMar>
                <w:left w:w="0" w:type="dxa"/>
                <w:right w:w="0" w:type="dxa"/>
              </w:tblCellMar>
              <w:tblLook w:val="0000" w:firstRow="0" w:lastRow="0" w:firstColumn="0" w:lastColumn="0" w:noHBand="0" w:noVBand="0"/>
            </w:tblPr>
            <w:tblGrid>
              <w:gridCol w:w="9781"/>
            </w:tblGrid>
            <w:tr w:rsidR="00425A9B" w:rsidRPr="001372BF" w:rsidTr="00FC2B38">
              <w:trPr>
                <w:trHeight w:val="350"/>
              </w:trPr>
              <w:tc>
                <w:tcPr>
                  <w:tcW w:w="9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5A9B" w:rsidRPr="00274858" w:rsidRDefault="00425A9B" w:rsidP="00425A9B">
                  <w:pPr>
                    <w:widowControl/>
                    <w:snapToGrid w:val="0"/>
                    <w:ind w:right="425"/>
                    <w:rPr>
                      <w:rFonts w:ascii="Montserrat Medium" w:hAnsi="Montserrat Medium"/>
                      <w:b/>
                      <w:sz w:val="19"/>
                      <w:szCs w:val="19"/>
                      <w:lang w:val="es-ES_tradnl"/>
                    </w:rPr>
                  </w:pPr>
                  <w:r w:rsidRPr="00274858">
                    <w:rPr>
                      <w:rFonts w:ascii="Montserrat Medium" w:hAnsi="Montserrat Medium"/>
                      <w:b/>
                      <w:sz w:val="19"/>
                      <w:szCs w:val="19"/>
                      <w:lang w:val="es-ES_tradnl"/>
                    </w:rPr>
                    <w:t>Programas de estudio</w:t>
                  </w:r>
                </w:p>
              </w:tc>
            </w:tr>
          </w:tbl>
          <w:p w:rsidR="00425A9B" w:rsidRPr="001372BF" w:rsidRDefault="00425A9B" w:rsidP="00A605DC">
            <w:pPr>
              <w:widowControl/>
              <w:snapToGrid w:val="0"/>
              <w:ind w:right="425"/>
              <w:rPr>
                <w:rFonts w:ascii="Montserrat Medium" w:hAnsi="Montserrat Medium"/>
                <w:sz w:val="19"/>
                <w:szCs w:val="19"/>
                <w:lang w:val="es-ES_tradnl"/>
              </w:rPr>
            </w:pPr>
          </w:p>
        </w:tc>
      </w:tr>
      <w:tr w:rsidR="006D37E8" w:rsidRPr="001372BF" w:rsidTr="00B71976">
        <w:trPr>
          <w:trHeight w:val="350"/>
        </w:trPr>
        <w:tc>
          <w:tcPr>
            <w:tcW w:w="567" w:type="dxa"/>
            <w:tcBorders>
              <w:top w:val="single" w:sz="4" w:space="0" w:color="auto"/>
              <w:left w:val="single" w:sz="4" w:space="0" w:color="auto"/>
              <w:bottom w:val="single" w:sz="4" w:space="0" w:color="auto"/>
            </w:tcBorders>
          </w:tcPr>
          <w:p w:rsidR="006D37E8" w:rsidRPr="001372BF" w:rsidRDefault="001F3004" w:rsidP="00A605DC">
            <w:pPr>
              <w:rPr>
                <w:rFonts w:ascii="Montserrat Medium" w:hAnsi="Montserrat Medium"/>
                <w:b/>
                <w:sz w:val="19"/>
                <w:szCs w:val="19"/>
              </w:rPr>
            </w:pPr>
            <w:r w:rsidRPr="001372BF">
              <w:rPr>
                <w:rFonts w:ascii="Montserrat Medium" w:hAnsi="Montserrat Medium"/>
                <w:b/>
                <w:sz w:val="19"/>
                <w:szCs w:val="19"/>
              </w:rPr>
              <w:t>5.1</w:t>
            </w:r>
            <w:r w:rsidR="00A605DC" w:rsidRPr="001372BF">
              <w:rPr>
                <w:rFonts w:ascii="Montserrat Medium" w:hAnsi="Montserrat Medium"/>
                <w:b/>
                <w:sz w:val="19"/>
                <w:szCs w:val="19"/>
              </w:rPr>
              <w:t>2</w:t>
            </w:r>
          </w:p>
        </w:tc>
        <w:tc>
          <w:tcPr>
            <w:tcW w:w="4678" w:type="dxa"/>
            <w:tcBorders>
              <w:top w:val="single" w:sz="4" w:space="0" w:color="auto"/>
              <w:left w:val="nil"/>
              <w:bottom w:val="single" w:sz="4" w:space="0" w:color="auto"/>
              <w:right w:val="single" w:sz="4" w:space="0" w:color="auto"/>
            </w:tcBorders>
            <w:vAlign w:val="center"/>
          </w:tcPr>
          <w:p w:rsidR="006D37E8" w:rsidRPr="001372BF" w:rsidRDefault="00F54D26" w:rsidP="00A605DC">
            <w:pPr>
              <w:widowControl/>
              <w:snapToGrid w:val="0"/>
              <w:ind w:right="247"/>
              <w:jc w:val="both"/>
              <w:rPr>
                <w:rFonts w:ascii="Montserrat Medium" w:hAnsi="Montserrat Medium"/>
                <w:bCs/>
                <w:sz w:val="19"/>
                <w:szCs w:val="19"/>
              </w:rPr>
            </w:pPr>
            <w:r w:rsidRPr="001372BF">
              <w:rPr>
                <w:rFonts w:ascii="Montserrat Medium" w:hAnsi="Montserrat Medium"/>
                <w:sz w:val="19"/>
                <w:szCs w:val="19"/>
                <w:lang w:val="es-ES_tradnl"/>
              </w:rPr>
              <w:t xml:space="preserve">Los programas de estudio presentan objetivos o competencias susceptibles de evaluación en términos de habilidades, conocimientos y actitudes. </w:t>
            </w:r>
          </w:p>
        </w:tc>
        <w:tc>
          <w:tcPr>
            <w:tcW w:w="992"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widowControl/>
              <w:snapToGrid w:val="0"/>
              <w:ind w:right="425"/>
              <w:rPr>
                <w:rFonts w:ascii="Montserrat Medium" w:hAnsi="Montserrat Medium"/>
                <w:sz w:val="19"/>
                <w:szCs w:val="19"/>
                <w:lang w:val="es-ES_tradnl"/>
              </w:rPr>
            </w:pPr>
          </w:p>
        </w:tc>
      </w:tr>
      <w:tr w:rsidR="00521772" w:rsidRPr="001372BF" w:rsidTr="00B71976">
        <w:trPr>
          <w:trHeight w:val="350"/>
        </w:trPr>
        <w:tc>
          <w:tcPr>
            <w:tcW w:w="567" w:type="dxa"/>
            <w:tcBorders>
              <w:top w:val="single" w:sz="4" w:space="0" w:color="auto"/>
              <w:left w:val="single" w:sz="4" w:space="0" w:color="auto"/>
              <w:bottom w:val="single" w:sz="4" w:space="0" w:color="auto"/>
            </w:tcBorders>
          </w:tcPr>
          <w:p w:rsidR="00521772" w:rsidRPr="001372BF" w:rsidRDefault="00A605DC" w:rsidP="00A605DC">
            <w:pPr>
              <w:rPr>
                <w:rFonts w:ascii="Montserrat Medium" w:hAnsi="Montserrat Medium"/>
                <w:b/>
                <w:sz w:val="19"/>
                <w:szCs w:val="19"/>
              </w:rPr>
            </w:pPr>
            <w:r w:rsidRPr="001372BF">
              <w:rPr>
                <w:rFonts w:ascii="Montserrat Medium" w:hAnsi="Montserrat Medium"/>
                <w:b/>
                <w:sz w:val="19"/>
                <w:szCs w:val="19"/>
              </w:rPr>
              <w:t>5.13</w:t>
            </w:r>
          </w:p>
        </w:tc>
        <w:tc>
          <w:tcPr>
            <w:tcW w:w="4678" w:type="dxa"/>
            <w:tcBorders>
              <w:top w:val="single" w:sz="4" w:space="0" w:color="auto"/>
              <w:left w:val="nil"/>
              <w:bottom w:val="single" w:sz="4" w:space="0" w:color="auto"/>
              <w:right w:val="single" w:sz="4" w:space="0" w:color="auto"/>
            </w:tcBorders>
            <w:vAlign w:val="center"/>
          </w:tcPr>
          <w:p w:rsidR="00521772" w:rsidRPr="001372BF" w:rsidRDefault="00521772" w:rsidP="00A605DC">
            <w:pPr>
              <w:widowControl/>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Los programas de estudio permiten que el estudiante adquiera competencias de prevención, evaluación e intervención relacionadas con el área de la especialidad o maestría</w:t>
            </w:r>
          </w:p>
        </w:tc>
        <w:tc>
          <w:tcPr>
            <w:tcW w:w="992"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425"/>
              <w:rPr>
                <w:rFonts w:ascii="Montserrat Medium" w:hAnsi="Montserrat Medium"/>
                <w:sz w:val="19"/>
                <w:szCs w:val="19"/>
                <w:lang w:val="es-ES_tradnl"/>
              </w:rPr>
            </w:pPr>
          </w:p>
        </w:tc>
      </w:tr>
      <w:tr w:rsidR="00521772" w:rsidRPr="001372BF" w:rsidTr="00B71976">
        <w:trPr>
          <w:trHeight w:val="350"/>
        </w:trPr>
        <w:tc>
          <w:tcPr>
            <w:tcW w:w="567" w:type="dxa"/>
            <w:tcBorders>
              <w:top w:val="single" w:sz="4" w:space="0" w:color="auto"/>
              <w:left w:val="single" w:sz="4" w:space="0" w:color="auto"/>
              <w:bottom w:val="single" w:sz="4" w:space="0" w:color="auto"/>
            </w:tcBorders>
          </w:tcPr>
          <w:p w:rsidR="00521772" w:rsidRPr="001372BF" w:rsidRDefault="00A605DC" w:rsidP="00A605DC">
            <w:pPr>
              <w:rPr>
                <w:rFonts w:ascii="Montserrat Medium" w:hAnsi="Montserrat Medium"/>
                <w:b/>
                <w:sz w:val="19"/>
                <w:szCs w:val="19"/>
              </w:rPr>
            </w:pPr>
            <w:r w:rsidRPr="001372BF">
              <w:rPr>
                <w:rFonts w:ascii="Montserrat Medium" w:hAnsi="Montserrat Medium"/>
                <w:b/>
                <w:sz w:val="19"/>
                <w:szCs w:val="19"/>
              </w:rPr>
              <w:t>5.14</w:t>
            </w:r>
          </w:p>
        </w:tc>
        <w:tc>
          <w:tcPr>
            <w:tcW w:w="4678" w:type="dxa"/>
            <w:tcBorders>
              <w:top w:val="single" w:sz="4" w:space="0" w:color="auto"/>
              <w:left w:val="nil"/>
              <w:bottom w:val="single" w:sz="4" w:space="0" w:color="auto"/>
              <w:right w:val="single" w:sz="4" w:space="0" w:color="auto"/>
            </w:tcBorders>
            <w:vAlign w:val="center"/>
          </w:tcPr>
          <w:p w:rsidR="00521772" w:rsidRPr="001372BF" w:rsidRDefault="00521772" w:rsidP="00A605DC">
            <w:pPr>
              <w:widowControl/>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Los programas de estudio son congruentes y permiten que al término del proceso educativo el estudiante alcance el perfil profesional.</w:t>
            </w:r>
          </w:p>
        </w:tc>
        <w:tc>
          <w:tcPr>
            <w:tcW w:w="992"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425"/>
              <w:rPr>
                <w:rFonts w:ascii="Montserrat Medium" w:hAnsi="Montserrat Medium"/>
                <w:sz w:val="19"/>
                <w:szCs w:val="19"/>
                <w:lang w:val="es-ES_tradnl"/>
              </w:rPr>
            </w:pPr>
          </w:p>
        </w:tc>
      </w:tr>
      <w:tr w:rsidR="00F54D26" w:rsidRPr="001372BF" w:rsidTr="00B71976">
        <w:trPr>
          <w:trHeight w:val="350"/>
        </w:trPr>
        <w:tc>
          <w:tcPr>
            <w:tcW w:w="567" w:type="dxa"/>
            <w:tcBorders>
              <w:top w:val="single" w:sz="4" w:space="0" w:color="auto"/>
              <w:left w:val="single" w:sz="4" w:space="0" w:color="auto"/>
              <w:bottom w:val="single" w:sz="4" w:space="0" w:color="auto"/>
            </w:tcBorders>
          </w:tcPr>
          <w:p w:rsidR="00F54D26" w:rsidRPr="001372BF" w:rsidRDefault="00A605DC" w:rsidP="00A605DC">
            <w:pPr>
              <w:rPr>
                <w:rFonts w:ascii="Montserrat Medium" w:hAnsi="Montserrat Medium"/>
                <w:b/>
                <w:sz w:val="19"/>
                <w:szCs w:val="19"/>
              </w:rPr>
            </w:pPr>
            <w:r w:rsidRPr="001372BF">
              <w:rPr>
                <w:rFonts w:ascii="Montserrat Medium" w:hAnsi="Montserrat Medium"/>
                <w:b/>
                <w:sz w:val="19"/>
                <w:szCs w:val="19"/>
              </w:rPr>
              <w:t>5.15</w:t>
            </w:r>
          </w:p>
        </w:tc>
        <w:tc>
          <w:tcPr>
            <w:tcW w:w="4678" w:type="dxa"/>
            <w:tcBorders>
              <w:top w:val="single" w:sz="4" w:space="0" w:color="auto"/>
              <w:left w:val="nil"/>
              <w:bottom w:val="single" w:sz="4" w:space="0" w:color="auto"/>
              <w:right w:val="single" w:sz="4" w:space="0" w:color="auto"/>
            </w:tcBorders>
            <w:vAlign w:val="center"/>
          </w:tcPr>
          <w:p w:rsidR="00F54D26" w:rsidRPr="001372BF" w:rsidRDefault="00F54D26" w:rsidP="00A605DC">
            <w:pPr>
              <w:widowControl/>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 xml:space="preserve">Los contenidos  de cada asignatura o módulo son congruentes y pertinentes con </w:t>
            </w:r>
            <w:r w:rsidR="00521772" w:rsidRPr="001372BF">
              <w:rPr>
                <w:rFonts w:ascii="Montserrat Medium" w:hAnsi="Montserrat Medium"/>
                <w:sz w:val="19"/>
                <w:szCs w:val="19"/>
                <w:lang w:val="es-ES_tradnl"/>
              </w:rPr>
              <w:t>sus</w:t>
            </w:r>
            <w:r w:rsidRPr="001372BF">
              <w:rPr>
                <w:rFonts w:ascii="Montserrat Medium" w:hAnsi="Montserrat Medium"/>
                <w:sz w:val="19"/>
                <w:szCs w:val="19"/>
                <w:lang w:val="es-ES_tradnl"/>
              </w:rPr>
              <w:t xml:space="preserve"> objetivos</w:t>
            </w:r>
            <w:r w:rsidR="00521772" w:rsidRPr="001372BF">
              <w:rPr>
                <w:rFonts w:ascii="Montserrat Medium" w:hAnsi="Montserrat Medium"/>
                <w:sz w:val="19"/>
                <w:szCs w:val="19"/>
                <w:lang w:val="es-ES_tradn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425"/>
              <w:rPr>
                <w:rFonts w:ascii="Montserrat Medium" w:hAnsi="Montserrat Medium"/>
                <w:sz w:val="19"/>
                <w:szCs w:val="19"/>
                <w:lang w:val="es-ES_tradnl"/>
              </w:rPr>
            </w:pPr>
          </w:p>
        </w:tc>
      </w:tr>
      <w:tr w:rsidR="00F54D26" w:rsidRPr="001372BF" w:rsidTr="00B71976">
        <w:trPr>
          <w:trHeight w:val="350"/>
        </w:trPr>
        <w:tc>
          <w:tcPr>
            <w:tcW w:w="567" w:type="dxa"/>
            <w:tcBorders>
              <w:top w:val="single" w:sz="4" w:space="0" w:color="auto"/>
              <w:left w:val="single" w:sz="4" w:space="0" w:color="auto"/>
              <w:bottom w:val="single" w:sz="4" w:space="0" w:color="auto"/>
            </w:tcBorders>
          </w:tcPr>
          <w:p w:rsidR="00F54D26" w:rsidRPr="001372BF" w:rsidRDefault="00A605DC" w:rsidP="00A605DC">
            <w:pPr>
              <w:rPr>
                <w:rFonts w:ascii="Montserrat Medium" w:hAnsi="Montserrat Medium"/>
                <w:b/>
                <w:sz w:val="19"/>
                <w:szCs w:val="19"/>
              </w:rPr>
            </w:pPr>
            <w:r w:rsidRPr="001372BF">
              <w:rPr>
                <w:rFonts w:ascii="Montserrat Medium" w:hAnsi="Montserrat Medium"/>
                <w:b/>
                <w:sz w:val="19"/>
                <w:szCs w:val="19"/>
              </w:rPr>
              <w:t>5.16</w:t>
            </w:r>
          </w:p>
        </w:tc>
        <w:tc>
          <w:tcPr>
            <w:tcW w:w="4678" w:type="dxa"/>
            <w:tcBorders>
              <w:top w:val="single" w:sz="4" w:space="0" w:color="auto"/>
              <w:left w:val="nil"/>
              <w:bottom w:val="single" w:sz="4" w:space="0" w:color="auto"/>
              <w:right w:val="single" w:sz="4" w:space="0" w:color="auto"/>
            </w:tcBorders>
            <w:vAlign w:val="center"/>
          </w:tcPr>
          <w:p w:rsidR="00F54D26" w:rsidRPr="001372BF" w:rsidRDefault="00521772" w:rsidP="00A605DC">
            <w:pPr>
              <w:widowControl/>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Los contenidos incluyen técnicas y procedimientos vigentes relacionados con la disciplina.</w:t>
            </w:r>
          </w:p>
        </w:tc>
        <w:tc>
          <w:tcPr>
            <w:tcW w:w="992"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425"/>
              <w:rPr>
                <w:rFonts w:ascii="Montserrat Medium" w:hAnsi="Montserrat Medium"/>
                <w:sz w:val="19"/>
                <w:szCs w:val="19"/>
                <w:lang w:val="es-ES_tradnl"/>
              </w:rPr>
            </w:pPr>
          </w:p>
        </w:tc>
      </w:tr>
      <w:tr w:rsidR="00F54D26" w:rsidRPr="001372BF" w:rsidTr="00B71976">
        <w:trPr>
          <w:trHeight w:val="350"/>
        </w:trPr>
        <w:tc>
          <w:tcPr>
            <w:tcW w:w="567" w:type="dxa"/>
            <w:tcBorders>
              <w:top w:val="single" w:sz="4" w:space="0" w:color="auto"/>
              <w:left w:val="single" w:sz="4" w:space="0" w:color="auto"/>
              <w:bottom w:val="single" w:sz="4" w:space="0" w:color="auto"/>
            </w:tcBorders>
          </w:tcPr>
          <w:p w:rsidR="00F54D26" w:rsidRPr="001372BF" w:rsidRDefault="00A605DC" w:rsidP="00A605DC">
            <w:pPr>
              <w:rPr>
                <w:rFonts w:ascii="Montserrat Medium" w:hAnsi="Montserrat Medium"/>
                <w:b/>
                <w:sz w:val="19"/>
                <w:szCs w:val="19"/>
              </w:rPr>
            </w:pPr>
            <w:r w:rsidRPr="001372BF">
              <w:rPr>
                <w:rFonts w:ascii="Montserrat Medium" w:hAnsi="Montserrat Medium"/>
                <w:b/>
                <w:sz w:val="19"/>
                <w:szCs w:val="19"/>
              </w:rPr>
              <w:t>5.17</w:t>
            </w:r>
          </w:p>
        </w:tc>
        <w:tc>
          <w:tcPr>
            <w:tcW w:w="4678" w:type="dxa"/>
            <w:tcBorders>
              <w:top w:val="single" w:sz="4" w:space="0" w:color="auto"/>
              <w:left w:val="nil"/>
              <w:bottom w:val="single" w:sz="4" w:space="0" w:color="auto"/>
              <w:right w:val="single" w:sz="4" w:space="0" w:color="auto"/>
            </w:tcBorders>
            <w:vAlign w:val="center"/>
          </w:tcPr>
          <w:p w:rsidR="00F54D26" w:rsidRPr="001372BF" w:rsidRDefault="00F54D26" w:rsidP="00A605DC">
            <w:pPr>
              <w:widowControl/>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Los programas presentan bibliografía actualizada en un 70% de cinco años a la fecha</w:t>
            </w:r>
          </w:p>
        </w:tc>
        <w:tc>
          <w:tcPr>
            <w:tcW w:w="992"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F54D26" w:rsidRPr="001372BF" w:rsidRDefault="00F54D26" w:rsidP="00A605DC">
            <w:pPr>
              <w:widowControl/>
              <w:snapToGrid w:val="0"/>
              <w:ind w:right="425"/>
              <w:rPr>
                <w:rFonts w:ascii="Montserrat Medium" w:hAnsi="Montserrat Medium"/>
                <w:sz w:val="19"/>
                <w:szCs w:val="19"/>
                <w:lang w:val="es-ES_tradnl"/>
              </w:rPr>
            </w:pPr>
          </w:p>
        </w:tc>
      </w:tr>
      <w:tr w:rsidR="006D37E8" w:rsidRPr="001372BF" w:rsidTr="00B71976">
        <w:trPr>
          <w:trHeight w:val="350"/>
        </w:trPr>
        <w:tc>
          <w:tcPr>
            <w:tcW w:w="567" w:type="dxa"/>
            <w:tcBorders>
              <w:top w:val="single" w:sz="4" w:space="0" w:color="auto"/>
              <w:left w:val="single" w:sz="4" w:space="0" w:color="auto"/>
              <w:bottom w:val="single" w:sz="4" w:space="0" w:color="auto"/>
            </w:tcBorders>
          </w:tcPr>
          <w:p w:rsidR="006D37E8" w:rsidRPr="001372BF" w:rsidRDefault="001F3004" w:rsidP="00A605DC">
            <w:pPr>
              <w:rPr>
                <w:rFonts w:ascii="Montserrat Medium" w:hAnsi="Montserrat Medium"/>
                <w:b/>
                <w:sz w:val="19"/>
                <w:szCs w:val="19"/>
              </w:rPr>
            </w:pPr>
            <w:r w:rsidRPr="001372BF">
              <w:rPr>
                <w:rFonts w:ascii="Montserrat Medium" w:hAnsi="Montserrat Medium"/>
                <w:b/>
                <w:sz w:val="19"/>
                <w:szCs w:val="19"/>
              </w:rPr>
              <w:t>5.</w:t>
            </w:r>
            <w:r w:rsidR="00A605DC" w:rsidRPr="001372BF">
              <w:rPr>
                <w:rFonts w:ascii="Montserrat Medium" w:hAnsi="Montserrat Medium"/>
                <w:b/>
                <w:sz w:val="19"/>
                <w:szCs w:val="19"/>
              </w:rPr>
              <w:t>18</w:t>
            </w:r>
          </w:p>
        </w:tc>
        <w:tc>
          <w:tcPr>
            <w:tcW w:w="4678" w:type="dxa"/>
            <w:tcBorders>
              <w:top w:val="single" w:sz="4" w:space="0" w:color="auto"/>
              <w:left w:val="nil"/>
              <w:bottom w:val="single" w:sz="4" w:space="0" w:color="auto"/>
              <w:right w:val="single" w:sz="4" w:space="0" w:color="auto"/>
            </w:tcBorders>
            <w:vAlign w:val="center"/>
          </w:tcPr>
          <w:p w:rsidR="006D37E8" w:rsidRPr="001372BF" w:rsidRDefault="00F54D26" w:rsidP="00A605DC">
            <w:pPr>
              <w:widowControl/>
              <w:snapToGrid w:val="0"/>
              <w:ind w:right="247"/>
              <w:jc w:val="both"/>
              <w:rPr>
                <w:rFonts w:ascii="Montserrat Medium" w:hAnsi="Montserrat Medium"/>
                <w:bCs/>
                <w:sz w:val="19"/>
                <w:szCs w:val="19"/>
              </w:rPr>
            </w:pPr>
            <w:r w:rsidRPr="001372BF">
              <w:rPr>
                <w:rFonts w:ascii="Montserrat Medium" w:hAnsi="Montserrat Medium"/>
                <w:sz w:val="19"/>
                <w:szCs w:val="19"/>
                <w:lang w:val="es-ES_tradnl"/>
              </w:rPr>
              <w:t xml:space="preserve">Las estrategias de enseñanza – aprendizaje son congruentes con el modelo educativo y están centradas en el estudiante, son pertinentes, diversificadas y apoyadas en tecnologías aplicadas al aprendizaje </w:t>
            </w:r>
            <w:r w:rsidR="00B71976" w:rsidRPr="001372BF">
              <w:rPr>
                <w:rFonts w:ascii="Montserrat Medium" w:hAnsi="Montserrat Medium"/>
                <w:sz w:val="19"/>
                <w:szCs w:val="19"/>
                <w:lang w:val="es-ES_tradnl"/>
              </w:rPr>
              <w:t>auto dirigido</w:t>
            </w:r>
            <w:r w:rsidRPr="001372BF">
              <w:rPr>
                <w:rFonts w:ascii="Montserrat Medium" w:hAnsi="Montserrat Medium"/>
                <w:sz w:val="19"/>
                <w:szCs w:val="19"/>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6D37E8" w:rsidRPr="001372BF" w:rsidRDefault="00C462AD" w:rsidP="00A605DC">
            <w:pPr>
              <w:widowControl/>
              <w:snapToGrid w:val="0"/>
              <w:ind w:right="425"/>
              <w:rPr>
                <w:rFonts w:ascii="Montserrat Medium" w:hAnsi="Montserrat Medium"/>
                <w:sz w:val="19"/>
                <w:szCs w:val="19"/>
                <w:lang w:val="es-ES_tradnl"/>
              </w:rPr>
            </w:pPr>
            <w:r w:rsidRPr="001372BF">
              <w:rPr>
                <w:rFonts w:ascii="Montserrat Medium" w:hAnsi="Montserrat Medium"/>
                <w:sz w:val="19"/>
                <w:szCs w:val="19"/>
                <w:lang w:val="es-ES_tradnl"/>
              </w:rPr>
              <w:t xml:space="preserve"> </w:t>
            </w:r>
          </w:p>
        </w:tc>
      </w:tr>
      <w:tr w:rsidR="00521772" w:rsidRPr="001372BF" w:rsidTr="00B71976">
        <w:trPr>
          <w:trHeight w:val="350"/>
        </w:trPr>
        <w:tc>
          <w:tcPr>
            <w:tcW w:w="567" w:type="dxa"/>
            <w:tcBorders>
              <w:top w:val="single" w:sz="4" w:space="0" w:color="auto"/>
              <w:left w:val="single" w:sz="4" w:space="0" w:color="auto"/>
              <w:bottom w:val="single" w:sz="4" w:space="0" w:color="auto"/>
            </w:tcBorders>
          </w:tcPr>
          <w:p w:rsidR="00521772" w:rsidRPr="001372BF" w:rsidRDefault="00A605DC" w:rsidP="00A605DC">
            <w:pPr>
              <w:rPr>
                <w:rFonts w:ascii="Montserrat Medium" w:hAnsi="Montserrat Medium"/>
                <w:b/>
                <w:sz w:val="19"/>
                <w:szCs w:val="19"/>
              </w:rPr>
            </w:pPr>
            <w:r w:rsidRPr="001372BF">
              <w:rPr>
                <w:rFonts w:ascii="Montserrat Medium" w:hAnsi="Montserrat Medium"/>
                <w:b/>
                <w:sz w:val="19"/>
                <w:szCs w:val="19"/>
              </w:rPr>
              <w:t>5.19</w:t>
            </w:r>
          </w:p>
        </w:tc>
        <w:tc>
          <w:tcPr>
            <w:tcW w:w="4678" w:type="dxa"/>
            <w:tcBorders>
              <w:top w:val="single" w:sz="4" w:space="0" w:color="auto"/>
              <w:left w:val="nil"/>
              <w:bottom w:val="single" w:sz="4" w:space="0" w:color="auto"/>
              <w:right w:val="single" w:sz="4" w:space="0" w:color="auto"/>
            </w:tcBorders>
            <w:vAlign w:val="center"/>
          </w:tcPr>
          <w:p w:rsidR="00521772" w:rsidRPr="001372BF" w:rsidRDefault="00521772" w:rsidP="00A605DC">
            <w:pPr>
              <w:widowControl/>
              <w:snapToGrid w:val="0"/>
              <w:ind w:right="247"/>
              <w:jc w:val="both"/>
              <w:rPr>
                <w:rFonts w:ascii="Montserrat Medium" w:hAnsi="Montserrat Medium"/>
                <w:sz w:val="19"/>
                <w:szCs w:val="19"/>
                <w:lang w:val="es-ES_tradnl"/>
              </w:rPr>
            </w:pPr>
            <w:r w:rsidRPr="001372BF">
              <w:rPr>
                <w:rFonts w:ascii="Montserrat Medium" w:eastAsia="Calibri" w:hAnsi="Montserrat Medium"/>
                <w:sz w:val="19"/>
                <w:szCs w:val="19"/>
                <w:lang w:val="es-ES_tradnl"/>
              </w:rPr>
              <w:t xml:space="preserve">Las estrategias de enseñanza-aprendizaje </w:t>
            </w:r>
            <w:r w:rsidRPr="001372BF">
              <w:rPr>
                <w:rFonts w:ascii="Montserrat Medium" w:eastAsia="Calibri" w:hAnsi="Montserrat Medium"/>
                <w:sz w:val="19"/>
                <w:szCs w:val="19"/>
              </w:rPr>
              <w:t>incluyen el</w:t>
            </w:r>
            <w:r w:rsidRPr="001372BF">
              <w:rPr>
                <w:rFonts w:ascii="Montserrat Medium" w:hAnsi="Montserrat Medium"/>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992"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425"/>
              <w:rPr>
                <w:rFonts w:ascii="Montserrat Medium" w:hAnsi="Montserrat Medium"/>
                <w:sz w:val="19"/>
                <w:szCs w:val="19"/>
                <w:lang w:val="es-ES_tradnl"/>
              </w:rPr>
            </w:pPr>
          </w:p>
        </w:tc>
      </w:tr>
      <w:tr w:rsidR="00521772" w:rsidRPr="001372BF" w:rsidTr="00B71976">
        <w:trPr>
          <w:trHeight w:val="350"/>
        </w:trPr>
        <w:tc>
          <w:tcPr>
            <w:tcW w:w="567" w:type="dxa"/>
            <w:tcBorders>
              <w:top w:val="single" w:sz="4" w:space="0" w:color="auto"/>
              <w:left w:val="single" w:sz="4" w:space="0" w:color="auto"/>
              <w:bottom w:val="single" w:sz="4" w:space="0" w:color="auto"/>
            </w:tcBorders>
          </w:tcPr>
          <w:p w:rsidR="00521772" w:rsidRPr="001372BF" w:rsidRDefault="00A605DC" w:rsidP="00A605DC">
            <w:pPr>
              <w:rPr>
                <w:rFonts w:ascii="Montserrat Medium" w:hAnsi="Montserrat Medium"/>
                <w:b/>
                <w:sz w:val="19"/>
                <w:szCs w:val="19"/>
              </w:rPr>
            </w:pPr>
            <w:r w:rsidRPr="001372BF">
              <w:rPr>
                <w:rFonts w:ascii="Montserrat Medium" w:hAnsi="Montserrat Medium"/>
                <w:b/>
                <w:sz w:val="19"/>
                <w:szCs w:val="19"/>
              </w:rPr>
              <w:t>5.20</w:t>
            </w:r>
          </w:p>
        </w:tc>
        <w:tc>
          <w:tcPr>
            <w:tcW w:w="4678" w:type="dxa"/>
            <w:tcBorders>
              <w:top w:val="single" w:sz="4" w:space="0" w:color="auto"/>
              <w:left w:val="nil"/>
              <w:bottom w:val="single" w:sz="4" w:space="0" w:color="auto"/>
              <w:right w:val="single" w:sz="4" w:space="0" w:color="auto"/>
            </w:tcBorders>
            <w:vAlign w:val="center"/>
          </w:tcPr>
          <w:p w:rsidR="00521772" w:rsidRPr="001372BF" w:rsidRDefault="00521772" w:rsidP="00A605DC">
            <w:pPr>
              <w:widowControl/>
              <w:snapToGrid w:val="0"/>
              <w:ind w:right="247"/>
              <w:jc w:val="both"/>
              <w:rPr>
                <w:rFonts w:ascii="Montserrat Medium" w:eastAsia="Calibri" w:hAnsi="Montserrat Medium"/>
                <w:sz w:val="19"/>
                <w:szCs w:val="19"/>
                <w:lang w:val="es-ES_tradnl"/>
              </w:rPr>
            </w:pPr>
            <w:r w:rsidRPr="001372BF">
              <w:rPr>
                <w:rFonts w:ascii="Montserrat Medium" w:hAnsi="Montserrat Medium"/>
                <w:sz w:val="19"/>
                <w:szCs w:val="19"/>
                <w:lang w:val="es-ES_tradnl"/>
              </w:rPr>
              <w:t>Las estrategias de enseñanza-aprendizaje incluyen proyectos de investigación basados en la realidad epidemiológica de la localidad, la región y el país dentro de un mundo globalizado.</w:t>
            </w:r>
          </w:p>
        </w:tc>
        <w:tc>
          <w:tcPr>
            <w:tcW w:w="992"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521772" w:rsidRPr="001372BF" w:rsidRDefault="00521772" w:rsidP="00A605DC">
            <w:pPr>
              <w:widowControl/>
              <w:snapToGrid w:val="0"/>
              <w:ind w:right="425"/>
              <w:rPr>
                <w:rFonts w:ascii="Montserrat Medium" w:hAnsi="Montserrat Medium"/>
                <w:sz w:val="19"/>
                <w:szCs w:val="19"/>
                <w:lang w:val="es-ES_tradnl"/>
              </w:rPr>
            </w:pPr>
          </w:p>
        </w:tc>
      </w:tr>
    </w:tbl>
    <w:p w:rsidR="000F0CC4" w:rsidRDefault="000F0CC4">
      <w:r>
        <w:br w:type="page"/>
      </w:r>
    </w:p>
    <w:tbl>
      <w:tblPr>
        <w:tblW w:w="9781" w:type="dxa"/>
        <w:tblInd w:w="-572" w:type="dxa"/>
        <w:tblLayout w:type="fixed"/>
        <w:tblCellMar>
          <w:left w:w="0" w:type="dxa"/>
          <w:right w:w="0" w:type="dxa"/>
        </w:tblCellMar>
        <w:tblLook w:val="0000" w:firstRow="0" w:lastRow="0" w:firstColumn="0" w:lastColumn="0" w:noHBand="0" w:noVBand="0"/>
      </w:tblPr>
      <w:tblGrid>
        <w:gridCol w:w="567"/>
        <w:gridCol w:w="4678"/>
        <w:gridCol w:w="992"/>
        <w:gridCol w:w="851"/>
        <w:gridCol w:w="2693"/>
      </w:tblGrid>
      <w:tr w:rsidR="006D37E8" w:rsidRPr="001372BF" w:rsidTr="00B71976">
        <w:trPr>
          <w:trHeight w:val="350"/>
        </w:trPr>
        <w:tc>
          <w:tcPr>
            <w:tcW w:w="567" w:type="dxa"/>
            <w:tcBorders>
              <w:top w:val="single" w:sz="4" w:space="0" w:color="auto"/>
              <w:left w:val="single" w:sz="4" w:space="0" w:color="auto"/>
              <w:bottom w:val="single" w:sz="4" w:space="0" w:color="auto"/>
            </w:tcBorders>
          </w:tcPr>
          <w:p w:rsidR="006D37E8" w:rsidRPr="001372BF" w:rsidRDefault="001F3004" w:rsidP="00A605DC">
            <w:pPr>
              <w:rPr>
                <w:rFonts w:ascii="Montserrat Medium" w:hAnsi="Montserrat Medium"/>
                <w:b/>
                <w:sz w:val="19"/>
                <w:szCs w:val="19"/>
              </w:rPr>
            </w:pPr>
            <w:r w:rsidRPr="001372BF">
              <w:rPr>
                <w:rFonts w:ascii="Montserrat Medium" w:hAnsi="Montserrat Medium"/>
                <w:b/>
                <w:sz w:val="19"/>
                <w:szCs w:val="19"/>
              </w:rPr>
              <w:lastRenderedPageBreak/>
              <w:t>5.21</w:t>
            </w:r>
          </w:p>
        </w:tc>
        <w:tc>
          <w:tcPr>
            <w:tcW w:w="4678" w:type="dxa"/>
            <w:tcBorders>
              <w:top w:val="single" w:sz="4" w:space="0" w:color="auto"/>
              <w:left w:val="nil"/>
              <w:bottom w:val="single" w:sz="4" w:space="0" w:color="auto"/>
              <w:right w:val="single" w:sz="4" w:space="0" w:color="auto"/>
            </w:tcBorders>
            <w:vAlign w:val="center"/>
          </w:tcPr>
          <w:p w:rsidR="006D37E8" w:rsidRPr="001372BF" w:rsidRDefault="00F54D26" w:rsidP="00A605DC">
            <w:pPr>
              <w:tabs>
                <w:tab w:val="left" w:pos="1414"/>
              </w:tabs>
              <w:snapToGrid w:val="0"/>
              <w:ind w:right="247"/>
              <w:jc w:val="both"/>
              <w:rPr>
                <w:rFonts w:ascii="Montserrat Medium" w:hAnsi="Montserrat Medium"/>
                <w:strike/>
                <w:sz w:val="19"/>
                <w:szCs w:val="19"/>
              </w:rPr>
            </w:pPr>
            <w:r w:rsidRPr="001372BF">
              <w:rPr>
                <w:rFonts w:ascii="Montserrat Medium" w:hAnsi="Montserrat Medium"/>
                <w:sz w:val="19"/>
                <w:szCs w:val="19"/>
                <w:lang w:val="es-ES_tradnl"/>
              </w:rPr>
              <w:t>Las estrategias de enseñanza-aprendizaje promueven la solución de problemas profesionales nuevos en el contexto de un conocimiento científico en constante evolución, propiciando la habilidad de aprender a aprender.</w:t>
            </w:r>
          </w:p>
        </w:tc>
        <w:tc>
          <w:tcPr>
            <w:tcW w:w="992"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suppressLineNumbers/>
              <w:ind w:right="247"/>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6D37E8" w:rsidRPr="001372BF" w:rsidRDefault="006D37E8" w:rsidP="00A605DC">
            <w:pPr>
              <w:widowControl/>
              <w:snapToGrid w:val="0"/>
              <w:ind w:right="425"/>
              <w:rPr>
                <w:rFonts w:ascii="Montserrat Medium" w:hAnsi="Montserrat Medium"/>
                <w:sz w:val="19"/>
                <w:szCs w:val="19"/>
                <w:lang w:val="es-ES_tradnl"/>
              </w:rPr>
            </w:pPr>
          </w:p>
        </w:tc>
      </w:tr>
      <w:tr w:rsidR="00EF4923" w:rsidRPr="001372BF" w:rsidTr="00B71976">
        <w:trPr>
          <w:trHeight w:val="350"/>
        </w:trPr>
        <w:tc>
          <w:tcPr>
            <w:tcW w:w="5245" w:type="dxa"/>
            <w:gridSpan w:val="2"/>
            <w:tcBorders>
              <w:top w:val="single" w:sz="4" w:space="0" w:color="auto"/>
              <w:left w:val="single" w:sz="4" w:space="0" w:color="auto"/>
              <w:bottom w:val="single" w:sz="4" w:space="0" w:color="auto"/>
              <w:right w:val="single" w:sz="4" w:space="0" w:color="auto"/>
            </w:tcBorders>
            <w:vAlign w:val="center"/>
          </w:tcPr>
          <w:p w:rsidR="00EF4923" w:rsidRPr="001372BF" w:rsidRDefault="00EF4923" w:rsidP="00A605DC">
            <w:pPr>
              <w:tabs>
                <w:tab w:val="left" w:pos="1414"/>
              </w:tabs>
              <w:snapToGrid w:val="0"/>
              <w:ind w:right="247"/>
              <w:jc w:val="both"/>
              <w:rPr>
                <w:rFonts w:ascii="Montserrat Medium" w:hAnsi="Montserrat Medium"/>
                <w:color w:val="FF0000"/>
                <w:sz w:val="19"/>
                <w:szCs w:val="19"/>
                <w:lang w:val="es-ES_tradnl"/>
              </w:rPr>
            </w:pPr>
            <w:r w:rsidRPr="001372BF">
              <w:rPr>
                <w:rFonts w:ascii="Montserrat Medium" w:hAnsi="Montserrat Medium" w:cs="Arial"/>
                <w:b/>
                <w:sz w:val="18"/>
                <w:szCs w:val="19"/>
              </w:rPr>
              <w:t>De este criterio se debe cum</w:t>
            </w:r>
            <w:r w:rsidR="00A605DC" w:rsidRPr="001372BF">
              <w:rPr>
                <w:rFonts w:ascii="Montserrat Medium" w:hAnsi="Montserrat Medium" w:cs="Arial"/>
                <w:b/>
                <w:sz w:val="18"/>
                <w:szCs w:val="19"/>
              </w:rPr>
              <w:t>plir con al menos 17 puntos de 21</w:t>
            </w:r>
            <w:r w:rsidRPr="001372BF">
              <w:rPr>
                <w:rFonts w:ascii="Montserrat Medium" w:hAnsi="Montserrat Medium" w:cs="Arial"/>
                <w:b/>
                <w:sz w:val="18"/>
                <w:szCs w:val="19"/>
              </w:rPr>
              <w:t xml:space="preserve"> para tener una Opinión Técnico Académica Favorable.</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F4923" w:rsidRPr="001372BF" w:rsidRDefault="00A605DC" w:rsidP="000F0CC4">
            <w:pPr>
              <w:widowControl/>
              <w:snapToGrid w:val="0"/>
              <w:ind w:right="425"/>
              <w:jc w:val="center"/>
              <w:rPr>
                <w:rFonts w:ascii="Montserrat Medium" w:hAnsi="Montserrat Medium"/>
                <w:color w:val="FF0000"/>
                <w:sz w:val="19"/>
                <w:szCs w:val="19"/>
                <w:lang w:val="es-ES_tradnl"/>
              </w:rPr>
            </w:pPr>
            <w:r w:rsidRPr="001372BF">
              <w:rPr>
                <w:rFonts w:ascii="Montserrat Medium" w:hAnsi="Montserrat Medium"/>
                <w:b/>
                <w:sz w:val="19"/>
                <w:szCs w:val="19"/>
              </w:rPr>
              <w:t>_______ / 21</w:t>
            </w:r>
          </w:p>
        </w:tc>
      </w:tr>
      <w:tr w:rsidR="00EF4923" w:rsidRPr="001372BF" w:rsidTr="00A605DC">
        <w:trPr>
          <w:trHeight w:val="350"/>
        </w:trPr>
        <w:tc>
          <w:tcPr>
            <w:tcW w:w="9781" w:type="dxa"/>
            <w:gridSpan w:val="5"/>
            <w:tcBorders>
              <w:top w:val="single" w:sz="4" w:space="0" w:color="auto"/>
              <w:left w:val="single" w:sz="4" w:space="0" w:color="auto"/>
              <w:bottom w:val="single" w:sz="4" w:space="0" w:color="auto"/>
              <w:right w:val="single" w:sz="4" w:space="0" w:color="auto"/>
            </w:tcBorders>
            <w:vAlign w:val="center"/>
          </w:tcPr>
          <w:p w:rsidR="00EF4923" w:rsidRPr="001372BF" w:rsidRDefault="00EF4923" w:rsidP="00A605DC">
            <w:pPr>
              <w:widowControl/>
              <w:snapToGrid w:val="0"/>
              <w:ind w:right="425"/>
              <w:rPr>
                <w:rFonts w:ascii="Montserrat Medium" w:hAnsi="Montserrat Medium"/>
                <w:b/>
                <w:sz w:val="19"/>
                <w:szCs w:val="19"/>
              </w:rPr>
            </w:pPr>
          </w:p>
          <w:p w:rsidR="00EF4923" w:rsidRDefault="00EF4923" w:rsidP="00A605DC">
            <w:pPr>
              <w:widowControl/>
              <w:snapToGrid w:val="0"/>
              <w:ind w:right="425"/>
              <w:rPr>
                <w:rFonts w:ascii="Montserrat Medium" w:hAnsi="Montserrat Medium"/>
                <w:b/>
                <w:sz w:val="19"/>
                <w:szCs w:val="19"/>
              </w:rPr>
            </w:pPr>
            <w:r w:rsidRPr="001372BF">
              <w:rPr>
                <w:rFonts w:ascii="Montserrat Medium" w:hAnsi="Montserrat Medium"/>
                <w:b/>
                <w:sz w:val="19"/>
                <w:szCs w:val="19"/>
              </w:rPr>
              <w:t>Observaciones generales al Criterio</w:t>
            </w: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Default="000F0CC4" w:rsidP="00A605DC">
            <w:pPr>
              <w:widowControl/>
              <w:snapToGrid w:val="0"/>
              <w:ind w:right="425"/>
              <w:rPr>
                <w:rFonts w:ascii="Montserrat Medium" w:hAnsi="Montserrat Medium"/>
                <w:b/>
                <w:sz w:val="19"/>
                <w:szCs w:val="19"/>
              </w:rPr>
            </w:pPr>
          </w:p>
          <w:p w:rsidR="000F0CC4" w:rsidRPr="001372BF" w:rsidRDefault="000F0CC4" w:rsidP="00A605DC">
            <w:pPr>
              <w:widowControl/>
              <w:snapToGrid w:val="0"/>
              <w:ind w:right="425"/>
              <w:rPr>
                <w:rFonts w:ascii="Montserrat Medium" w:hAnsi="Montserrat Medium"/>
                <w:b/>
                <w:sz w:val="19"/>
                <w:szCs w:val="19"/>
              </w:rPr>
            </w:pPr>
          </w:p>
          <w:p w:rsidR="00EF4923" w:rsidRPr="001372BF" w:rsidRDefault="00EF4923" w:rsidP="00A605DC">
            <w:pPr>
              <w:widowControl/>
              <w:snapToGrid w:val="0"/>
              <w:ind w:right="425"/>
              <w:rPr>
                <w:rFonts w:ascii="Montserrat Medium" w:hAnsi="Montserrat Medium"/>
                <w:b/>
                <w:sz w:val="19"/>
                <w:szCs w:val="19"/>
              </w:rPr>
            </w:pPr>
          </w:p>
          <w:p w:rsidR="00EF4923" w:rsidRPr="001372BF" w:rsidRDefault="00EF4923" w:rsidP="00A605DC">
            <w:pPr>
              <w:widowControl/>
              <w:snapToGrid w:val="0"/>
              <w:ind w:right="425"/>
              <w:rPr>
                <w:rFonts w:ascii="Montserrat Medium" w:hAnsi="Montserrat Medium"/>
                <w:b/>
                <w:sz w:val="19"/>
                <w:szCs w:val="19"/>
              </w:rPr>
            </w:pPr>
          </w:p>
          <w:p w:rsidR="00EF4923" w:rsidRPr="001372BF" w:rsidRDefault="00EF4923" w:rsidP="00A605DC">
            <w:pPr>
              <w:widowControl/>
              <w:snapToGrid w:val="0"/>
              <w:ind w:right="425"/>
              <w:rPr>
                <w:rFonts w:ascii="Montserrat Medium" w:hAnsi="Montserrat Medium"/>
                <w:b/>
                <w:sz w:val="19"/>
                <w:szCs w:val="19"/>
              </w:rPr>
            </w:pPr>
          </w:p>
          <w:p w:rsidR="00EF4923" w:rsidRPr="001372BF" w:rsidRDefault="00EF4923" w:rsidP="00A605DC">
            <w:pPr>
              <w:widowControl/>
              <w:snapToGrid w:val="0"/>
              <w:ind w:right="425"/>
              <w:rPr>
                <w:rFonts w:ascii="Montserrat Medium" w:hAnsi="Montserrat Medium"/>
                <w:b/>
                <w:sz w:val="19"/>
                <w:szCs w:val="19"/>
              </w:rPr>
            </w:pPr>
          </w:p>
          <w:p w:rsidR="00EF4923" w:rsidRPr="001372BF" w:rsidRDefault="00EF4923" w:rsidP="00A605DC">
            <w:pPr>
              <w:widowControl/>
              <w:snapToGrid w:val="0"/>
              <w:ind w:right="425"/>
              <w:rPr>
                <w:rFonts w:ascii="Montserrat Medium" w:hAnsi="Montserrat Medium"/>
                <w:b/>
                <w:sz w:val="19"/>
                <w:szCs w:val="19"/>
              </w:rPr>
            </w:pPr>
          </w:p>
          <w:p w:rsidR="00EF4923" w:rsidRPr="001372BF" w:rsidRDefault="00EF4923" w:rsidP="00A605DC">
            <w:pPr>
              <w:widowControl/>
              <w:snapToGrid w:val="0"/>
              <w:ind w:right="425"/>
              <w:rPr>
                <w:rFonts w:ascii="Montserrat Medium" w:hAnsi="Montserrat Medium"/>
                <w:color w:val="FF0000"/>
                <w:sz w:val="19"/>
                <w:szCs w:val="19"/>
                <w:lang w:val="es-ES_tradnl"/>
              </w:rPr>
            </w:pPr>
          </w:p>
        </w:tc>
      </w:tr>
    </w:tbl>
    <w:p w:rsidR="00A605DC" w:rsidRPr="001372BF" w:rsidRDefault="00A605DC">
      <w:pPr>
        <w:rPr>
          <w:rFonts w:ascii="Montserrat Medium" w:hAnsi="Montserrat Medium"/>
          <w:bCs/>
          <w:sz w:val="20"/>
          <w:szCs w:val="20"/>
        </w:rPr>
      </w:pPr>
      <w:r w:rsidRPr="001372BF">
        <w:rPr>
          <w:rFonts w:ascii="Montserrat Medium" w:hAnsi="Montserrat Medium"/>
          <w:b/>
        </w:rPr>
        <w:br w:type="page"/>
      </w:r>
    </w:p>
    <w:p w:rsidR="00A605DC" w:rsidRPr="001372BF" w:rsidRDefault="00A605DC" w:rsidP="0063599C">
      <w:pPr>
        <w:pStyle w:val="Textoindependiente"/>
        <w:spacing w:before="1"/>
        <w:ind w:hanging="709"/>
        <w:rPr>
          <w:rFonts w:ascii="Montserrat Medium" w:hAnsi="Montserrat Medium"/>
          <w:b w:val="0"/>
        </w:rPr>
      </w:pPr>
    </w:p>
    <w:p w:rsidR="0063599C" w:rsidRPr="001372BF" w:rsidRDefault="00B71976"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t>6. Acervo</w:t>
      </w:r>
      <w:r w:rsidR="0063599C" w:rsidRPr="001372BF">
        <w:rPr>
          <w:rFonts w:ascii="Montserrat Medium" w:hAnsi="Montserrat Medium"/>
          <w:b/>
          <w:bCs/>
          <w:sz w:val="19"/>
          <w:szCs w:val="19"/>
        </w:rPr>
        <w:t xml:space="preserve"> </w:t>
      </w:r>
      <w:r w:rsidRPr="001372BF">
        <w:rPr>
          <w:rFonts w:ascii="Montserrat Medium" w:hAnsi="Montserrat Medium"/>
          <w:b/>
          <w:bCs/>
          <w:sz w:val="19"/>
          <w:szCs w:val="19"/>
        </w:rPr>
        <w:t>bibliohemerográfico</w:t>
      </w:r>
      <w:r w:rsidR="0063599C" w:rsidRPr="001372BF">
        <w:rPr>
          <w:rFonts w:ascii="Montserrat Medium" w:hAnsi="Montserrat Medium"/>
          <w:b/>
          <w:bCs/>
          <w:sz w:val="19"/>
          <w:szCs w:val="19"/>
        </w:rPr>
        <w:t xml:space="preserve"> básico y complementario</w:t>
      </w:r>
    </w:p>
    <w:p w:rsidR="0063599C" w:rsidRPr="001372BF" w:rsidRDefault="0063599C">
      <w:pPr>
        <w:pStyle w:val="Textoindependiente"/>
        <w:spacing w:before="1"/>
        <w:rPr>
          <w:rFonts w:ascii="Montserrat Medium" w:hAnsi="Montserrat Medium"/>
          <w:b w:val="0"/>
          <w:sz w:val="15"/>
        </w:rPr>
      </w:pPr>
    </w:p>
    <w:tbl>
      <w:tblPr>
        <w:tblW w:w="9781" w:type="dxa"/>
        <w:tblInd w:w="-572" w:type="dxa"/>
        <w:tblLayout w:type="fixed"/>
        <w:tblCellMar>
          <w:left w:w="0" w:type="dxa"/>
          <w:right w:w="0" w:type="dxa"/>
        </w:tblCellMar>
        <w:tblLook w:val="0000" w:firstRow="0" w:lastRow="0" w:firstColumn="0" w:lastColumn="0" w:noHBand="0" w:noVBand="0"/>
      </w:tblPr>
      <w:tblGrid>
        <w:gridCol w:w="566"/>
        <w:gridCol w:w="4109"/>
        <w:gridCol w:w="1277"/>
        <w:gridCol w:w="1137"/>
        <w:gridCol w:w="2692"/>
      </w:tblGrid>
      <w:tr w:rsidR="0063599C" w:rsidRPr="001372BF" w:rsidTr="00A605DC">
        <w:trPr>
          <w:trHeight w:val="230"/>
        </w:trPr>
        <w:tc>
          <w:tcPr>
            <w:tcW w:w="4482" w:type="dxa"/>
            <w:gridSpan w:val="2"/>
            <w:vMerge w:val="restart"/>
            <w:tcBorders>
              <w:top w:val="single" w:sz="4" w:space="0" w:color="auto"/>
              <w:left w:val="single" w:sz="4" w:space="0" w:color="auto"/>
              <w:right w:val="single" w:sz="4" w:space="0" w:color="auto"/>
            </w:tcBorders>
            <w:shd w:val="clear" w:color="auto" w:fill="3B3838"/>
            <w:vAlign w:val="center"/>
          </w:tcPr>
          <w:p w:rsidR="0063599C" w:rsidRPr="001372BF" w:rsidRDefault="0063599C" w:rsidP="0088775B">
            <w:pPr>
              <w:snapToGrid w:val="0"/>
              <w:ind w:right="247"/>
              <w:jc w:val="both"/>
              <w:rPr>
                <w:rFonts w:ascii="Montserrat Medium" w:hAnsi="Montserrat Medium"/>
                <w:b/>
                <w:bCs/>
                <w:color w:val="FFFFFF"/>
                <w:sz w:val="19"/>
                <w:szCs w:val="19"/>
              </w:rPr>
            </w:pPr>
            <w:r w:rsidRPr="001372BF">
              <w:rPr>
                <w:rFonts w:ascii="Montserrat Medium" w:hAnsi="Montserrat Medium"/>
                <w:b/>
                <w:bCs/>
                <w:color w:val="FFFFFF"/>
                <w:sz w:val="19"/>
                <w:szCs w:val="19"/>
              </w:rPr>
              <w:t xml:space="preserve">Componentes del acervo </w:t>
            </w:r>
            <w:r w:rsidR="00B71976" w:rsidRPr="001372BF">
              <w:rPr>
                <w:rFonts w:ascii="Montserrat Medium" w:hAnsi="Montserrat Medium"/>
                <w:b/>
                <w:bCs/>
                <w:color w:val="FFFFFF"/>
                <w:sz w:val="19"/>
                <w:szCs w:val="19"/>
              </w:rPr>
              <w:t>bibliohemerográfico</w:t>
            </w:r>
            <w:r w:rsidRPr="001372BF">
              <w:rPr>
                <w:rFonts w:ascii="Montserrat Medium" w:hAnsi="Montserrat Medium"/>
                <w:b/>
                <w:bCs/>
                <w:color w:val="FFFFFF"/>
                <w:sz w:val="19"/>
                <w:szCs w:val="19"/>
              </w:rPr>
              <w:t xml:space="preserve"> básico y complementario</w:t>
            </w:r>
          </w:p>
        </w:tc>
        <w:tc>
          <w:tcPr>
            <w:tcW w:w="2314" w:type="dxa"/>
            <w:gridSpan w:val="2"/>
            <w:tcBorders>
              <w:top w:val="single" w:sz="4" w:space="0" w:color="auto"/>
              <w:left w:val="single" w:sz="4" w:space="0" w:color="auto"/>
              <w:bottom w:val="single" w:sz="4" w:space="0" w:color="auto"/>
              <w:right w:val="single" w:sz="4" w:space="0" w:color="auto"/>
            </w:tcBorders>
            <w:shd w:val="clear" w:color="auto" w:fill="3B3838"/>
          </w:tcPr>
          <w:p w:rsidR="0063599C" w:rsidRPr="001372BF" w:rsidRDefault="0063599C" w:rsidP="0088775B">
            <w:pPr>
              <w:snapToGrid w:val="0"/>
              <w:ind w:right="247"/>
              <w:jc w:val="center"/>
              <w:rPr>
                <w:rFonts w:ascii="Montserrat Medium" w:hAnsi="Montserrat Medium"/>
                <w:b/>
                <w:color w:val="FFFFFF"/>
                <w:sz w:val="19"/>
                <w:szCs w:val="19"/>
              </w:rPr>
            </w:pPr>
            <w:r w:rsidRPr="001372BF">
              <w:rPr>
                <w:rFonts w:ascii="Montserrat Medium" w:hAnsi="Montserrat Medium"/>
                <w:b/>
                <w:color w:val="FFFFFF"/>
                <w:sz w:val="19"/>
                <w:szCs w:val="19"/>
              </w:rPr>
              <w:t>Presenta el criterio</w:t>
            </w:r>
          </w:p>
        </w:tc>
        <w:tc>
          <w:tcPr>
            <w:tcW w:w="2581" w:type="dxa"/>
            <w:vMerge w:val="restart"/>
            <w:tcBorders>
              <w:top w:val="single" w:sz="4" w:space="0" w:color="auto"/>
              <w:left w:val="single" w:sz="4" w:space="0" w:color="auto"/>
              <w:right w:val="single" w:sz="4" w:space="0" w:color="auto"/>
            </w:tcBorders>
            <w:shd w:val="clear" w:color="auto" w:fill="3B3838"/>
            <w:vAlign w:val="center"/>
          </w:tcPr>
          <w:p w:rsidR="0063599C" w:rsidRPr="001372BF" w:rsidRDefault="0063599C" w:rsidP="0088775B">
            <w:pPr>
              <w:snapToGrid w:val="0"/>
              <w:ind w:right="567"/>
              <w:jc w:val="center"/>
              <w:rPr>
                <w:rFonts w:ascii="Montserrat Medium" w:hAnsi="Montserrat Medium"/>
                <w:b/>
                <w:color w:val="FFFFFF"/>
                <w:sz w:val="19"/>
                <w:szCs w:val="19"/>
              </w:rPr>
            </w:pPr>
            <w:r w:rsidRPr="001372BF">
              <w:rPr>
                <w:rFonts w:ascii="Montserrat Medium" w:hAnsi="Montserrat Medium"/>
                <w:b/>
                <w:color w:val="FFFFFF"/>
                <w:sz w:val="19"/>
                <w:szCs w:val="19"/>
              </w:rPr>
              <w:t xml:space="preserve">Observaciones  </w:t>
            </w:r>
          </w:p>
        </w:tc>
      </w:tr>
      <w:tr w:rsidR="0063599C" w:rsidRPr="001372BF" w:rsidTr="00A605DC">
        <w:trPr>
          <w:trHeight w:val="388"/>
        </w:trPr>
        <w:tc>
          <w:tcPr>
            <w:tcW w:w="4482" w:type="dxa"/>
            <w:gridSpan w:val="2"/>
            <w:vMerge/>
            <w:tcBorders>
              <w:left w:val="single" w:sz="4" w:space="0" w:color="auto"/>
              <w:bottom w:val="single" w:sz="4" w:space="0" w:color="auto"/>
              <w:right w:val="single" w:sz="4" w:space="0" w:color="auto"/>
            </w:tcBorders>
            <w:shd w:val="clear" w:color="auto" w:fill="D9D9D9"/>
          </w:tcPr>
          <w:p w:rsidR="0063599C" w:rsidRPr="001372BF" w:rsidRDefault="0063599C" w:rsidP="0088775B">
            <w:pPr>
              <w:snapToGrid w:val="0"/>
              <w:ind w:left="441" w:right="247" w:hanging="283"/>
              <w:jc w:val="both"/>
              <w:rPr>
                <w:rFonts w:ascii="Montserrat Medium" w:hAnsi="Montserrat Medium"/>
                <w:b/>
                <w:bCs/>
                <w:sz w:val="19"/>
                <w:szCs w:val="19"/>
              </w:rPr>
            </w:pPr>
          </w:p>
        </w:tc>
        <w:tc>
          <w:tcPr>
            <w:tcW w:w="1224" w:type="dxa"/>
            <w:tcBorders>
              <w:top w:val="single" w:sz="4" w:space="0" w:color="auto"/>
              <w:left w:val="single" w:sz="4" w:space="0" w:color="auto"/>
              <w:bottom w:val="single" w:sz="4" w:space="0" w:color="auto"/>
              <w:right w:val="single" w:sz="4" w:space="0" w:color="auto"/>
            </w:tcBorders>
            <w:shd w:val="clear" w:color="auto" w:fill="3B3838"/>
          </w:tcPr>
          <w:p w:rsidR="0063599C" w:rsidRPr="001372BF" w:rsidRDefault="0063599C" w:rsidP="0088775B">
            <w:pPr>
              <w:snapToGrid w:val="0"/>
              <w:ind w:right="247"/>
              <w:jc w:val="center"/>
              <w:rPr>
                <w:rFonts w:ascii="Montserrat Medium" w:hAnsi="Montserrat Medium"/>
                <w:b/>
                <w:color w:val="FFFFFF"/>
                <w:sz w:val="19"/>
                <w:szCs w:val="19"/>
              </w:rPr>
            </w:pPr>
            <w:r w:rsidRPr="001372BF">
              <w:rPr>
                <w:rFonts w:ascii="Montserrat Medium" w:hAnsi="Montserrat Medium"/>
                <w:b/>
                <w:color w:val="FFFFFF"/>
                <w:sz w:val="19"/>
                <w:szCs w:val="19"/>
              </w:rPr>
              <w:t>Si=1</w:t>
            </w:r>
          </w:p>
        </w:tc>
        <w:tc>
          <w:tcPr>
            <w:tcW w:w="1090" w:type="dxa"/>
            <w:tcBorders>
              <w:top w:val="single" w:sz="4" w:space="0" w:color="auto"/>
              <w:left w:val="single" w:sz="4" w:space="0" w:color="auto"/>
              <w:bottom w:val="single" w:sz="4" w:space="0" w:color="auto"/>
              <w:right w:val="single" w:sz="4" w:space="0" w:color="auto"/>
            </w:tcBorders>
            <w:shd w:val="clear" w:color="auto" w:fill="3B3838"/>
          </w:tcPr>
          <w:p w:rsidR="0063599C" w:rsidRPr="001372BF" w:rsidRDefault="0063599C" w:rsidP="0088775B">
            <w:pPr>
              <w:snapToGrid w:val="0"/>
              <w:ind w:right="247"/>
              <w:jc w:val="center"/>
              <w:rPr>
                <w:rFonts w:ascii="Montserrat Medium" w:hAnsi="Montserrat Medium"/>
                <w:b/>
                <w:color w:val="FFFFFF"/>
                <w:sz w:val="19"/>
                <w:szCs w:val="19"/>
              </w:rPr>
            </w:pPr>
            <w:r w:rsidRPr="001372BF">
              <w:rPr>
                <w:rFonts w:ascii="Montserrat Medium" w:hAnsi="Montserrat Medium"/>
                <w:b/>
                <w:color w:val="FFFFFF"/>
                <w:sz w:val="19"/>
                <w:szCs w:val="19"/>
              </w:rPr>
              <w:t>No=0</w:t>
            </w:r>
          </w:p>
        </w:tc>
        <w:tc>
          <w:tcPr>
            <w:tcW w:w="2581" w:type="dxa"/>
            <w:vMerge/>
            <w:tcBorders>
              <w:left w:val="single" w:sz="4" w:space="0" w:color="auto"/>
              <w:bottom w:val="single" w:sz="4" w:space="0" w:color="auto"/>
              <w:right w:val="single" w:sz="4" w:space="0" w:color="auto"/>
            </w:tcBorders>
            <w:shd w:val="clear" w:color="auto" w:fill="D9D9D9"/>
            <w:vAlign w:val="center"/>
          </w:tcPr>
          <w:p w:rsidR="0063599C" w:rsidRPr="001372BF" w:rsidRDefault="0063599C" w:rsidP="0088775B">
            <w:pPr>
              <w:snapToGrid w:val="0"/>
              <w:ind w:right="425"/>
              <w:jc w:val="center"/>
              <w:rPr>
                <w:rFonts w:ascii="Montserrat Medium" w:hAnsi="Montserrat Medium"/>
                <w:b/>
                <w:sz w:val="19"/>
                <w:szCs w:val="19"/>
              </w:rPr>
            </w:pPr>
          </w:p>
        </w:tc>
      </w:tr>
      <w:tr w:rsidR="001F073E" w:rsidRPr="001372BF" w:rsidTr="00A605DC">
        <w:trPr>
          <w:trHeight w:val="20"/>
        </w:trPr>
        <w:tc>
          <w:tcPr>
            <w:tcW w:w="543" w:type="dxa"/>
            <w:tcBorders>
              <w:top w:val="single" w:sz="4" w:space="0" w:color="auto"/>
              <w:left w:val="single" w:sz="4" w:space="0" w:color="auto"/>
              <w:bottom w:val="single" w:sz="4" w:space="0" w:color="auto"/>
            </w:tcBorders>
          </w:tcPr>
          <w:p w:rsidR="001F073E" w:rsidRPr="001372BF" w:rsidRDefault="001F073E" w:rsidP="001F073E">
            <w:pPr>
              <w:snapToGrid w:val="0"/>
              <w:ind w:left="441" w:right="247" w:hanging="441"/>
              <w:rPr>
                <w:rFonts w:ascii="Montserrat Medium" w:hAnsi="Montserrat Medium"/>
                <w:b/>
                <w:sz w:val="19"/>
                <w:szCs w:val="19"/>
              </w:rPr>
            </w:pPr>
            <w:r w:rsidRPr="001372BF">
              <w:rPr>
                <w:rFonts w:ascii="Montserrat Medium" w:hAnsi="Montserrat Medium"/>
                <w:b/>
                <w:sz w:val="19"/>
                <w:szCs w:val="19"/>
              </w:rPr>
              <w:t>6.1</w:t>
            </w:r>
          </w:p>
        </w:tc>
        <w:tc>
          <w:tcPr>
            <w:tcW w:w="3939" w:type="dxa"/>
            <w:tcBorders>
              <w:top w:val="single" w:sz="4" w:space="0" w:color="auto"/>
              <w:left w:val="nil"/>
              <w:bottom w:val="single" w:sz="4" w:space="0" w:color="auto"/>
              <w:right w:val="single" w:sz="4" w:space="0" w:color="auto"/>
            </w:tcBorders>
            <w:vAlign w:val="center"/>
          </w:tcPr>
          <w:p w:rsidR="001F073E" w:rsidRPr="001372BF" w:rsidRDefault="00EF4923" w:rsidP="001F073E">
            <w:pPr>
              <w:snapToGrid w:val="0"/>
              <w:ind w:right="247"/>
              <w:jc w:val="both"/>
              <w:rPr>
                <w:rFonts w:ascii="Montserrat Medium" w:hAnsi="Montserrat Medium"/>
                <w:sz w:val="19"/>
                <w:szCs w:val="19"/>
              </w:rPr>
            </w:pPr>
            <w:r w:rsidRPr="001372BF">
              <w:rPr>
                <w:rFonts w:ascii="Montserrat Medium" w:hAnsi="Montserrat Medium"/>
                <w:sz w:val="19"/>
                <w:szCs w:val="19"/>
              </w:rPr>
              <w:t xml:space="preserve">La institución presenta un espacio exclusivo para la biblioteca con ventilación e iluminación, que contenga el acervo </w:t>
            </w:r>
            <w:proofErr w:type="spellStart"/>
            <w:r w:rsidRPr="001372BF">
              <w:rPr>
                <w:rFonts w:ascii="Montserrat Medium" w:hAnsi="Montserrat Medium"/>
                <w:sz w:val="19"/>
                <w:szCs w:val="19"/>
              </w:rPr>
              <w:t>biblio-hemerográfico</w:t>
            </w:r>
            <w:proofErr w:type="spellEnd"/>
            <w:r w:rsidRPr="001372BF">
              <w:rPr>
                <w:rFonts w:ascii="Montserrat Medium" w:hAnsi="Montserrat Medium"/>
                <w:sz w:val="19"/>
                <w:szCs w:val="19"/>
              </w:rPr>
              <w:t>.</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tabs>
                <w:tab w:val="left" w:pos="720"/>
                <w:tab w:val="left" w:pos="816"/>
              </w:tabs>
              <w:snapToGrid w:val="0"/>
              <w:ind w:right="247"/>
              <w:jc w:val="center"/>
              <w:rPr>
                <w:rFonts w:ascii="Montserrat Medium" w:hAnsi="Montserrat Medium"/>
                <w:bCs/>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tabs>
                <w:tab w:val="left" w:pos="720"/>
                <w:tab w:val="left" w:pos="816"/>
              </w:tabs>
              <w:snapToGrid w:val="0"/>
              <w:ind w:right="247"/>
              <w:jc w:val="center"/>
              <w:rPr>
                <w:rFonts w:ascii="Montserrat Medium" w:hAnsi="Montserrat Medium"/>
                <w:bCs/>
                <w:sz w:val="19"/>
                <w:szCs w:val="19"/>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1F073E">
            <w:pPr>
              <w:snapToGrid w:val="0"/>
              <w:ind w:right="247"/>
              <w:jc w:val="both"/>
              <w:rPr>
                <w:rFonts w:ascii="Montserrat Medium" w:hAnsi="Montserrat Medium"/>
                <w:sz w:val="19"/>
                <w:szCs w:val="19"/>
              </w:rPr>
            </w:pPr>
          </w:p>
        </w:tc>
      </w:tr>
      <w:tr w:rsidR="001F073E" w:rsidRPr="001372BF" w:rsidTr="00A605DC">
        <w:trPr>
          <w:trHeight w:val="20"/>
        </w:trPr>
        <w:tc>
          <w:tcPr>
            <w:tcW w:w="543" w:type="dxa"/>
            <w:tcBorders>
              <w:top w:val="single" w:sz="4" w:space="0" w:color="auto"/>
              <w:left w:val="single" w:sz="4" w:space="0" w:color="auto"/>
              <w:bottom w:val="single" w:sz="4" w:space="0" w:color="auto"/>
            </w:tcBorders>
          </w:tcPr>
          <w:p w:rsidR="001F073E" w:rsidRPr="001372BF" w:rsidRDefault="001F073E" w:rsidP="001F073E">
            <w:pPr>
              <w:snapToGrid w:val="0"/>
              <w:ind w:left="441" w:right="247" w:hanging="441"/>
              <w:rPr>
                <w:rFonts w:ascii="Montserrat Medium" w:hAnsi="Montserrat Medium"/>
                <w:b/>
                <w:sz w:val="19"/>
                <w:szCs w:val="19"/>
              </w:rPr>
            </w:pPr>
            <w:r w:rsidRPr="001372BF">
              <w:rPr>
                <w:rFonts w:ascii="Montserrat Medium" w:hAnsi="Montserrat Medium"/>
                <w:b/>
                <w:sz w:val="19"/>
                <w:szCs w:val="19"/>
              </w:rPr>
              <w:t>6.2</w:t>
            </w:r>
          </w:p>
        </w:tc>
        <w:tc>
          <w:tcPr>
            <w:tcW w:w="3939" w:type="dxa"/>
            <w:tcBorders>
              <w:top w:val="single" w:sz="4" w:space="0" w:color="auto"/>
              <w:left w:val="nil"/>
              <w:bottom w:val="single" w:sz="4" w:space="0" w:color="auto"/>
              <w:right w:val="single" w:sz="4" w:space="0" w:color="auto"/>
            </w:tcBorders>
            <w:vAlign w:val="center"/>
          </w:tcPr>
          <w:p w:rsidR="001F073E" w:rsidRPr="001372BF" w:rsidRDefault="00EF4923" w:rsidP="00EF4923">
            <w:pPr>
              <w:snapToGrid w:val="0"/>
              <w:ind w:right="247"/>
              <w:jc w:val="both"/>
              <w:rPr>
                <w:rFonts w:ascii="Montserrat Medium" w:hAnsi="Montserrat Medium" w:cs="Arial"/>
                <w:sz w:val="19"/>
                <w:szCs w:val="19"/>
              </w:rPr>
            </w:pPr>
            <w:r w:rsidRPr="001372BF">
              <w:rPr>
                <w:rFonts w:ascii="Montserrat Medium" w:hAnsi="Montserrat Medium"/>
                <w:sz w:val="19"/>
                <w:szCs w:val="19"/>
              </w:rPr>
              <w:t xml:space="preserve">El acervo </w:t>
            </w:r>
            <w:proofErr w:type="spellStart"/>
            <w:r w:rsidRPr="001372BF">
              <w:rPr>
                <w:rFonts w:ascii="Montserrat Medium" w:hAnsi="Montserrat Medium"/>
                <w:sz w:val="19"/>
                <w:szCs w:val="19"/>
              </w:rPr>
              <w:t>biblio-hemerográfico</w:t>
            </w:r>
            <w:proofErr w:type="spellEnd"/>
            <w:r w:rsidRPr="001372BF">
              <w:rPr>
                <w:rFonts w:ascii="Montserrat Medium" w:hAnsi="Montserrat Medium"/>
                <w:sz w:val="19"/>
                <w:szCs w:val="19"/>
              </w:rPr>
              <w:t xml:space="preserve"> está actualizado en un 70% a los últimos 5 años.</w:t>
            </w:r>
            <w:r w:rsidR="00A605DC" w:rsidRPr="001372BF">
              <w:rPr>
                <w:rFonts w:ascii="Montserrat Medium" w:hAnsi="Montserrat Medium" w:cs="Arial"/>
                <w:sz w:val="19"/>
                <w:szCs w:val="19"/>
              </w:rPr>
              <w:t xml:space="preserve"> </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tabs>
                <w:tab w:val="left" w:pos="720"/>
                <w:tab w:val="left" w:pos="816"/>
              </w:tabs>
              <w:snapToGrid w:val="0"/>
              <w:ind w:right="247"/>
              <w:jc w:val="center"/>
              <w:rPr>
                <w:rFonts w:ascii="Montserrat Medium" w:hAnsi="Montserrat Medium"/>
                <w:bCs/>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tabs>
                <w:tab w:val="left" w:pos="720"/>
                <w:tab w:val="left" w:pos="816"/>
              </w:tabs>
              <w:snapToGrid w:val="0"/>
              <w:ind w:right="247"/>
              <w:jc w:val="center"/>
              <w:rPr>
                <w:rFonts w:ascii="Montserrat Medium" w:hAnsi="Montserrat Medium"/>
                <w:bCs/>
                <w:sz w:val="19"/>
                <w:szCs w:val="19"/>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EF4923">
            <w:pPr>
              <w:snapToGrid w:val="0"/>
              <w:ind w:right="247"/>
              <w:jc w:val="both"/>
              <w:rPr>
                <w:rFonts w:ascii="Montserrat Medium" w:hAnsi="Montserrat Medium"/>
                <w:sz w:val="19"/>
                <w:szCs w:val="19"/>
              </w:rPr>
            </w:pPr>
          </w:p>
        </w:tc>
      </w:tr>
      <w:tr w:rsidR="001F073E" w:rsidRPr="001372BF" w:rsidTr="00A605DC">
        <w:trPr>
          <w:trHeight w:val="20"/>
        </w:trPr>
        <w:tc>
          <w:tcPr>
            <w:tcW w:w="543" w:type="dxa"/>
            <w:tcBorders>
              <w:top w:val="single" w:sz="4" w:space="0" w:color="auto"/>
              <w:left w:val="single" w:sz="4" w:space="0" w:color="auto"/>
              <w:bottom w:val="single" w:sz="4" w:space="0" w:color="auto"/>
            </w:tcBorders>
          </w:tcPr>
          <w:p w:rsidR="001F073E" w:rsidRPr="001372BF" w:rsidRDefault="001F073E" w:rsidP="001F073E">
            <w:pPr>
              <w:snapToGrid w:val="0"/>
              <w:ind w:right="247"/>
              <w:rPr>
                <w:rFonts w:ascii="Montserrat Medium" w:hAnsi="Montserrat Medium" w:cs="Arial"/>
                <w:b/>
                <w:sz w:val="19"/>
                <w:szCs w:val="19"/>
              </w:rPr>
            </w:pPr>
            <w:r w:rsidRPr="001372BF">
              <w:rPr>
                <w:rFonts w:ascii="Montserrat Medium" w:hAnsi="Montserrat Medium" w:cs="Arial"/>
                <w:b/>
                <w:sz w:val="19"/>
                <w:szCs w:val="19"/>
              </w:rPr>
              <w:t>6.3</w:t>
            </w:r>
          </w:p>
        </w:tc>
        <w:tc>
          <w:tcPr>
            <w:tcW w:w="3939" w:type="dxa"/>
            <w:tcBorders>
              <w:top w:val="single" w:sz="4" w:space="0" w:color="auto"/>
              <w:left w:val="nil"/>
              <w:bottom w:val="single" w:sz="4" w:space="0" w:color="auto"/>
              <w:right w:val="single" w:sz="4" w:space="0" w:color="auto"/>
            </w:tcBorders>
            <w:vAlign w:val="center"/>
          </w:tcPr>
          <w:p w:rsidR="001F073E" w:rsidRPr="001372BF" w:rsidRDefault="00EF4923" w:rsidP="001F073E">
            <w:pPr>
              <w:snapToGrid w:val="0"/>
              <w:ind w:right="247"/>
              <w:jc w:val="both"/>
              <w:rPr>
                <w:rFonts w:ascii="Montserrat Medium" w:hAnsi="Montserrat Medium"/>
                <w:strike/>
                <w:sz w:val="19"/>
                <w:szCs w:val="19"/>
              </w:rPr>
            </w:pPr>
            <w:r w:rsidRPr="001372BF">
              <w:rPr>
                <w:rFonts w:ascii="Montserrat Medium" w:hAnsi="Montserrat Medium" w:cs="Arial"/>
                <w:sz w:val="19"/>
                <w:szCs w:val="19"/>
              </w:rPr>
              <w:t>El acervo bibliográfico es suficiente para la matrícula proyectada para la propuesta educativa.</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tabs>
                <w:tab w:val="left" w:pos="720"/>
                <w:tab w:val="left" w:pos="816"/>
              </w:tabs>
              <w:snapToGrid w:val="0"/>
              <w:ind w:right="247"/>
              <w:jc w:val="center"/>
              <w:rPr>
                <w:rFonts w:ascii="Montserrat Medium" w:hAnsi="Montserrat Medium"/>
                <w:bCs/>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tabs>
                <w:tab w:val="left" w:pos="720"/>
                <w:tab w:val="left" w:pos="816"/>
              </w:tabs>
              <w:snapToGrid w:val="0"/>
              <w:ind w:right="247"/>
              <w:jc w:val="center"/>
              <w:rPr>
                <w:rFonts w:ascii="Montserrat Medium" w:hAnsi="Montserrat Medium"/>
                <w:bCs/>
                <w:sz w:val="19"/>
                <w:szCs w:val="19"/>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1F404C">
            <w:pPr>
              <w:widowControl/>
              <w:tabs>
                <w:tab w:val="left" w:pos="720"/>
                <w:tab w:val="left" w:pos="816"/>
              </w:tabs>
              <w:snapToGrid w:val="0"/>
              <w:ind w:right="425"/>
              <w:jc w:val="both"/>
              <w:rPr>
                <w:rFonts w:ascii="Montserrat Medium" w:hAnsi="Montserrat Medium"/>
                <w:bCs/>
                <w:sz w:val="19"/>
                <w:szCs w:val="19"/>
              </w:rPr>
            </w:pPr>
          </w:p>
        </w:tc>
      </w:tr>
      <w:tr w:rsidR="001F073E" w:rsidRPr="001372BF" w:rsidTr="00A605DC">
        <w:trPr>
          <w:trHeight w:val="20"/>
        </w:trPr>
        <w:tc>
          <w:tcPr>
            <w:tcW w:w="543" w:type="dxa"/>
            <w:tcBorders>
              <w:top w:val="single" w:sz="4" w:space="0" w:color="auto"/>
              <w:left w:val="single" w:sz="4" w:space="0" w:color="auto"/>
              <w:bottom w:val="single" w:sz="4" w:space="0" w:color="auto"/>
            </w:tcBorders>
          </w:tcPr>
          <w:p w:rsidR="001F073E" w:rsidRPr="001372BF" w:rsidRDefault="001F073E" w:rsidP="001F073E">
            <w:pPr>
              <w:snapToGrid w:val="0"/>
              <w:ind w:left="441" w:right="247" w:hanging="441"/>
              <w:rPr>
                <w:rFonts w:ascii="Montserrat Medium" w:hAnsi="Montserrat Medium"/>
                <w:b/>
                <w:sz w:val="19"/>
                <w:szCs w:val="19"/>
              </w:rPr>
            </w:pPr>
            <w:r w:rsidRPr="001372BF">
              <w:rPr>
                <w:rFonts w:ascii="Montserrat Medium" w:hAnsi="Montserrat Medium"/>
                <w:b/>
                <w:sz w:val="19"/>
                <w:szCs w:val="19"/>
              </w:rPr>
              <w:t>6.4</w:t>
            </w:r>
          </w:p>
        </w:tc>
        <w:tc>
          <w:tcPr>
            <w:tcW w:w="3939" w:type="dxa"/>
            <w:tcBorders>
              <w:top w:val="single" w:sz="4" w:space="0" w:color="auto"/>
              <w:left w:val="nil"/>
              <w:bottom w:val="single" w:sz="4" w:space="0" w:color="auto"/>
              <w:right w:val="single" w:sz="4" w:space="0" w:color="auto"/>
            </w:tcBorders>
            <w:vAlign w:val="center"/>
          </w:tcPr>
          <w:p w:rsidR="001F073E" w:rsidRPr="001372BF" w:rsidRDefault="00EF4923" w:rsidP="001F073E">
            <w:pPr>
              <w:snapToGrid w:val="0"/>
              <w:ind w:right="247"/>
              <w:jc w:val="both"/>
              <w:rPr>
                <w:rFonts w:ascii="Montserrat Medium" w:hAnsi="Montserrat Medium"/>
                <w:sz w:val="19"/>
                <w:szCs w:val="19"/>
              </w:rPr>
            </w:pPr>
            <w:r w:rsidRPr="001372BF">
              <w:rPr>
                <w:rFonts w:ascii="Montserrat Medium" w:hAnsi="Montserrat Medium"/>
                <w:sz w:val="19"/>
                <w:szCs w:val="19"/>
              </w:rPr>
              <w:t>El 80% del acervo corresponde al área.</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snapToGrid w:val="0"/>
              <w:ind w:right="247"/>
              <w:rPr>
                <w:rFonts w:ascii="Montserrat Medium" w:hAnsi="Montserrat Medium"/>
                <w:sz w:val="19"/>
                <w:szCs w:val="19"/>
                <w:lang w:val="es-ES_tradnl"/>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snapToGrid w:val="0"/>
              <w:ind w:right="247"/>
              <w:rPr>
                <w:rFonts w:ascii="Montserrat Medium" w:hAnsi="Montserrat Medium"/>
                <w:sz w:val="19"/>
                <w:szCs w:val="19"/>
                <w:lang w:val="es-ES_tradnl"/>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EF4923">
            <w:pPr>
              <w:widowControl/>
              <w:snapToGrid w:val="0"/>
              <w:ind w:right="425"/>
              <w:jc w:val="both"/>
              <w:rPr>
                <w:rFonts w:ascii="Montserrat Medium" w:hAnsi="Montserrat Medium"/>
                <w:sz w:val="19"/>
                <w:szCs w:val="19"/>
                <w:lang w:val="es-ES_tradnl"/>
              </w:rPr>
            </w:pPr>
          </w:p>
        </w:tc>
      </w:tr>
      <w:tr w:rsidR="001F073E" w:rsidRPr="001372BF" w:rsidTr="00A605DC">
        <w:trPr>
          <w:trHeight w:val="20"/>
        </w:trPr>
        <w:tc>
          <w:tcPr>
            <w:tcW w:w="543" w:type="dxa"/>
            <w:tcBorders>
              <w:top w:val="single" w:sz="4" w:space="0" w:color="auto"/>
              <w:left w:val="single" w:sz="4" w:space="0" w:color="auto"/>
              <w:bottom w:val="single" w:sz="4" w:space="0" w:color="auto"/>
            </w:tcBorders>
          </w:tcPr>
          <w:p w:rsidR="001F073E" w:rsidRPr="001372BF" w:rsidRDefault="001F073E" w:rsidP="00EF4923">
            <w:pPr>
              <w:snapToGrid w:val="0"/>
              <w:ind w:left="441" w:right="247" w:hanging="441"/>
              <w:rPr>
                <w:rFonts w:ascii="Montserrat Medium" w:hAnsi="Montserrat Medium"/>
                <w:b/>
                <w:sz w:val="19"/>
                <w:szCs w:val="19"/>
              </w:rPr>
            </w:pPr>
            <w:r w:rsidRPr="001372BF">
              <w:rPr>
                <w:rFonts w:ascii="Montserrat Medium" w:hAnsi="Montserrat Medium"/>
                <w:b/>
                <w:sz w:val="19"/>
                <w:szCs w:val="19"/>
              </w:rPr>
              <w:t>6.</w:t>
            </w:r>
            <w:r w:rsidR="00EF4923" w:rsidRPr="001372BF">
              <w:rPr>
                <w:rFonts w:ascii="Montserrat Medium" w:hAnsi="Montserrat Medium"/>
                <w:b/>
                <w:sz w:val="19"/>
                <w:szCs w:val="19"/>
              </w:rPr>
              <w:t>5</w:t>
            </w:r>
          </w:p>
        </w:tc>
        <w:tc>
          <w:tcPr>
            <w:tcW w:w="3939" w:type="dxa"/>
            <w:tcBorders>
              <w:top w:val="single" w:sz="4" w:space="0" w:color="auto"/>
              <w:left w:val="nil"/>
              <w:bottom w:val="single" w:sz="4" w:space="0" w:color="auto"/>
              <w:right w:val="single" w:sz="4" w:space="0" w:color="auto"/>
            </w:tcBorders>
            <w:vAlign w:val="center"/>
          </w:tcPr>
          <w:p w:rsidR="001F073E" w:rsidRPr="001372BF" w:rsidRDefault="00EF4923" w:rsidP="001F073E">
            <w:pPr>
              <w:snapToGrid w:val="0"/>
              <w:ind w:right="247"/>
              <w:jc w:val="both"/>
              <w:rPr>
                <w:rFonts w:ascii="Montserrat Medium" w:hAnsi="Montserrat Medium"/>
                <w:sz w:val="19"/>
                <w:szCs w:val="19"/>
              </w:rPr>
            </w:pPr>
            <w:r w:rsidRPr="001372BF">
              <w:rPr>
                <w:rFonts w:ascii="Montserrat Medium" w:hAnsi="Montserrat Medium"/>
                <w:sz w:val="19"/>
                <w:szCs w:val="19"/>
                <w:lang w:val="es-ES_tradnl"/>
              </w:rPr>
              <w:t>Cuenta con el acceso a bases de datos reconocidas en el área, con las licencias y permisos pertinentes</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suppressLineNumbers/>
              <w:ind w:right="247"/>
              <w:rPr>
                <w:rFonts w:ascii="Montserrat Medium" w:hAnsi="Montserrat Medium"/>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snapToGrid w:val="0"/>
              <w:ind w:right="247"/>
              <w:rPr>
                <w:rFonts w:ascii="Montserrat Medium" w:hAnsi="Montserrat Medium"/>
                <w:sz w:val="19"/>
                <w:szCs w:val="19"/>
                <w:lang w:val="es-ES_tradnl"/>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EF4923">
            <w:pPr>
              <w:widowControl/>
              <w:snapToGrid w:val="0"/>
              <w:ind w:right="425"/>
              <w:jc w:val="both"/>
              <w:rPr>
                <w:rFonts w:ascii="Montserrat Medium" w:hAnsi="Montserrat Medium"/>
                <w:sz w:val="19"/>
                <w:szCs w:val="19"/>
                <w:lang w:val="es-ES_tradnl"/>
              </w:rPr>
            </w:pPr>
          </w:p>
        </w:tc>
      </w:tr>
      <w:tr w:rsidR="00EF4923" w:rsidRPr="001372BF" w:rsidTr="00A605DC">
        <w:trPr>
          <w:trHeight w:val="20"/>
        </w:trPr>
        <w:tc>
          <w:tcPr>
            <w:tcW w:w="543" w:type="dxa"/>
            <w:tcBorders>
              <w:top w:val="single" w:sz="4" w:space="0" w:color="auto"/>
              <w:left w:val="single" w:sz="4" w:space="0" w:color="auto"/>
              <w:bottom w:val="single" w:sz="4" w:space="0" w:color="auto"/>
            </w:tcBorders>
          </w:tcPr>
          <w:p w:rsidR="00EF4923" w:rsidRPr="001372BF" w:rsidRDefault="00EF4923" w:rsidP="001F073E">
            <w:pPr>
              <w:snapToGrid w:val="0"/>
              <w:ind w:left="441" w:right="247" w:hanging="441"/>
              <w:rPr>
                <w:rFonts w:ascii="Montserrat Medium" w:hAnsi="Montserrat Medium"/>
                <w:b/>
                <w:sz w:val="19"/>
                <w:szCs w:val="19"/>
              </w:rPr>
            </w:pPr>
            <w:r w:rsidRPr="001372BF">
              <w:rPr>
                <w:rFonts w:ascii="Montserrat Medium" w:hAnsi="Montserrat Medium"/>
                <w:b/>
                <w:sz w:val="19"/>
                <w:szCs w:val="19"/>
              </w:rPr>
              <w:t>6.6</w:t>
            </w:r>
          </w:p>
        </w:tc>
        <w:tc>
          <w:tcPr>
            <w:tcW w:w="3939" w:type="dxa"/>
            <w:tcBorders>
              <w:top w:val="single" w:sz="4" w:space="0" w:color="auto"/>
              <w:left w:val="nil"/>
              <w:bottom w:val="single" w:sz="4" w:space="0" w:color="auto"/>
              <w:right w:val="single" w:sz="4" w:space="0" w:color="auto"/>
            </w:tcBorders>
            <w:vAlign w:val="center"/>
          </w:tcPr>
          <w:p w:rsidR="00EF4923" w:rsidRPr="001372BF" w:rsidRDefault="00EF4923" w:rsidP="001F073E">
            <w:pPr>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Cuenta con un sistema de catálogo que facilita el control del acervo físico</w:t>
            </w:r>
          </w:p>
        </w:tc>
        <w:tc>
          <w:tcPr>
            <w:tcW w:w="1224" w:type="dxa"/>
            <w:tcBorders>
              <w:top w:val="single" w:sz="4" w:space="0" w:color="auto"/>
              <w:left w:val="single" w:sz="4" w:space="0" w:color="auto"/>
              <w:bottom w:val="single" w:sz="4" w:space="0" w:color="auto"/>
              <w:right w:val="single" w:sz="4" w:space="0" w:color="auto"/>
            </w:tcBorders>
          </w:tcPr>
          <w:p w:rsidR="00EF4923" w:rsidRPr="001372BF" w:rsidRDefault="00EF4923" w:rsidP="001F073E">
            <w:pPr>
              <w:suppressLineNumbers/>
              <w:ind w:right="247"/>
              <w:rPr>
                <w:rFonts w:ascii="Montserrat Medium" w:hAnsi="Montserrat Medium"/>
                <w:sz w:val="19"/>
                <w:szCs w:val="19"/>
              </w:rPr>
            </w:pPr>
          </w:p>
        </w:tc>
        <w:tc>
          <w:tcPr>
            <w:tcW w:w="1090" w:type="dxa"/>
            <w:tcBorders>
              <w:top w:val="single" w:sz="4" w:space="0" w:color="auto"/>
              <w:left w:val="single" w:sz="4" w:space="0" w:color="auto"/>
              <w:bottom w:val="single" w:sz="4" w:space="0" w:color="auto"/>
              <w:right w:val="single" w:sz="4" w:space="0" w:color="auto"/>
            </w:tcBorders>
          </w:tcPr>
          <w:p w:rsidR="00EF4923" w:rsidRPr="001372BF" w:rsidRDefault="00EF4923" w:rsidP="001F073E">
            <w:pPr>
              <w:widowControl/>
              <w:snapToGrid w:val="0"/>
              <w:ind w:right="247"/>
              <w:rPr>
                <w:rFonts w:ascii="Montserrat Medium" w:hAnsi="Montserrat Medium"/>
                <w:sz w:val="19"/>
                <w:szCs w:val="19"/>
                <w:lang w:val="es-ES_tradnl"/>
              </w:rPr>
            </w:pPr>
          </w:p>
        </w:tc>
        <w:tc>
          <w:tcPr>
            <w:tcW w:w="2581" w:type="dxa"/>
            <w:tcBorders>
              <w:top w:val="single" w:sz="4" w:space="0" w:color="auto"/>
              <w:left w:val="single" w:sz="4" w:space="0" w:color="auto"/>
              <w:bottom w:val="single" w:sz="4" w:space="0" w:color="auto"/>
              <w:right w:val="single" w:sz="4" w:space="0" w:color="auto"/>
            </w:tcBorders>
            <w:vAlign w:val="center"/>
          </w:tcPr>
          <w:p w:rsidR="00EF4923" w:rsidRPr="001372BF" w:rsidRDefault="00EF4923" w:rsidP="001F073E">
            <w:pPr>
              <w:widowControl/>
              <w:snapToGrid w:val="0"/>
              <w:ind w:right="425"/>
              <w:jc w:val="both"/>
              <w:rPr>
                <w:rFonts w:ascii="Montserrat Medium" w:hAnsi="Montserrat Medium"/>
                <w:sz w:val="19"/>
                <w:szCs w:val="19"/>
                <w:lang w:val="es-ES_tradnl"/>
              </w:rPr>
            </w:pPr>
          </w:p>
        </w:tc>
      </w:tr>
      <w:tr w:rsidR="001F073E" w:rsidRPr="001372BF" w:rsidTr="00A605DC">
        <w:trPr>
          <w:trHeight w:val="20"/>
        </w:trPr>
        <w:tc>
          <w:tcPr>
            <w:tcW w:w="543" w:type="dxa"/>
            <w:tcBorders>
              <w:top w:val="single" w:sz="4" w:space="0" w:color="auto"/>
              <w:left w:val="single" w:sz="4" w:space="0" w:color="auto"/>
              <w:bottom w:val="single" w:sz="4" w:space="0" w:color="auto"/>
            </w:tcBorders>
          </w:tcPr>
          <w:p w:rsidR="001F073E" w:rsidRPr="001372BF" w:rsidRDefault="001F073E" w:rsidP="001F073E">
            <w:pPr>
              <w:rPr>
                <w:rFonts w:ascii="Montserrat Medium" w:hAnsi="Montserrat Medium"/>
              </w:rPr>
            </w:pPr>
            <w:r w:rsidRPr="001372BF">
              <w:rPr>
                <w:rFonts w:ascii="Montserrat Medium" w:hAnsi="Montserrat Medium"/>
                <w:b/>
                <w:sz w:val="19"/>
                <w:szCs w:val="19"/>
              </w:rPr>
              <w:t>6.7</w:t>
            </w:r>
          </w:p>
        </w:tc>
        <w:tc>
          <w:tcPr>
            <w:tcW w:w="3939" w:type="dxa"/>
            <w:tcBorders>
              <w:top w:val="single" w:sz="4" w:space="0" w:color="auto"/>
              <w:left w:val="nil"/>
              <w:bottom w:val="single" w:sz="4" w:space="0" w:color="auto"/>
              <w:right w:val="single" w:sz="4" w:space="0" w:color="auto"/>
            </w:tcBorders>
            <w:vAlign w:val="center"/>
          </w:tcPr>
          <w:p w:rsidR="001F073E" w:rsidRPr="001372BF" w:rsidRDefault="00EF4923" w:rsidP="001F073E">
            <w:pPr>
              <w:snapToGrid w:val="0"/>
              <w:ind w:right="247"/>
              <w:jc w:val="both"/>
              <w:rPr>
                <w:rFonts w:ascii="Montserrat Medium" w:hAnsi="Montserrat Medium"/>
                <w:sz w:val="19"/>
                <w:szCs w:val="19"/>
              </w:rPr>
            </w:pPr>
            <w:r w:rsidRPr="001372BF">
              <w:rPr>
                <w:rFonts w:ascii="Montserrat Medium" w:hAnsi="Montserrat Medium"/>
                <w:sz w:val="19"/>
                <w:szCs w:val="19"/>
                <w:lang w:val="es-ES_tradnl"/>
              </w:rPr>
              <w:t>Cuenta con un servicio en red con acceso a internet e intranet suficiente para el número de estudiantes y personal docente.</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suppressLineNumbers/>
              <w:ind w:right="247"/>
              <w:rPr>
                <w:rFonts w:ascii="Montserrat Medium" w:hAnsi="Montserrat Medium"/>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snapToGrid w:val="0"/>
              <w:ind w:right="247"/>
              <w:rPr>
                <w:rFonts w:ascii="Montserrat Medium" w:hAnsi="Montserrat Medium"/>
                <w:sz w:val="19"/>
                <w:szCs w:val="19"/>
                <w:lang w:val="es-ES_tradnl"/>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EF4923">
            <w:pPr>
              <w:widowControl/>
              <w:snapToGrid w:val="0"/>
              <w:ind w:right="425"/>
              <w:jc w:val="both"/>
              <w:rPr>
                <w:rFonts w:ascii="Montserrat Medium" w:hAnsi="Montserrat Medium"/>
                <w:sz w:val="19"/>
                <w:szCs w:val="19"/>
                <w:lang w:val="es-ES_tradnl"/>
              </w:rPr>
            </w:pPr>
          </w:p>
        </w:tc>
      </w:tr>
      <w:tr w:rsidR="001F073E" w:rsidRPr="001372BF" w:rsidTr="00A605DC">
        <w:trPr>
          <w:trHeight w:val="20"/>
        </w:trPr>
        <w:tc>
          <w:tcPr>
            <w:tcW w:w="543" w:type="dxa"/>
            <w:tcBorders>
              <w:top w:val="single" w:sz="4" w:space="0" w:color="auto"/>
              <w:left w:val="single" w:sz="4" w:space="0" w:color="auto"/>
              <w:bottom w:val="single" w:sz="4" w:space="0" w:color="auto"/>
            </w:tcBorders>
          </w:tcPr>
          <w:p w:rsidR="001F073E" w:rsidRPr="001372BF" w:rsidRDefault="001F073E" w:rsidP="001F073E">
            <w:pPr>
              <w:rPr>
                <w:rFonts w:ascii="Montserrat Medium" w:hAnsi="Montserrat Medium"/>
              </w:rPr>
            </w:pPr>
            <w:r w:rsidRPr="001372BF">
              <w:rPr>
                <w:rFonts w:ascii="Montserrat Medium" w:hAnsi="Montserrat Medium"/>
                <w:b/>
                <w:sz w:val="19"/>
                <w:szCs w:val="19"/>
              </w:rPr>
              <w:t>6.8</w:t>
            </w:r>
          </w:p>
        </w:tc>
        <w:tc>
          <w:tcPr>
            <w:tcW w:w="3939" w:type="dxa"/>
            <w:tcBorders>
              <w:top w:val="single" w:sz="4" w:space="0" w:color="auto"/>
              <w:left w:val="nil"/>
              <w:bottom w:val="single" w:sz="4" w:space="0" w:color="auto"/>
              <w:right w:val="single" w:sz="4" w:space="0" w:color="auto"/>
            </w:tcBorders>
            <w:vAlign w:val="center"/>
          </w:tcPr>
          <w:p w:rsidR="001F073E" w:rsidRPr="001372BF" w:rsidRDefault="00EF4923" w:rsidP="001F073E">
            <w:pPr>
              <w:snapToGrid w:val="0"/>
              <w:ind w:right="247"/>
              <w:jc w:val="both"/>
              <w:rPr>
                <w:rFonts w:ascii="Montserrat Medium" w:hAnsi="Montserrat Medium"/>
                <w:sz w:val="19"/>
                <w:szCs w:val="19"/>
              </w:rPr>
            </w:pPr>
            <w:r w:rsidRPr="001372BF">
              <w:rPr>
                <w:rFonts w:ascii="Montserrat Medium" w:hAnsi="Montserrat Medium"/>
                <w:sz w:val="19"/>
                <w:szCs w:val="19"/>
                <w:lang w:val="es-ES_tradnl"/>
              </w:rPr>
              <w:t>Cuenta con personal especializado para el manejo de la biblioteca</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suppressLineNumbers/>
              <w:ind w:right="247"/>
              <w:rPr>
                <w:rFonts w:ascii="Montserrat Medium" w:hAnsi="Montserrat Medium"/>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snapToGrid w:val="0"/>
              <w:ind w:right="247"/>
              <w:rPr>
                <w:rFonts w:ascii="Montserrat Medium" w:hAnsi="Montserrat Medium"/>
                <w:sz w:val="19"/>
                <w:szCs w:val="19"/>
                <w:lang w:val="es-ES_tradnl"/>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EF4923">
            <w:pPr>
              <w:widowControl/>
              <w:snapToGrid w:val="0"/>
              <w:ind w:right="425"/>
              <w:jc w:val="both"/>
              <w:rPr>
                <w:rFonts w:ascii="Montserrat Medium" w:hAnsi="Montserrat Medium"/>
                <w:sz w:val="19"/>
                <w:szCs w:val="19"/>
                <w:lang w:val="es-ES_tradnl"/>
              </w:rPr>
            </w:pPr>
          </w:p>
        </w:tc>
      </w:tr>
      <w:tr w:rsidR="001F073E" w:rsidRPr="001372BF" w:rsidTr="00A605DC">
        <w:trPr>
          <w:trHeight w:val="350"/>
        </w:trPr>
        <w:tc>
          <w:tcPr>
            <w:tcW w:w="543" w:type="dxa"/>
            <w:tcBorders>
              <w:top w:val="single" w:sz="4" w:space="0" w:color="auto"/>
              <w:left w:val="single" w:sz="4" w:space="0" w:color="auto"/>
              <w:bottom w:val="single" w:sz="4" w:space="0" w:color="auto"/>
            </w:tcBorders>
          </w:tcPr>
          <w:p w:rsidR="001F073E" w:rsidRPr="001372BF" w:rsidRDefault="001F073E" w:rsidP="001F073E">
            <w:pPr>
              <w:rPr>
                <w:rFonts w:ascii="Montserrat Medium" w:hAnsi="Montserrat Medium"/>
              </w:rPr>
            </w:pPr>
            <w:r w:rsidRPr="001372BF">
              <w:rPr>
                <w:rFonts w:ascii="Montserrat Medium" w:hAnsi="Montserrat Medium"/>
                <w:b/>
                <w:sz w:val="19"/>
                <w:szCs w:val="19"/>
              </w:rPr>
              <w:t>6.9</w:t>
            </w:r>
          </w:p>
        </w:tc>
        <w:tc>
          <w:tcPr>
            <w:tcW w:w="3939" w:type="dxa"/>
            <w:tcBorders>
              <w:top w:val="single" w:sz="4" w:space="0" w:color="auto"/>
              <w:left w:val="nil"/>
              <w:bottom w:val="single" w:sz="4" w:space="0" w:color="auto"/>
              <w:right w:val="single" w:sz="4" w:space="0" w:color="auto"/>
            </w:tcBorders>
          </w:tcPr>
          <w:p w:rsidR="001F073E" w:rsidRPr="001372BF" w:rsidRDefault="00EF4923" w:rsidP="001F073E">
            <w:pPr>
              <w:snapToGrid w:val="0"/>
              <w:ind w:right="247"/>
              <w:jc w:val="both"/>
              <w:rPr>
                <w:rFonts w:ascii="Montserrat Medium" w:hAnsi="Montserrat Medium"/>
                <w:sz w:val="19"/>
                <w:szCs w:val="19"/>
              </w:rPr>
            </w:pPr>
            <w:r w:rsidRPr="001372BF">
              <w:rPr>
                <w:rFonts w:ascii="Montserrat Medium" w:hAnsi="Montserrat Medium"/>
                <w:sz w:val="19"/>
                <w:szCs w:val="19"/>
                <w:lang w:val="es-ES_tradnl"/>
              </w:rPr>
              <w:t>Cuenta con un manual de procedimientos para las actividades que se realizan en la biblioteca.</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suppressLineNumbers/>
              <w:ind w:right="247"/>
              <w:rPr>
                <w:rFonts w:ascii="Montserrat Medium" w:hAnsi="Montserrat Medium"/>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snapToGrid w:val="0"/>
              <w:ind w:right="247"/>
              <w:rPr>
                <w:rFonts w:ascii="Montserrat Medium" w:hAnsi="Montserrat Medium"/>
                <w:sz w:val="19"/>
                <w:szCs w:val="19"/>
                <w:lang w:val="es-ES_tradnl"/>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EF4923">
            <w:pPr>
              <w:widowControl/>
              <w:snapToGrid w:val="0"/>
              <w:ind w:right="425"/>
              <w:jc w:val="both"/>
              <w:rPr>
                <w:rFonts w:ascii="Montserrat Medium" w:hAnsi="Montserrat Medium"/>
                <w:sz w:val="19"/>
                <w:szCs w:val="19"/>
                <w:lang w:val="es-ES_tradnl"/>
              </w:rPr>
            </w:pPr>
          </w:p>
        </w:tc>
      </w:tr>
      <w:tr w:rsidR="001F073E" w:rsidRPr="001372BF" w:rsidTr="00A605DC">
        <w:trPr>
          <w:trHeight w:val="350"/>
        </w:trPr>
        <w:tc>
          <w:tcPr>
            <w:tcW w:w="543" w:type="dxa"/>
            <w:tcBorders>
              <w:top w:val="single" w:sz="4" w:space="0" w:color="auto"/>
              <w:left w:val="single" w:sz="4" w:space="0" w:color="auto"/>
              <w:bottom w:val="single" w:sz="4" w:space="0" w:color="auto"/>
            </w:tcBorders>
          </w:tcPr>
          <w:p w:rsidR="001F073E" w:rsidRPr="001372BF" w:rsidRDefault="001F073E" w:rsidP="001F073E">
            <w:pPr>
              <w:rPr>
                <w:rFonts w:ascii="Montserrat Medium" w:hAnsi="Montserrat Medium"/>
              </w:rPr>
            </w:pPr>
            <w:r w:rsidRPr="001372BF">
              <w:rPr>
                <w:rFonts w:ascii="Montserrat Medium" w:hAnsi="Montserrat Medium"/>
                <w:b/>
                <w:sz w:val="19"/>
                <w:szCs w:val="19"/>
              </w:rPr>
              <w:t>6.10</w:t>
            </w:r>
          </w:p>
        </w:tc>
        <w:tc>
          <w:tcPr>
            <w:tcW w:w="3939" w:type="dxa"/>
            <w:tcBorders>
              <w:top w:val="single" w:sz="4" w:space="0" w:color="auto"/>
              <w:left w:val="nil"/>
              <w:bottom w:val="single" w:sz="4" w:space="0" w:color="auto"/>
              <w:right w:val="single" w:sz="4" w:space="0" w:color="auto"/>
            </w:tcBorders>
          </w:tcPr>
          <w:p w:rsidR="001F073E" w:rsidRPr="001372BF" w:rsidRDefault="00EF4923" w:rsidP="001F073E">
            <w:pPr>
              <w:snapToGrid w:val="0"/>
              <w:ind w:right="247"/>
              <w:jc w:val="both"/>
              <w:rPr>
                <w:rFonts w:ascii="Montserrat Medium" w:hAnsi="Montserrat Medium"/>
                <w:sz w:val="19"/>
                <w:szCs w:val="19"/>
              </w:rPr>
            </w:pPr>
            <w:r w:rsidRPr="001372BF">
              <w:rPr>
                <w:rFonts w:ascii="Montserrat Medium" w:hAnsi="Montserrat Medium"/>
                <w:sz w:val="19"/>
                <w:szCs w:val="19"/>
              </w:rPr>
              <w:t>Cuenta con un área de fotocopiado y escaneado, respetando la normatividad de derechos de autor</w:t>
            </w:r>
          </w:p>
        </w:tc>
        <w:tc>
          <w:tcPr>
            <w:tcW w:w="1224"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suppressLineNumbers/>
              <w:ind w:right="247"/>
              <w:rPr>
                <w:rFonts w:ascii="Montserrat Medium" w:hAnsi="Montserrat Medium"/>
                <w:sz w:val="19"/>
                <w:szCs w:val="19"/>
              </w:rPr>
            </w:pPr>
          </w:p>
        </w:tc>
        <w:tc>
          <w:tcPr>
            <w:tcW w:w="1090" w:type="dxa"/>
            <w:tcBorders>
              <w:top w:val="single" w:sz="4" w:space="0" w:color="auto"/>
              <w:left w:val="single" w:sz="4" w:space="0" w:color="auto"/>
              <w:bottom w:val="single" w:sz="4" w:space="0" w:color="auto"/>
              <w:right w:val="single" w:sz="4" w:space="0" w:color="auto"/>
            </w:tcBorders>
          </w:tcPr>
          <w:p w:rsidR="001F073E" w:rsidRPr="001372BF" w:rsidRDefault="001F073E" w:rsidP="001F073E">
            <w:pPr>
              <w:widowControl/>
              <w:snapToGrid w:val="0"/>
              <w:ind w:right="247"/>
              <w:rPr>
                <w:rFonts w:ascii="Montserrat Medium" w:hAnsi="Montserrat Medium"/>
                <w:sz w:val="19"/>
                <w:szCs w:val="19"/>
                <w:lang w:val="es-ES_tradnl"/>
              </w:rPr>
            </w:pPr>
          </w:p>
        </w:tc>
        <w:tc>
          <w:tcPr>
            <w:tcW w:w="2581" w:type="dxa"/>
            <w:tcBorders>
              <w:top w:val="single" w:sz="4" w:space="0" w:color="auto"/>
              <w:left w:val="single" w:sz="4" w:space="0" w:color="auto"/>
              <w:bottom w:val="single" w:sz="4" w:space="0" w:color="auto"/>
              <w:right w:val="single" w:sz="4" w:space="0" w:color="auto"/>
            </w:tcBorders>
            <w:vAlign w:val="center"/>
          </w:tcPr>
          <w:p w:rsidR="001F073E" w:rsidRPr="001372BF" w:rsidRDefault="001F073E" w:rsidP="001F073E">
            <w:pPr>
              <w:widowControl/>
              <w:snapToGrid w:val="0"/>
              <w:ind w:right="425"/>
              <w:rPr>
                <w:rFonts w:ascii="Montserrat Medium" w:hAnsi="Montserrat Medium"/>
                <w:sz w:val="19"/>
                <w:szCs w:val="19"/>
                <w:lang w:val="es-ES_tradnl"/>
              </w:rPr>
            </w:pPr>
          </w:p>
        </w:tc>
      </w:tr>
      <w:tr w:rsidR="001F073E" w:rsidRPr="001372BF" w:rsidTr="00A605DC">
        <w:trPr>
          <w:trHeight w:val="350"/>
        </w:trPr>
        <w:tc>
          <w:tcPr>
            <w:tcW w:w="4482" w:type="dxa"/>
            <w:gridSpan w:val="2"/>
            <w:tcBorders>
              <w:top w:val="single" w:sz="4" w:space="0" w:color="auto"/>
              <w:left w:val="single" w:sz="4" w:space="0" w:color="auto"/>
              <w:bottom w:val="single" w:sz="4" w:space="0" w:color="auto"/>
              <w:right w:val="single" w:sz="4" w:space="0" w:color="auto"/>
            </w:tcBorders>
          </w:tcPr>
          <w:p w:rsidR="001F073E" w:rsidRPr="001372BF" w:rsidRDefault="001F073E" w:rsidP="00EF4923">
            <w:pPr>
              <w:widowControl/>
              <w:snapToGrid w:val="0"/>
              <w:ind w:right="247"/>
              <w:jc w:val="both"/>
              <w:rPr>
                <w:rFonts w:ascii="Montserrat Medium" w:eastAsia="Calibri" w:hAnsi="Montserrat Medium"/>
                <w:bCs/>
                <w:sz w:val="19"/>
                <w:szCs w:val="19"/>
              </w:rPr>
            </w:pPr>
            <w:r w:rsidRPr="001372BF">
              <w:rPr>
                <w:rFonts w:ascii="Montserrat Medium" w:hAnsi="Montserrat Medium" w:cs="Arial"/>
                <w:b/>
                <w:sz w:val="18"/>
                <w:szCs w:val="18"/>
              </w:rPr>
              <w:t xml:space="preserve">De este criterio se debe cumplir con al menos </w:t>
            </w:r>
            <w:r w:rsidR="00EF4923" w:rsidRPr="001372BF">
              <w:rPr>
                <w:rFonts w:ascii="Montserrat Medium" w:hAnsi="Montserrat Medium" w:cs="Arial"/>
                <w:b/>
                <w:sz w:val="18"/>
                <w:szCs w:val="18"/>
              </w:rPr>
              <w:t>8 puntos de 10</w:t>
            </w:r>
            <w:r w:rsidRPr="001372BF">
              <w:rPr>
                <w:rFonts w:ascii="Montserrat Medium" w:hAnsi="Montserrat Medium" w:cs="Arial"/>
                <w:b/>
                <w:sz w:val="18"/>
                <w:szCs w:val="18"/>
              </w:rPr>
              <w:t xml:space="preserve"> para tener una Opinión Técnico Académica Favorable</w:t>
            </w:r>
            <w:r w:rsidRPr="001372BF">
              <w:rPr>
                <w:rFonts w:ascii="Montserrat Medium" w:hAnsi="Montserrat Medium" w:cs="Arial"/>
                <w:sz w:val="19"/>
                <w:szCs w:val="19"/>
              </w:rPr>
              <w:t>.</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1F073E" w:rsidRPr="001372BF" w:rsidRDefault="001F073E" w:rsidP="00EF4923">
            <w:pPr>
              <w:widowControl/>
              <w:snapToGrid w:val="0"/>
              <w:ind w:right="425"/>
              <w:jc w:val="center"/>
              <w:rPr>
                <w:rFonts w:ascii="Montserrat Medium" w:hAnsi="Montserrat Medium"/>
                <w:sz w:val="19"/>
                <w:szCs w:val="19"/>
                <w:lang w:val="es-ES_tradnl"/>
              </w:rPr>
            </w:pPr>
            <w:r w:rsidRPr="001372BF">
              <w:rPr>
                <w:rFonts w:ascii="Montserrat Medium" w:hAnsi="Montserrat Medium"/>
                <w:b/>
                <w:sz w:val="19"/>
                <w:szCs w:val="19"/>
              </w:rPr>
              <w:t>_______ / 1</w:t>
            </w:r>
            <w:r w:rsidR="00EF4923" w:rsidRPr="001372BF">
              <w:rPr>
                <w:rFonts w:ascii="Montserrat Medium" w:hAnsi="Montserrat Medium"/>
                <w:b/>
                <w:sz w:val="19"/>
                <w:szCs w:val="19"/>
              </w:rPr>
              <w:t>0</w:t>
            </w:r>
          </w:p>
        </w:tc>
      </w:tr>
      <w:tr w:rsidR="001F073E" w:rsidRPr="001372BF" w:rsidTr="00A605DC">
        <w:trPr>
          <w:trHeight w:val="969"/>
        </w:trPr>
        <w:tc>
          <w:tcPr>
            <w:tcW w:w="9377" w:type="dxa"/>
            <w:gridSpan w:val="5"/>
            <w:tcBorders>
              <w:top w:val="single" w:sz="4" w:space="0" w:color="auto"/>
              <w:left w:val="single" w:sz="4" w:space="0" w:color="auto"/>
              <w:bottom w:val="single" w:sz="4" w:space="0" w:color="auto"/>
              <w:right w:val="single" w:sz="4" w:space="0" w:color="auto"/>
            </w:tcBorders>
          </w:tcPr>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r w:rsidRPr="001372BF">
              <w:rPr>
                <w:rFonts w:ascii="Montserrat Medium" w:hAnsi="Montserrat Medium"/>
                <w:b/>
                <w:sz w:val="19"/>
                <w:szCs w:val="19"/>
              </w:rPr>
              <w:t>Observaciones generales al Criterio</w:t>
            </w: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b/>
                <w:sz w:val="19"/>
                <w:szCs w:val="19"/>
              </w:rPr>
            </w:pPr>
          </w:p>
          <w:p w:rsidR="001F073E" w:rsidRPr="001372BF" w:rsidRDefault="001F073E" w:rsidP="001F073E">
            <w:pPr>
              <w:rPr>
                <w:rFonts w:ascii="Montserrat Medium" w:hAnsi="Montserrat Medium" w:cs="Arial"/>
                <w:b/>
                <w:sz w:val="19"/>
                <w:szCs w:val="19"/>
              </w:rPr>
            </w:pPr>
          </w:p>
          <w:p w:rsidR="001F073E" w:rsidRPr="001372BF" w:rsidRDefault="001F073E" w:rsidP="001F073E">
            <w:pPr>
              <w:widowControl/>
              <w:snapToGrid w:val="0"/>
              <w:ind w:right="425"/>
              <w:rPr>
                <w:rFonts w:ascii="Montserrat Medium" w:hAnsi="Montserrat Medium"/>
                <w:sz w:val="19"/>
                <w:szCs w:val="19"/>
                <w:lang w:val="es-ES_tradnl"/>
              </w:rPr>
            </w:pPr>
          </w:p>
        </w:tc>
      </w:tr>
    </w:tbl>
    <w:tbl>
      <w:tblPr>
        <w:tblpPr w:leftFromText="141" w:rightFromText="141" w:vertAnchor="text" w:horzAnchor="margin" w:tblpX="-570" w:tblpY="773"/>
        <w:tblW w:w="9778" w:type="dxa"/>
        <w:tblLayout w:type="fixed"/>
        <w:tblCellMar>
          <w:top w:w="55" w:type="dxa"/>
          <w:left w:w="55" w:type="dxa"/>
          <w:bottom w:w="55" w:type="dxa"/>
          <w:right w:w="55" w:type="dxa"/>
        </w:tblCellMar>
        <w:tblLook w:val="0000" w:firstRow="0" w:lastRow="0" w:firstColumn="0" w:lastColumn="0" w:noHBand="0" w:noVBand="0"/>
      </w:tblPr>
      <w:tblGrid>
        <w:gridCol w:w="990"/>
        <w:gridCol w:w="3685"/>
        <w:gridCol w:w="1276"/>
        <w:gridCol w:w="1134"/>
        <w:gridCol w:w="2693"/>
      </w:tblGrid>
      <w:tr w:rsidR="00A605DC" w:rsidRPr="001372BF" w:rsidTr="004F299F">
        <w:trPr>
          <w:trHeight w:val="208"/>
        </w:trPr>
        <w:tc>
          <w:tcPr>
            <w:tcW w:w="990" w:type="dxa"/>
            <w:vMerge w:val="restart"/>
            <w:tcBorders>
              <w:top w:val="single" w:sz="2" w:space="0" w:color="000000"/>
              <w:left w:val="single" w:sz="2" w:space="0" w:color="000000"/>
              <w:bottom w:val="single" w:sz="2" w:space="0" w:color="000000"/>
            </w:tcBorders>
            <w:shd w:val="clear" w:color="auto" w:fill="D9D9D9"/>
          </w:tcPr>
          <w:p w:rsidR="00A605DC" w:rsidRPr="001372BF" w:rsidRDefault="00A605DC" w:rsidP="004F299F">
            <w:pPr>
              <w:pageBreakBefore/>
              <w:ind w:left="261" w:right="247" w:hanging="261"/>
              <w:jc w:val="both"/>
              <w:rPr>
                <w:rFonts w:ascii="Montserrat Medium" w:hAnsi="Montserrat Medium"/>
                <w:b/>
                <w:sz w:val="19"/>
                <w:szCs w:val="19"/>
              </w:rPr>
            </w:pPr>
            <w:r w:rsidRPr="001372BF">
              <w:rPr>
                <w:rFonts w:ascii="Montserrat Medium" w:hAnsi="Montserrat Medium"/>
                <w:b/>
                <w:sz w:val="19"/>
                <w:szCs w:val="19"/>
              </w:rPr>
              <w:lastRenderedPageBreak/>
              <w:t>6.12</w:t>
            </w:r>
          </w:p>
        </w:tc>
        <w:tc>
          <w:tcPr>
            <w:tcW w:w="3685" w:type="dxa"/>
            <w:vMerge w:val="restart"/>
            <w:tcBorders>
              <w:top w:val="single" w:sz="2" w:space="0" w:color="000000"/>
              <w:left w:val="nil"/>
              <w:bottom w:val="single" w:sz="2" w:space="0" w:color="000000"/>
              <w:right w:val="single" w:sz="4" w:space="0" w:color="auto"/>
            </w:tcBorders>
            <w:shd w:val="clear" w:color="auto" w:fill="D9D9D9"/>
          </w:tcPr>
          <w:p w:rsidR="00A605DC" w:rsidRPr="001372BF" w:rsidRDefault="00A605DC" w:rsidP="004F299F">
            <w:pPr>
              <w:pageBreakBefore/>
              <w:ind w:right="247"/>
              <w:jc w:val="both"/>
              <w:rPr>
                <w:rFonts w:ascii="Montserrat Medium" w:hAnsi="Montserrat Medium"/>
                <w:b/>
                <w:sz w:val="19"/>
                <w:szCs w:val="19"/>
              </w:rPr>
            </w:pPr>
            <w:r w:rsidRPr="001372BF">
              <w:rPr>
                <w:rFonts w:ascii="Montserrat Medium" w:hAnsi="Montserrat Medium"/>
                <w:b/>
                <w:sz w:val="19"/>
                <w:szCs w:val="19"/>
              </w:rPr>
              <w:t>Criterios para biblioteca digital o virtual</w:t>
            </w:r>
            <w:r w:rsidRPr="001372BF">
              <w:rPr>
                <w:rFonts w:ascii="Montserrat Medium" w:hAnsi="Montserrat Medium"/>
                <w:b/>
                <w:bCs/>
                <w:sz w:val="19"/>
                <w:szCs w:val="19"/>
              </w:rPr>
              <w:t xml:space="preserve"> componentes del acervo bibliohemerográfico básico y complementario para biblioteca digital.</w:t>
            </w:r>
          </w:p>
        </w:tc>
        <w:tc>
          <w:tcPr>
            <w:tcW w:w="2410" w:type="dxa"/>
            <w:gridSpan w:val="2"/>
            <w:tcBorders>
              <w:top w:val="single" w:sz="2" w:space="0" w:color="000000"/>
              <w:left w:val="single" w:sz="4" w:space="0" w:color="auto"/>
              <w:bottom w:val="single" w:sz="1" w:space="0" w:color="000000"/>
              <w:right w:val="single" w:sz="1" w:space="0" w:color="000000"/>
            </w:tcBorders>
            <w:shd w:val="clear" w:color="auto" w:fill="D9D9D9"/>
          </w:tcPr>
          <w:p w:rsidR="00A605DC" w:rsidRPr="001372BF" w:rsidRDefault="00A605DC" w:rsidP="004F299F">
            <w:pPr>
              <w:suppressLineNumbers/>
              <w:snapToGrid w:val="0"/>
              <w:ind w:right="247"/>
              <w:jc w:val="center"/>
              <w:rPr>
                <w:rFonts w:ascii="Montserrat Medium" w:hAnsi="Montserrat Medium"/>
                <w:b/>
                <w:sz w:val="19"/>
                <w:szCs w:val="19"/>
              </w:rPr>
            </w:pPr>
            <w:r w:rsidRPr="001372BF">
              <w:rPr>
                <w:rFonts w:ascii="Montserrat Medium" w:hAnsi="Montserrat Medium"/>
                <w:b/>
                <w:sz w:val="19"/>
                <w:szCs w:val="19"/>
              </w:rPr>
              <w:t>Disponible</w:t>
            </w:r>
          </w:p>
        </w:tc>
        <w:tc>
          <w:tcPr>
            <w:tcW w:w="2693" w:type="dxa"/>
            <w:vMerge w:val="restart"/>
            <w:tcBorders>
              <w:top w:val="single" w:sz="2" w:space="0" w:color="000000"/>
              <w:left w:val="single" w:sz="1" w:space="0" w:color="000000"/>
              <w:right w:val="single" w:sz="1" w:space="0" w:color="000000"/>
            </w:tcBorders>
            <w:shd w:val="clear" w:color="auto" w:fill="D9D9D9"/>
            <w:vAlign w:val="center"/>
          </w:tcPr>
          <w:p w:rsidR="00A605DC" w:rsidRPr="001372BF" w:rsidRDefault="00A605DC" w:rsidP="004F299F">
            <w:pPr>
              <w:suppressLineNumbers/>
              <w:snapToGrid w:val="0"/>
              <w:ind w:right="247"/>
              <w:jc w:val="center"/>
              <w:rPr>
                <w:rFonts w:ascii="Montserrat Medium" w:hAnsi="Montserrat Medium"/>
                <w:b/>
                <w:sz w:val="19"/>
                <w:szCs w:val="19"/>
              </w:rPr>
            </w:pPr>
            <w:r w:rsidRPr="001372BF">
              <w:rPr>
                <w:rFonts w:ascii="Montserrat Medium" w:hAnsi="Montserrat Medium"/>
                <w:b/>
                <w:sz w:val="19"/>
                <w:szCs w:val="19"/>
              </w:rPr>
              <w:t xml:space="preserve">Observaciones </w:t>
            </w:r>
          </w:p>
        </w:tc>
      </w:tr>
      <w:tr w:rsidR="00A605DC" w:rsidRPr="001372BF" w:rsidTr="004F299F">
        <w:trPr>
          <w:trHeight w:val="208"/>
        </w:trPr>
        <w:tc>
          <w:tcPr>
            <w:tcW w:w="990" w:type="dxa"/>
            <w:vMerge/>
            <w:tcBorders>
              <w:top w:val="single" w:sz="2" w:space="0" w:color="000000"/>
              <w:left w:val="single" w:sz="2" w:space="0" w:color="000000"/>
              <w:bottom w:val="single" w:sz="2" w:space="0" w:color="000000"/>
            </w:tcBorders>
          </w:tcPr>
          <w:p w:rsidR="00A605DC" w:rsidRPr="001372BF" w:rsidRDefault="00A605DC" w:rsidP="004F299F">
            <w:pPr>
              <w:tabs>
                <w:tab w:val="left" w:pos="1414"/>
              </w:tabs>
              <w:snapToGrid w:val="0"/>
              <w:ind w:left="261" w:right="247" w:hanging="261"/>
              <w:rPr>
                <w:rFonts w:ascii="Montserrat Medium" w:hAnsi="Montserrat Medium"/>
                <w:b/>
                <w:bCs/>
                <w:sz w:val="19"/>
                <w:szCs w:val="19"/>
              </w:rPr>
            </w:pPr>
          </w:p>
        </w:tc>
        <w:tc>
          <w:tcPr>
            <w:tcW w:w="3685" w:type="dxa"/>
            <w:vMerge/>
            <w:tcBorders>
              <w:left w:val="nil"/>
              <w:bottom w:val="single" w:sz="2" w:space="0" w:color="000000"/>
              <w:right w:val="single" w:sz="4" w:space="0" w:color="auto"/>
            </w:tcBorders>
          </w:tcPr>
          <w:p w:rsidR="00A605DC" w:rsidRPr="001372BF" w:rsidRDefault="00A605DC" w:rsidP="004F299F">
            <w:pPr>
              <w:tabs>
                <w:tab w:val="left" w:pos="1414"/>
              </w:tabs>
              <w:snapToGrid w:val="0"/>
              <w:ind w:left="261" w:right="247" w:hanging="261"/>
              <w:rPr>
                <w:rFonts w:ascii="Montserrat Medium" w:hAnsi="Montserrat Medium"/>
                <w:b/>
                <w:bCs/>
                <w:sz w:val="19"/>
                <w:szCs w:val="19"/>
              </w:rPr>
            </w:pPr>
          </w:p>
        </w:tc>
        <w:tc>
          <w:tcPr>
            <w:tcW w:w="1276" w:type="dxa"/>
            <w:tcBorders>
              <w:left w:val="single" w:sz="4" w:space="0" w:color="auto"/>
              <w:bottom w:val="single" w:sz="2" w:space="0" w:color="000000"/>
              <w:right w:val="single" w:sz="4" w:space="0" w:color="auto"/>
            </w:tcBorders>
            <w:shd w:val="clear" w:color="auto" w:fill="D9D9D9"/>
          </w:tcPr>
          <w:p w:rsidR="00A605DC" w:rsidRPr="001372BF" w:rsidRDefault="00A605DC" w:rsidP="004F299F">
            <w:pPr>
              <w:suppressLineNumbers/>
              <w:snapToGrid w:val="0"/>
              <w:ind w:right="247"/>
              <w:jc w:val="center"/>
              <w:rPr>
                <w:rFonts w:ascii="Montserrat Medium" w:hAnsi="Montserrat Medium"/>
                <w:b/>
                <w:sz w:val="19"/>
                <w:szCs w:val="19"/>
              </w:rPr>
            </w:pPr>
            <w:r w:rsidRPr="001372BF">
              <w:rPr>
                <w:rFonts w:ascii="Montserrat Medium" w:hAnsi="Montserrat Medium"/>
                <w:b/>
                <w:sz w:val="19"/>
                <w:szCs w:val="19"/>
              </w:rPr>
              <w:t>SI=1</w:t>
            </w:r>
          </w:p>
        </w:tc>
        <w:tc>
          <w:tcPr>
            <w:tcW w:w="1134" w:type="dxa"/>
            <w:tcBorders>
              <w:left w:val="single" w:sz="4" w:space="0" w:color="auto"/>
              <w:bottom w:val="single" w:sz="2" w:space="0" w:color="000000"/>
              <w:right w:val="single" w:sz="1" w:space="0" w:color="000000"/>
            </w:tcBorders>
            <w:shd w:val="clear" w:color="auto" w:fill="D9D9D9"/>
          </w:tcPr>
          <w:p w:rsidR="00A605DC" w:rsidRPr="001372BF" w:rsidRDefault="00A605DC" w:rsidP="004F299F">
            <w:pPr>
              <w:suppressLineNumbers/>
              <w:snapToGrid w:val="0"/>
              <w:ind w:left="-197" w:right="-55" w:hanging="35"/>
              <w:jc w:val="center"/>
              <w:rPr>
                <w:rFonts w:ascii="Montserrat Medium" w:hAnsi="Montserrat Medium"/>
                <w:b/>
                <w:sz w:val="19"/>
                <w:szCs w:val="19"/>
              </w:rPr>
            </w:pPr>
            <w:r w:rsidRPr="001372BF">
              <w:rPr>
                <w:rFonts w:ascii="Montserrat Medium" w:hAnsi="Montserrat Medium"/>
                <w:b/>
                <w:sz w:val="19"/>
                <w:szCs w:val="19"/>
              </w:rPr>
              <w:t>NO=0</w:t>
            </w:r>
          </w:p>
        </w:tc>
        <w:tc>
          <w:tcPr>
            <w:tcW w:w="2693" w:type="dxa"/>
            <w:vMerge/>
            <w:tcBorders>
              <w:left w:val="single" w:sz="1" w:space="0" w:color="000000"/>
              <w:bottom w:val="single" w:sz="2" w:space="0" w:color="000000"/>
              <w:right w:val="single" w:sz="1" w:space="0" w:color="000000"/>
            </w:tcBorders>
            <w:shd w:val="clear" w:color="auto" w:fill="D9D9D9"/>
          </w:tcPr>
          <w:p w:rsidR="00A605DC" w:rsidRPr="001372BF" w:rsidRDefault="00A605DC" w:rsidP="004F299F">
            <w:pPr>
              <w:suppressLineNumbers/>
              <w:snapToGrid w:val="0"/>
              <w:ind w:right="247"/>
              <w:jc w:val="center"/>
              <w:rPr>
                <w:rFonts w:ascii="Montserrat Medium" w:hAnsi="Montserrat Medium"/>
                <w:b/>
                <w:sz w:val="19"/>
                <w:szCs w:val="19"/>
              </w:rPr>
            </w:pPr>
          </w:p>
        </w:tc>
      </w:tr>
      <w:tr w:rsidR="00A605DC" w:rsidRPr="001372BF" w:rsidTr="004F299F">
        <w:trPr>
          <w:trHeight w:val="211"/>
        </w:trPr>
        <w:tc>
          <w:tcPr>
            <w:tcW w:w="990" w:type="dxa"/>
            <w:tcBorders>
              <w:top w:val="single" w:sz="2" w:space="0" w:color="000000"/>
              <w:left w:val="single" w:sz="2" w:space="0" w:color="000000"/>
              <w:bottom w:val="single" w:sz="2" w:space="0" w:color="000000"/>
            </w:tcBorders>
          </w:tcPr>
          <w:p w:rsidR="00A605DC" w:rsidRPr="001372BF" w:rsidRDefault="00A605DC" w:rsidP="004F299F">
            <w:pPr>
              <w:widowControl/>
              <w:spacing w:before="100" w:beforeAutospacing="1" w:after="100" w:afterAutospacing="1"/>
              <w:ind w:left="403" w:right="247" w:hanging="403"/>
              <w:rPr>
                <w:rFonts w:ascii="Montserrat Medium" w:hAnsi="Montserrat Medium"/>
                <w:b/>
                <w:color w:val="000000"/>
                <w:sz w:val="19"/>
                <w:szCs w:val="19"/>
                <w:lang w:eastAsia="es-MX"/>
              </w:rPr>
            </w:pPr>
            <w:r w:rsidRPr="001372BF">
              <w:rPr>
                <w:rFonts w:ascii="Montserrat Medium" w:hAnsi="Montserrat Medium"/>
                <w:b/>
                <w:color w:val="000000"/>
                <w:sz w:val="19"/>
                <w:szCs w:val="19"/>
                <w:lang w:eastAsia="es-MX"/>
              </w:rPr>
              <w:t>6.12.1</w:t>
            </w:r>
          </w:p>
        </w:tc>
        <w:tc>
          <w:tcPr>
            <w:tcW w:w="3685" w:type="dxa"/>
            <w:tcBorders>
              <w:top w:val="single" w:sz="1" w:space="0" w:color="000000"/>
              <w:left w:val="nil"/>
              <w:bottom w:val="single" w:sz="1" w:space="0" w:color="000000"/>
            </w:tcBorders>
          </w:tcPr>
          <w:p w:rsidR="00A605DC" w:rsidRPr="001372BF" w:rsidRDefault="00A605DC" w:rsidP="004F299F">
            <w:pPr>
              <w:widowControl/>
              <w:spacing w:before="100" w:beforeAutospacing="1" w:after="100" w:afterAutospacing="1"/>
              <w:ind w:right="247"/>
              <w:rPr>
                <w:rFonts w:ascii="Montserrat Medium" w:hAnsi="Montserrat Medium"/>
                <w:color w:val="000000"/>
                <w:sz w:val="19"/>
                <w:szCs w:val="19"/>
                <w:lang w:eastAsia="es-MX"/>
              </w:rPr>
            </w:pPr>
            <w:r w:rsidRPr="001372BF">
              <w:rPr>
                <w:rFonts w:ascii="Montserrat Medium" w:hAnsi="Montserrat Medium"/>
                <w:color w:val="000000"/>
                <w:sz w:val="19"/>
                <w:szCs w:val="19"/>
                <w:lang w:eastAsia="es-MX"/>
              </w:rPr>
              <w:t>La institución educativa cuenta con permisos o licencias para el acceso al portal de la biblioteca virtual.</w:t>
            </w:r>
          </w:p>
        </w:tc>
        <w:tc>
          <w:tcPr>
            <w:tcW w:w="1276" w:type="dxa"/>
            <w:tcBorders>
              <w:top w:val="single" w:sz="1" w:space="0" w:color="000000"/>
              <w:left w:val="single" w:sz="1" w:space="0" w:color="000000"/>
              <w:bottom w:val="single" w:sz="1" w:space="0" w:color="000000"/>
              <w:right w:val="single" w:sz="4" w:space="0" w:color="auto"/>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r>
      <w:tr w:rsidR="00A605DC" w:rsidRPr="001372BF" w:rsidTr="004F299F">
        <w:trPr>
          <w:trHeight w:val="211"/>
        </w:trPr>
        <w:tc>
          <w:tcPr>
            <w:tcW w:w="990" w:type="dxa"/>
            <w:tcBorders>
              <w:top w:val="single" w:sz="2" w:space="0" w:color="000000"/>
              <w:left w:val="single" w:sz="2" w:space="0" w:color="000000"/>
              <w:bottom w:val="single" w:sz="2" w:space="0" w:color="000000"/>
            </w:tcBorders>
          </w:tcPr>
          <w:p w:rsidR="00A605DC" w:rsidRPr="001372BF" w:rsidRDefault="00A605DC" w:rsidP="004F299F">
            <w:pPr>
              <w:snapToGrid w:val="0"/>
              <w:ind w:left="403" w:right="247" w:hanging="403"/>
              <w:jc w:val="both"/>
              <w:rPr>
                <w:rFonts w:ascii="Montserrat Medium" w:hAnsi="Montserrat Medium"/>
                <w:b/>
                <w:color w:val="000000"/>
                <w:sz w:val="19"/>
                <w:szCs w:val="19"/>
                <w:lang w:eastAsia="es-MX"/>
              </w:rPr>
            </w:pPr>
            <w:r w:rsidRPr="001372BF">
              <w:rPr>
                <w:rFonts w:ascii="Montserrat Medium" w:hAnsi="Montserrat Medium"/>
                <w:b/>
                <w:color w:val="000000"/>
                <w:sz w:val="19"/>
                <w:szCs w:val="19"/>
                <w:lang w:eastAsia="es-MX"/>
              </w:rPr>
              <w:t>6.12.2</w:t>
            </w:r>
          </w:p>
        </w:tc>
        <w:tc>
          <w:tcPr>
            <w:tcW w:w="3685" w:type="dxa"/>
            <w:tcBorders>
              <w:top w:val="single" w:sz="1" w:space="0" w:color="000000"/>
              <w:left w:val="nil"/>
              <w:bottom w:val="single" w:sz="1" w:space="0" w:color="000000"/>
            </w:tcBorders>
          </w:tcPr>
          <w:p w:rsidR="00A605DC" w:rsidRPr="001372BF" w:rsidRDefault="00A605DC" w:rsidP="004F299F">
            <w:pPr>
              <w:snapToGrid w:val="0"/>
              <w:ind w:right="247"/>
              <w:jc w:val="both"/>
              <w:rPr>
                <w:rFonts w:ascii="Montserrat Medium" w:hAnsi="Montserrat Medium"/>
                <w:sz w:val="19"/>
                <w:szCs w:val="19"/>
              </w:rPr>
            </w:pPr>
            <w:r w:rsidRPr="001372BF">
              <w:rPr>
                <w:rFonts w:ascii="Montserrat Medium" w:hAnsi="Montserrat Medium"/>
                <w:color w:val="000000"/>
                <w:sz w:val="19"/>
                <w:szCs w:val="19"/>
                <w:lang w:eastAsia="es-MX"/>
              </w:rPr>
              <w:t>El portal de la biblioteca virtual permite el acceso remoto a los recursos de información de otras bibliotecas o repositorios.</w:t>
            </w:r>
          </w:p>
        </w:tc>
        <w:tc>
          <w:tcPr>
            <w:tcW w:w="1276" w:type="dxa"/>
            <w:tcBorders>
              <w:top w:val="single" w:sz="1" w:space="0" w:color="000000"/>
              <w:left w:val="single" w:sz="1" w:space="0" w:color="000000"/>
              <w:bottom w:val="single" w:sz="1" w:space="0" w:color="000000"/>
              <w:right w:val="single" w:sz="4" w:space="0" w:color="auto"/>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r>
      <w:tr w:rsidR="00A605DC" w:rsidRPr="001372BF" w:rsidTr="004F299F">
        <w:trPr>
          <w:trHeight w:val="208"/>
        </w:trPr>
        <w:tc>
          <w:tcPr>
            <w:tcW w:w="990" w:type="dxa"/>
            <w:tcBorders>
              <w:top w:val="single" w:sz="2" w:space="0" w:color="000000"/>
              <w:left w:val="single" w:sz="2" w:space="0" w:color="000000"/>
              <w:bottom w:val="single" w:sz="2" w:space="0" w:color="000000"/>
            </w:tcBorders>
          </w:tcPr>
          <w:p w:rsidR="00A605DC" w:rsidRPr="001372BF" w:rsidRDefault="00160418" w:rsidP="004F299F">
            <w:pPr>
              <w:widowControl/>
              <w:spacing w:before="100" w:beforeAutospacing="1" w:after="100" w:afterAutospacing="1"/>
              <w:ind w:left="403" w:right="247" w:hanging="403"/>
              <w:rPr>
                <w:rFonts w:ascii="Montserrat Medium" w:hAnsi="Montserrat Medium"/>
                <w:b/>
                <w:color w:val="000000"/>
                <w:sz w:val="19"/>
                <w:szCs w:val="19"/>
                <w:lang w:eastAsia="es-MX"/>
              </w:rPr>
            </w:pPr>
            <w:r>
              <w:rPr>
                <w:rFonts w:ascii="Montserrat Medium" w:hAnsi="Montserrat Medium"/>
                <w:b/>
                <w:color w:val="000000"/>
                <w:sz w:val="19"/>
                <w:szCs w:val="19"/>
                <w:lang w:eastAsia="es-MX"/>
              </w:rPr>
              <w:t>6</w:t>
            </w:r>
            <w:r w:rsidR="00A605DC" w:rsidRPr="001372BF">
              <w:rPr>
                <w:rFonts w:ascii="Montserrat Medium" w:hAnsi="Montserrat Medium"/>
                <w:b/>
                <w:color w:val="000000"/>
                <w:sz w:val="19"/>
                <w:szCs w:val="19"/>
                <w:lang w:eastAsia="es-MX"/>
              </w:rPr>
              <w:t>.12.3</w:t>
            </w:r>
          </w:p>
        </w:tc>
        <w:tc>
          <w:tcPr>
            <w:tcW w:w="3685" w:type="dxa"/>
            <w:tcBorders>
              <w:top w:val="single" w:sz="1" w:space="0" w:color="000000"/>
              <w:left w:val="nil"/>
              <w:bottom w:val="single" w:sz="1" w:space="0" w:color="000000"/>
            </w:tcBorders>
          </w:tcPr>
          <w:p w:rsidR="00A605DC" w:rsidRPr="001372BF" w:rsidRDefault="00A605DC" w:rsidP="004F299F">
            <w:pPr>
              <w:widowControl/>
              <w:spacing w:before="100" w:beforeAutospacing="1" w:after="100" w:afterAutospacing="1"/>
              <w:ind w:right="247"/>
              <w:rPr>
                <w:rFonts w:ascii="Montserrat Medium" w:hAnsi="Montserrat Medium"/>
                <w:color w:val="000000"/>
                <w:sz w:val="19"/>
                <w:szCs w:val="19"/>
                <w:lang w:eastAsia="es-MX"/>
              </w:rPr>
            </w:pPr>
            <w:r w:rsidRPr="001372BF">
              <w:rPr>
                <w:rFonts w:ascii="Montserrat Medium" w:hAnsi="Montserrat Medium"/>
                <w:color w:val="000000"/>
                <w:sz w:val="19"/>
                <w:szCs w:val="19"/>
                <w:lang w:eastAsia="es-MX"/>
              </w:rPr>
              <w:t xml:space="preserve">Presenta documentos dentro del portal de la biblioteca virtual en formatos que permitan la recuperación de información (PDF, </w:t>
            </w:r>
            <w:proofErr w:type="spellStart"/>
            <w:r w:rsidRPr="001372BF">
              <w:rPr>
                <w:rFonts w:ascii="Montserrat Medium" w:hAnsi="Montserrat Medium"/>
                <w:color w:val="000000"/>
                <w:sz w:val="19"/>
                <w:szCs w:val="19"/>
                <w:lang w:eastAsia="es-MX"/>
              </w:rPr>
              <w:t>Ebook</w:t>
            </w:r>
            <w:proofErr w:type="spellEnd"/>
            <w:r w:rsidRPr="001372BF">
              <w:rPr>
                <w:rFonts w:ascii="Montserrat Medium" w:hAnsi="Montserrat Medium"/>
                <w:color w:val="000000"/>
                <w:sz w:val="19"/>
                <w:szCs w:val="19"/>
                <w:lang w:eastAsia="es-MX"/>
              </w:rPr>
              <w:t xml:space="preserve">, </w:t>
            </w:r>
            <w:proofErr w:type="spellStart"/>
            <w:r w:rsidRPr="001372BF">
              <w:rPr>
                <w:rFonts w:ascii="Montserrat Medium" w:hAnsi="Montserrat Medium"/>
                <w:color w:val="000000"/>
                <w:sz w:val="19"/>
                <w:szCs w:val="19"/>
                <w:lang w:eastAsia="es-MX"/>
              </w:rPr>
              <w:t>Doc-docx</w:t>
            </w:r>
            <w:proofErr w:type="spellEnd"/>
            <w:r w:rsidRPr="001372BF">
              <w:rPr>
                <w:rFonts w:ascii="Montserrat Medium" w:hAnsi="Montserrat Medium"/>
                <w:color w:val="000000"/>
                <w:sz w:val="19"/>
                <w:szCs w:val="19"/>
                <w:lang w:eastAsia="es-MX"/>
              </w:rPr>
              <w:t>).</w:t>
            </w:r>
          </w:p>
        </w:tc>
        <w:tc>
          <w:tcPr>
            <w:tcW w:w="1276" w:type="dxa"/>
            <w:tcBorders>
              <w:top w:val="single" w:sz="1" w:space="0" w:color="000000"/>
              <w:left w:val="single" w:sz="1" w:space="0" w:color="000000"/>
              <w:bottom w:val="single" w:sz="1" w:space="0" w:color="000000"/>
              <w:right w:val="single" w:sz="4" w:space="0" w:color="auto"/>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r>
      <w:tr w:rsidR="00A605DC" w:rsidRPr="001372BF" w:rsidTr="004F299F">
        <w:trPr>
          <w:trHeight w:val="208"/>
        </w:trPr>
        <w:tc>
          <w:tcPr>
            <w:tcW w:w="990" w:type="dxa"/>
            <w:tcBorders>
              <w:top w:val="single" w:sz="2" w:space="0" w:color="000000"/>
              <w:left w:val="single" w:sz="2" w:space="0" w:color="000000"/>
              <w:bottom w:val="single" w:sz="2" w:space="0" w:color="000000"/>
            </w:tcBorders>
          </w:tcPr>
          <w:p w:rsidR="00A605DC" w:rsidRPr="001372BF" w:rsidRDefault="00A605DC" w:rsidP="004F299F">
            <w:pPr>
              <w:widowControl/>
              <w:spacing w:before="100" w:beforeAutospacing="1" w:after="100" w:afterAutospacing="1"/>
              <w:ind w:left="403" w:right="247" w:hanging="403"/>
              <w:rPr>
                <w:rFonts w:ascii="Montserrat Medium" w:hAnsi="Montserrat Medium"/>
                <w:b/>
                <w:color w:val="000000"/>
                <w:sz w:val="19"/>
                <w:szCs w:val="19"/>
                <w:lang w:eastAsia="es-MX"/>
              </w:rPr>
            </w:pPr>
            <w:r w:rsidRPr="001372BF">
              <w:rPr>
                <w:rFonts w:ascii="Montserrat Medium" w:hAnsi="Montserrat Medium"/>
                <w:b/>
                <w:color w:val="000000"/>
                <w:sz w:val="19"/>
                <w:szCs w:val="19"/>
                <w:lang w:eastAsia="es-MX"/>
              </w:rPr>
              <w:t>6.12.4</w:t>
            </w:r>
          </w:p>
        </w:tc>
        <w:tc>
          <w:tcPr>
            <w:tcW w:w="3685" w:type="dxa"/>
            <w:tcBorders>
              <w:top w:val="single" w:sz="1" w:space="0" w:color="000000"/>
              <w:left w:val="nil"/>
              <w:bottom w:val="single" w:sz="1" w:space="0" w:color="000000"/>
            </w:tcBorders>
          </w:tcPr>
          <w:p w:rsidR="00A605DC" w:rsidRPr="001372BF" w:rsidRDefault="00A605DC" w:rsidP="004F299F">
            <w:pPr>
              <w:widowControl/>
              <w:spacing w:before="100" w:beforeAutospacing="1" w:after="100" w:afterAutospacing="1"/>
              <w:ind w:right="247"/>
              <w:rPr>
                <w:rFonts w:ascii="Montserrat Medium" w:hAnsi="Montserrat Medium"/>
                <w:color w:val="000000"/>
                <w:sz w:val="19"/>
                <w:szCs w:val="19"/>
                <w:lang w:eastAsia="es-MX"/>
              </w:rPr>
            </w:pPr>
            <w:r w:rsidRPr="001372BF">
              <w:rPr>
                <w:rFonts w:ascii="Montserrat Medium" w:hAnsi="Montserrat Medium"/>
                <w:color w:val="000000"/>
                <w:sz w:val="19"/>
                <w:szCs w:val="19"/>
                <w:lang w:eastAsia="es-MX"/>
              </w:rPr>
              <w:t>La institución establece una reglamentación de los sistemas que protegen tecnológicamente las obras con derechos de autor.</w:t>
            </w:r>
          </w:p>
        </w:tc>
        <w:tc>
          <w:tcPr>
            <w:tcW w:w="1276" w:type="dxa"/>
            <w:tcBorders>
              <w:top w:val="single" w:sz="1" w:space="0" w:color="000000"/>
              <w:left w:val="single" w:sz="1" w:space="0" w:color="000000"/>
              <w:bottom w:val="single" w:sz="1" w:space="0" w:color="000000"/>
              <w:right w:val="single" w:sz="4" w:space="0" w:color="auto"/>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r>
      <w:tr w:rsidR="00A605DC" w:rsidRPr="001372BF" w:rsidTr="004F299F">
        <w:trPr>
          <w:trHeight w:val="208"/>
        </w:trPr>
        <w:tc>
          <w:tcPr>
            <w:tcW w:w="990" w:type="dxa"/>
            <w:tcBorders>
              <w:top w:val="single" w:sz="2" w:space="0" w:color="000000"/>
              <w:left w:val="single" w:sz="2" w:space="0" w:color="000000"/>
              <w:bottom w:val="single" w:sz="2" w:space="0" w:color="000000"/>
            </w:tcBorders>
          </w:tcPr>
          <w:p w:rsidR="00A605DC" w:rsidRPr="001372BF" w:rsidRDefault="00A605DC" w:rsidP="004F299F">
            <w:pPr>
              <w:widowControl/>
              <w:spacing w:before="100" w:beforeAutospacing="1" w:after="100" w:afterAutospacing="1"/>
              <w:ind w:left="403" w:right="247" w:hanging="403"/>
              <w:rPr>
                <w:rFonts w:ascii="Montserrat Medium" w:hAnsi="Montserrat Medium"/>
                <w:b/>
                <w:sz w:val="19"/>
                <w:szCs w:val="19"/>
                <w:lang w:eastAsia="es-MX"/>
              </w:rPr>
            </w:pPr>
            <w:r w:rsidRPr="001372BF">
              <w:rPr>
                <w:rFonts w:ascii="Montserrat Medium" w:hAnsi="Montserrat Medium"/>
                <w:b/>
                <w:sz w:val="19"/>
                <w:szCs w:val="19"/>
                <w:lang w:eastAsia="es-MX"/>
              </w:rPr>
              <w:t>6.12.5</w:t>
            </w:r>
          </w:p>
        </w:tc>
        <w:tc>
          <w:tcPr>
            <w:tcW w:w="3685" w:type="dxa"/>
            <w:tcBorders>
              <w:top w:val="single" w:sz="1" w:space="0" w:color="000000"/>
              <w:left w:val="nil"/>
              <w:bottom w:val="single" w:sz="1" w:space="0" w:color="000000"/>
            </w:tcBorders>
          </w:tcPr>
          <w:p w:rsidR="00A605DC" w:rsidRPr="001372BF" w:rsidRDefault="00A605DC" w:rsidP="004F299F">
            <w:pPr>
              <w:widowControl/>
              <w:spacing w:before="100" w:beforeAutospacing="1" w:after="100" w:afterAutospacing="1"/>
              <w:ind w:right="247"/>
              <w:rPr>
                <w:rFonts w:ascii="Montserrat Medium" w:hAnsi="Montserrat Medium"/>
                <w:color w:val="000000"/>
                <w:sz w:val="19"/>
                <w:szCs w:val="19"/>
                <w:lang w:eastAsia="es-MX"/>
              </w:rPr>
            </w:pPr>
            <w:r w:rsidRPr="001372BF">
              <w:rPr>
                <w:rFonts w:ascii="Montserrat Medium" w:hAnsi="Montserrat Medium"/>
                <w:sz w:val="19"/>
                <w:szCs w:val="19"/>
                <w:lang w:eastAsia="es-MX"/>
              </w:rPr>
              <w:t>La institución cuenta con tutoriales o capacitación para el uso de la plataforma de los actores educativos.</w:t>
            </w:r>
          </w:p>
        </w:tc>
        <w:tc>
          <w:tcPr>
            <w:tcW w:w="1276" w:type="dxa"/>
            <w:tcBorders>
              <w:top w:val="single" w:sz="1" w:space="0" w:color="000000"/>
              <w:left w:val="single" w:sz="1" w:space="0" w:color="000000"/>
              <w:bottom w:val="single" w:sz="1" w:space="0" w:color="000000"/>
              <w:right w:val="single" w:sz="4" w:space="0" w:color="auto"/>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A605DC" w:rsidRPr="001372BF" w:rsidRDefault="00A605DC" w:rsidP="004F299F">
            <w:pPr>
              <w:suppressLineNumbers/>
              <w:snapToGrid w:val="0"/>
              <w:ind w:right="247"/>
              <w:jc w:val="center"/>
              <w:rPr>
                <w:rFonts w:ascii="Montserrat Medium" w:hAnsi="Montserrat Medium"/>
                <w:sz w:val="19"/>
                <w:szCs w:val="19"/>
              </w:rPr>
            </w:pPr>
          </w:p>
        </w:tc>
      </w:tr>
      <w:tr w:rsidR="00A605DC" w:rsidRPr="001372BF" w:rsidTr="004F299F">
        <w:trPr>
          <w:trHeight w:val="340"/>
        </w:trPr>
        <w:tc>
          <w:tcPr>
            <w:tcW w:w="4675" w:type="dxa"/>
            <w:gridSpan w:val="2"/>
            <w:tcBorders>
              <w:top w:val="single" w:sz="1" w:space="0" w:color="000000"/>
              <w:left w:val="single" w:sz="1" w:space="0" w:color="000000"/>
              <w:bottom w:val="single" w:sz="4" w:space="0" w:color="auto"/>
            </w:tcBorders>
          </w:tcPr>
          <w:p w:rsidR="00A605DC" w:rsidRPr="001372BF" w:rsidRDefault="00A605DC" w:rsidP="004F299F">
            <w:pPr>
              <w:pStyle w:val="Contenidodelatabla"/>
              <w:snapToGrid w:val="0"/>
              <w:ind w:right="247"/>
              <w:jc w:val="both"/>
              <w:rPr>
                <w:rFonts w:ascii="Montserrat Medium" w:hAnsi="Montserrat Medium"/>
                <w:b/>
                <w:sz w:val="18"/>
                <w:szCs w:val="18"/>
              </w:rPr>
            </w:pPr>
            <w:r w:rsidRPr="001372BF">
              <w:rPr>
                <w:rFonts w:ascii="Montserrat Medium" w:hAnsi="Montserrat Medium" w:cs="Arial"/>
                <w:b/>
                <w:sz w:val="18"/>
                <w:szCs w:val="18"/>
              </w:rPr>
              <w:t>Este criterio se debe cumplir al 100% (Deben contar con 5 puntos de 5 para tener una Opinión Técnico Académica Favorable)</w:t>
            </w:r>
          </w:p>
        </w:tc>
        <w:tc>
          <w:tcPr>
            <w:tcW w:w="5103" w:type="dxa"/>
            <w:gridSpan w:val="3"/>
            <w:tcBorders>
              <w:top w:val="single" w:sz="1" w:space="0" w:color="000000"/>
              <w:left w:val="single" w:sz="1" w:space="0" w:color="000000"/>
              <w:bottom w:val="single" w:sz="4" w:space="0" w:color="auto"/>
              <w:right w:val="single" w:sz="4" w:space="0" w:color="auto"/>
            </w:tcBorders>
            <w:vAlign w:val="center"/>
          </w:tcPr>
          <w:p w:rsidR="00A605DC" w:rsidRPr="001372BF" w:rsidRDefault="00A605DC" w:rsidP="004F299F">
            <w:pPr>
              <w:widowControl/>
              <w:snapToGrid w:val="0"/>
              <w:ind w:right="247"/>
              <w:jc w:val="center"/>
              <w:rPr>
                <w:rFonts w:ascii="Montserrat Medium" w:hAnsi="Montserrat Medium"/>
                <w:b/>
                <w:sz w:val="19"/>
                <w:szCs w:val="19"/>
              </w:rPr>
            </w:pPr>
            <w:r w:rsidRPr="001372BF">
              <w:rPr>
                <w:rFonts w:ascii="Montserrat Medium" w:hAnsi="Montserrat Medium"/>
                <w:b/>
                <w:sz w:val="19"/>
                <w:szCs w:val="19"/>
              </w:rPr>
              <w:t>_____/ 5</w:t>
            </w:r>
          </w:p>
        </w:tc>
      </w:tr>
      <w:tr w:rsidR="00A605DC" w:rsidRPr="001372BF" w:rsidTr="004F299F">
        <w:trPr>
          <w:trHeight w:val="340"/>
        </w:trPr>
        <w:tc>
          <w:tcPr>
            <w:tcW w:w="9778" w:type="dxa"/>
            <w:gridSpan w:val="5"/>
            <w:tcBorders>
              <w:top w:val="single" w:sz="4" w:space="0" w:color="auto"/>
              <w:left w:val="single" w:sz="4" w:space="0" w:color="auto"/>
              <w:bottom w:val="single" w:sz="4" w:space="0" w:color="auto"/>
              <w:right w:val="single" w:sz="4" w:space="0" w:color="auto"/>
            </w:tcBorders>
          </w:tcPr>
          <w:p w:rsidR="00A605DC" w:rsidRPr="001372BF" w:rsidRDefault="00A605DC" w:rsidP="004F299F">
            <w:pPr>
              <w:widowControl/>
              <w:snapToGrid w:val="0"/>
              <w:ind w:left="261" w:right="247" w:hanging="261"/>
              <w:rPr>
                <w:rFonts w:ascii="Montserrat Medium" w:hAnsi="Montserrat Medium"/>
                <w:b/>
                <w:sz w:val="19"/>
                <w:szCs w:val="19"/>
              </w:rPr>
            </w:pPr>
          </w:p>
          <w:p w:rsidR="00A605DC" w:rsidRPr="001372BF" w:rsidRDefault="00A605DC" w:rsidP="004F299F">
            <w:pPr>
              <w:rPr>
                <w:rFonts w:ascii="Montserrat Medium" w:hAnsi="Montserrat Medium"/>
                <w:b/>
                <w:sz w:val="19"/>
                <w:szCs w:val="19"/>
              </w:rPr>
            </w:pPr>
            <w:r w:rsidRPr="001372BF">
              <w:rPr>
                <w:rFonts w:ascii="Montserrat Medium" w:hAnsi="Montserrat Medium"/>
                <w:b/>
                <w:sz w:val="19"/>
                <w:szCs w:val="19"/>
              </w:rPr>
              <w:t>Observaciones generales al Criterio</w:t>
            </w:r>
          </w:p>
          <w:p w:rsidR="00A605DC" w:rsidRPr="001372BF" w:rsidRDefault="00A605DC" w:rsidP="004F299F">
            <w:pPr>
              <w:ind w:left="261"/>
              <w:rPr>
                <w:rFonts w:ascii="Montserrat Medium" w:hAnsi="Montserrat Medium"/>
                <w:b/>
                <w:sz w:val="19"/>
                <w:szCs w:val="19"/>
              </w:rPr>
            </w:pPr>
          </w:p>
          <w:p w:rsidR="00A605DC" w:rsidRPr="001372BF" w:rsidRDefault="00A605DC" w:rsidP="004F299F">
            <w:pPr>
              <w:ind w:left="261"/>
              <w:rPr>
                <w:rFonts w:ascii="Montserrat Medium" w:hAnsi="Montserrat Medium"/>
                <w:b/>
                <w:sz w:val="19"/>
                <w:szCs w:val="19"/>
              </w:rPr>
            </w:pPr>
          </w:p>
          <w:p w:rsidR="00A605DC" w:rsidRPr="001372BF" w:rsidRDefault="00A605DC" w:rsidP="004F299F">
            <w:pPr>
              <w:ind w:left="261"/>
              <w:rPr>
                <w:rFonts w:ascii="Montserrat Medium" w:hAnsi="Montserrat Medium"/>
                <w:b/>
                <w:sz w:val="19"/>
                <w:szCs w:val="19"/>
              </w:rPr>
            </w:pPr>
          </w:p>
          <w:p w:rsidR="00A605DC" w:rsidRPr="001372BF" w:rsidRDefault="00A605DC" w:rsidP="004F299F">
            <w:pPr>
              <w:ind w:left="261"/>
              <w:rPr>
                <w:rFonts w:ascii="Montserrat Medium" w:hAnsi="Montserrat Medium"/>
                <w:b/>
                <w:sz w:val="19"/>
                <w:szCs w:val="19"/>
              </w:rPr>
            </w:pPr>
          </w:p>
          <w:p w:rsidR="00A605DC" w:rsidRPr="001372BF" w:rsidRDefault="00A605DC" w:rsidP="004F299F">
            <w:pPr>
              <w:ind w:left="261"/>
              <w:rPr>
                <w:rFonts w:ascii="Montserrat Medium" w:hAnsi="Montserrat Medium"/>
                <w:b/>
                <w:sz w:val="19"/>
                <w:szCs w:val="19"/>
              </w:rPr>
            </w:pPr>
          </w:p>
          <w:p w:rsidR="00A605DC" w:rsidRPr="001372BF" w:rsidRDefault="00A605DC" w:rsidP="004F299F">
            <w:pPr>
              <w:rPr>
                <w:rFonts w:ascii="Montserrat Medium" w:hAnsi="Montserrat Medium"/>
                <w:b/>
                <w:sz w:val="19"/>
                <w:szCs w:val="19"/>
              </w:rPr>
            </w:pPr>
          </w:p>
          <w:p w:rsidR="00A605DC" w:rsidRPr="001372BF" w:rsidRDefault="00A605DC" w:rsidP="004F299F">
            <w:pPr>
              <w:ind w:left="261"/>
              <w:rPr>
                <w:rFonts w:ascii="Montserrat Medium" w:hAnsi="Montserrat Medium"/>
                <w:b/>
                <w:sz w:val="19"/>
                <w:szCs w:val="19"/>
              </w:rPr>
            </w:pPr>
          </w:p>
          <w:p w:rsidR="00A605DC" w:rsidRPr="001372BF" w:rsidRDefault="00A605DC" w:rsidP="004F299F">
            <w:pPr>
              <w:widowControl/>
              <w:snapToGrid w:val="0"/>
              <w:ind w:left="261" w:right="247"/>
              <w:rPr>
                <w:rFonts w:ascii="Montserrat Medium" w:hAnsi="Montserrat Medium"/>
                <w:b/>
                <w:color w:val="3B3838"/>
                <w:sz w:val="19"/>
                <w:szCs w:val="19"/>
              </w:rPr>
            </w:pPr>
          </w:p>
          <w:p w:rsidR="00A605DC" w:rsidRPr="001372BF" w:rsidRDefault="00A605DC" w:rsidP="004F299F">
            <w:pPr>
              <w:widowControl/>
              <w:snapToGrid w:val="0"/>
              <w:ind w:left="261" w:right="247" w:hanging="261"/>
              <w:rPr>
                <w:rFonts w:ascii="Montserrat Medium" w:hAnsi="Montserrat Medium"/>
                <w:b/>
                <w:sz w:val="19"/>
                <w:szCs w:val="19"/>
              </w:rPr>
            </w:pPr>
          </w:p>
        </w:tc>
      </w:tr>
    </w:tbl>
    <w:p w:rsidR="00A605DC" w:rsidRPr="001372BF" w:rsidRDefault="00A605DC" w:rsidP="00A605DC">
      <w:pPr>
        <w:ind w:left="-567"/>
        <w:rPr>
          <w:rFonts w:ascii="Montserrat Medium" w:hAnsi="Montserrat Medium"/>
          <w:b/>
          <w:sz w:val="19"/>
          <w:szCs w:val="19"/>
        </w:rPr>
      </w:pPr>
      <w:r w:rsidRPr="001372BF">
        <w:rPr>
          <w:rFonts w:ascii="Montserrat Medium" w:hAnsi="Montserrat Medium"/>
          <w:b/>
          <w:sz w:val="19"/>
          <w:szCs w:val="19"/>
        </w:rPr>
        <w:t xml:space="preserve">* En caso de que la institución educativa contemple en su propuesta educativa la existencia de un acervo </w:t>
      </w:r>
      <w:proofErr w:type="spellStart"/>
      <w:r w:rsidRPr="001372BF">
        <w:rPr>
          <w:rFonts w:ascii="Montserrat Medium" w:hAnsi="Montserrat Medium"/>
          <w:b/>
          <w:sz w:val="19"/>
          <w:szCs w:val="19"/>
        </w:rPr>
        <w:t>biblio-hemerográfico</w:t>
      </w:r>
      <w:proofErr w:type="spellEnd"/>
      <w:r w:rsidRPr="001372BF">
        <w:rPr>
          <w:rFonts w:ascii="Montserrat Medium" w:hAnsi="Montserrat Medium"/>
          <w:b/>
          <w:sz w:val="19"/>
          <w:szCs w:val="19"/>
        </w:rPr>
        <w:t xml:space="preserve"> digital o virtual, complementario al básico, se consideran los siguientes indicadores: </w:t>
      </w:r>
    </w:p>
    <w:p w:rsidR="00953BDD" w:rsidRPr="001372BF" w:rsidRDefault="00A605DC" w:rsidP="004F299F">
      <w:pPr>
        <w:rPr>
          <w:b/>
        </w:rPr>
      </w:pPr>
      <w:r w:rsidRPr="001372BF">
        <w:rPr>
          <w:b/>
        </w:rPr>
        <w:br w:type="page"/>
      </w:r>
    </w:p>
    <w:p w:rsidR="00D0722F" w:rsidRPr="001372BF" w:rsidRDefault="001F3004"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lastRenderedPageBreak/>
        <w:t xml:space="preserve">7. Perfil Docente </w:t>
      </w:r>
    </w:p>
    <w:p w:rsidR="00D0722F" w:rsidRPr="001372BF" w:rsidRDefault="00D0722F" w:rsidP="00D0722F"/>
    <w:tbl>
      <w:tblPr>
        <w:tblW w:w="9781" w:type="dxa"/>
        <w:tblInd w:w="-572" w:type="dxa"/>
        <w:tblLayout w:type="fixed"/>
        <w:tblCellMar>
          <w:top w:w="55" w:type="dxa"/>
          <w:left w:w="55" w:type="dxa"/>
          <w:bottom w:w="55" w:type="dxa"/>
          <w:right w:w="55" w:type="dxa"/>
        </w:tblCellMar>
        <w:tblLook w:val="0000" w:firstRow="0" w:lastRow="0" w:firstColumn="0" w:lastColumn="0" w:noHBand="0" w:noVBand="0"/>
      </w:tblPr>
      <w:tblGrid>
        <w:gridCol w:w="567"/>
        <w:gridCol w:w="4111"/>
        <w:gridCol w:w="1276"/>
        <w:gridCol w:w="1134"/>
        <w:gridCol w:w="2693"/>
      </w:tblGrid>
      <w:tr w:rsidR="00D0722F" w:rsidRPr="001372BF" w:rsidTr="004F299F">
        <w:trPr>
          <w:trHeight w:val="230"/>
        </w:trPr>
        <w:tc>
          <w:tcPr>
            <w:tcW w:w="4678" w:type="dxa"/>
            <w:gridSpan w:val="2"/>
            <w:vMerge w:val="restart"/>
            <w:tcBorders>
              <w:top w:val="single" w:sz="4" w:space="0" w:color="auto"/>
              <w:left w:val="single" w:sz="4" w:space="0" w:color="auto"/>
              <w:right w:val="single" w:sz="4" w:space="0" w:color="auto"/>
            </w:tcBorders>
            <w:shd w:val="clear" w:color="auto" w:fill="3B3838"/>
            <w:vAlign w:val="center"/>
          </w:tcPr>
          <w:p w:rsidR="00D0722F" w:rsidRPr="001372BF" w:rsidRDefault="00D0722F" w:rsidP="00D0722F">
            <w:pPr>
              <w:snapToGrid w:val="0"/>
              <w:spacing w:after="120"/>
              <w:ind w:left="120" w:right="247"/>
              <w:rPr>
                <w:rFonts w:ascii="Montserrat Medium" w:hAnsi="Montserrat Medium"/>
                <w:b/>
                <w:bCs/>
                <w:sz w:val="19"/>
                <w:szCs w:val="19"/>
              </w:rPr>
            </w:pPr>
            <w:r w:rsidRPr="001372BF">
              <w:rPr>
                <w:rFonts w:ascii="Montserrat Medium" w:hAnsi="Montserrat Medium"/>
                <w:b/>
                <w:sz w:val="19"/>
                <w:szCs w:val="19"/>
              </w:rPr>
              <w:t>Perfil del docente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3B3838"/>
          </w:tcPr>
          <w:p w:rsidR="00D0722F" w:rsidRPr="001372BF" w:rsidRDefault="00D0722F" w:rsidP="00D0722F">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Presenta el criterio</w:t>
            </w:r>
          </w:p>
        </w:tc>
        <w:tc>
          <w:tcPr>
            <w:tcW w:w="2693" w:type="dxa"/>
            <w:vMerge w:val="restart"/>
            <w:tcBorders>
              <w:top w:val="single" w:sz="4" w:space="0" w:color="auto"/>
              <w:left w:val="single" w:sz="4" w:space="0" w:color="auto"/>
              <w:right w:val="single" w:sz="4" w:space="0" w:color="auto"/>
            </w:tcBorders>
            <w:shd w:val="clear" w:color="auto" w:fill="3B3838"/>
            <w:vAlign w:val="center"/>
          </w:tcPr>
          <w:p w:rsidR="00D0722F" w:rsidRPr="001372BF" w:rsidRDefault="00D0722F" w:rsidP="00D0722F">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Observaciones</w:t>
            </w:r>
          </w:p>
        </w:tc>
      </w:tr>
      <w:tr w:rsidR="00D0722F" w:rsidRPr="001372BF" w:rsidTr="004F299F">
        <w:trPr>
          <w:trHeight w:val="230"/>
        </w:trPr>
        <w:tc>
          <w:tcPr>
            <w:tcW w:w="4678" w:type="dxa"/>
            <w:gridSpan w:val="2"/>
            <w:vMerge/>
            <w:tcBorders>
              <w:left w:val="single" w:sz="4" w:space="0" w:color="auto"/>
              <w:bottom w:val="single" w:sz="4" w:space="0" w:color="auto"/>
              <w:right w:val="single" w:sz="4" w:space="0" w:color="auto"/>
            </w:tcBorders>
          </w:tcPr>
          <w:p w:rsidR="00D0722F" w:rsidRPr="001372BF" w:rsidRDefault="00D0722F" w:rsidP="00D0722F">
            <w:pPr>
              <w:tabs>
                <w:tab w:val="left" w:pos="1414"/>
              </w:tabs>
              <w:snapToGrid w:val="0"/>
              <w:ind w:right="247"/>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3B3838"/>
          </w:tcPr>
          <w:p w:rsidR="00D0722F" w:rsidRPr="001372BF" w:rsidRDefault="00D0722F" w:rsidP="00D0722F">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Si=1</w:t>
            </w:r>
          </w:p>
        </w:tc>
        <w:tc>
          <w:tcPr>
            <w:tcW w:w="1134" w:type="dxa"/>
            <w:tcBorders>
              <w:top w:val="single" w:sz="4" w:space="0" w:color="auto"/>
              <w:left w:val="single" w:sz="4" w:space="0" w:color="auto"/>
              <w:bottom w:val="single" w:sz="4" w:space="0" w:color="auto"/>
              <w:right w:val="single" w:sz="4" w:space="0" w:color="auto"/>
            </w:tcBorders>
            <w:shd w:val="clear" w:color="auto" w:fill="3B3838"/>
          </w:tcPr>
          <w:p w:rsidR="00D0722F" w:rsidRPr="001372BF" w:rsidRDefault="00D0722F" w:rsidP="00D0722F">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No=0</w:t>
            </w:r>
          </w:p>
        </w:tc>
        <w:tc>
          <w:tcPr>
            <w:tcW w:w="2693" w:type="dxa"/>
            <w:vMerge/>
            <w:tcBorders>
              <w:left w:val="single" w:sz="4" w:space="0" w:color="auto"/>
              <w:bottom w:val="single" w:sz="4" w:space="0" w:color="auto"/>
              <w:right w:val="single" w:sz="4" w:space="0" w:color="auto"/>
            </w:tcBorders>
            <w:shd w:val="clear" w:color="auto" w:fill="D9D9D9"/>
          </w:tcPr>
          <w:p w:rsidR="00D0722F" w:rsidRPr="001372BF" w:rsidRDefault="00D0722F" w:rsidP="00D0722F">
            <w:pPr>
              <w:suppressLineNumbers/>
              <w:snapToGrid w:val="0"/>
              <w:ind w:right="247"/>
              <w:jc w:val="center"/>
              <w:rPr>
                <w:rFonts w:ascii="Montserrat Medium" w:hAnsi="Montserrat Medium"/>
                <w:b/>
                <w:bCs/>
                <w:sz w:val="19"/>
                <w:szCs w:val="19"/>
              </w:rPr>
            </w:pPr>
          </w:p>
        </w:tc>
      </w:tr>
      <w:tr w:rsidR="00D0722F" w:rsidRPr="001372BF" w:rsidTr="00CB6639">
        <w:trPr>
          <w:trHeight w:val="230"/>
        </w:trPr>
        <w:tc>
          <w:tcPr>
            <w:tcW w:w="567" w:type="dxa"/>
            <w:tcBorders>
              <w:top w:val="single" w:sz="4" w:space="0" w:color="auto"/>
              <w:left w:val="single" w:sz="4" w:space="0" w:color="auto"/>
              <w:bottom w:val="single" w:sz="4" w:space="0" w:color="auto"/>
            </w:tcBorders>
          </w:tcPr>
          <w:p w:rsidR="00D0722F" w:rsidRPr="001372BF" w:rsidRDefault="00D0722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7.1</w:t>
            </w:r>
          </w:p>
        </w:tc>
        <w:tc>
          <w:tcPr>
            <w:tcW w:w="4111" w:type="dxa"/>
            <w:tcBorders>
              <w:top w:val="single" w:sz="4" w:space="0" w:color="auto"/>
              <w:left w:val="nil"/>
              <w:bottom w:val="single" w:sz="4" w:space="0" w:color="auto"/>
              <w:right w:val="single" w:sz="4" w:space="0" w:color="auto"/>
            </w:tcBorders>
          </w:tcPr>
          <w:p w:rsidR="00D0722F" w:rsidRPr="001372BF" w:rsidRDefault="00FE03B6" w:rsidP="00D0722F">
            <w:pPr>
              <w:snapToGrid w:val="0"/>
              <w:ind w:right="86"/>
              <w:jc w:val="both"/>
              <w:rPr>
                <w:rFonts w:ascii="Montserrat Medium" w:hAnsi="Montserrat Medium"/>
                <w:b/>
                <w:bCs/>
                <w:sz w:val="19"/>
                <w:szCs w:val="19"/>
              </w:rPr>
            </w:pPr>
            <w:r w:rsidRPr="001372BF">
              <w:rPr>
                <w:rFonts w:ascii="Montserrat Medium" w:hAnsi="Montserrat Medium"/>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722F" w:rsidRPr="001372BF" w:rsidRDefault="00D0722F" w:rsidP="00D0722F">
            <w:pPr>
              <w:suppressLineNumbers/>
              <w:snapToGrid w:val="0"/>
              <w:ind w:right="247"/>
              <w:jc w:val="center"/>
              <w:rPr>
                <w:rFonts w:ascii="Montserrat Medium" w:hAnsi="Montserrat Medium"/>
                <w:b/>
                <w:bCs/>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722F" w:rsidRPr="001372BF" w:rsidRDefault="00D0722F" w:rsidP="00D0722F">
            <w:pPr>
              <w:suppressLineNumbers/>
              <w:snapToGrid w:val="0"/>
              <w:ind w:right="247"/>
              <w:jc w:val="center"/>
              <w:rPr>
                <w:rFonts w:ascii="Montserrat Medium" w:hAnsi="Montserrat Medium"/>
                <w:b/>
                <w:bCs/>
                <w:sz w:val="19"/>
                <w:szCs w:val="19"/>
              </w:rPr>
            </w:pPr>
          </w:p>
          <w:p w:rsidR="00D0722F" w:rsidRPr="001372BF" w:rsidRDefault="00D0722F" w:rsidP="00D0722F">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D0722F" w:rsidRPr="001372BF" w:rsidRDefault="00D0722F" w:rsidP="00FE03B6">
            <w:pPr>
              <w:suppressLineNumbers/>
              <w:snapToGrid w:val="0"/>
              <w:ind w:right="247"/>
              <w:jc w:val="both"/>
              <w:rPr>
                <w:rFonts w:ascii="Montserrat Medium" w:hAnsi="Montserrat Medium"/>
                <w:bCs/>
                <w:sz w:val="19"/>
                <w:szCs w:val="19"/>
              </w:rPr>
            </w:pPr>
          </w:p>
        </w:tc>
      </w:tr>
      <w:tr w:rsidR="00D0722F" w:rsidRPr="001372BF" w:rsidTr="00CB6639">
        <w:trPr>
          <w:trHeight w:val="230"/>
        </w:trPr>
        <w:tc>
          <w:tcPr>
            <w:tcW w:w="567" w:type="dxa"/>
            <w:tcBorders>
              <w:top w:val="single" w:sz="4" w:space="0" w:color="auto"/>
              <w:left w:val="single" w:sz="4" w:space="0" w:color="auto"/>
              <w:bottom w:val="single" w:sz="4" w:space="0" w:color="auto"/>
            </w:tcBorders>
          </w:tcPr>
          <w:p w:rsidR="00D0722F" w:rsidRPr="001372BF" w:rsidRDefault="00D0722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7.2</w:t>
            </w:r>
          </w:p>
        </w:tc>
        <w:tc>
          <w:tcPr>
            <w:tcW w:w="4111" w:type="dxa"/>
            <w:tcBorders>
              <w:top w:val="single" w:sz="4" w:space="0" w:color="auto"/>
              <w:left w:val="nil"/>
              <w:bottom w:val="single" w:sz="4" w:space="0" w:color="auto"/>
              <w:right w:val="single" w:sz="4" w:space="0" w:color="auto"/>
            </w:tcBorders>
          </w:tcPr>
          <w:p w:rsidR="00D0722F" w:rsidRPr="001372BF" w:rsidRDefault="00FE03B6" w:rsidP="00D0722F">
            <w:pPr>
              <w:snapToGrid w:val="0"/>
              <w:ind w:right="86"/>
              <w:jc w:val="both"/>
              <w:rPr>
                <w:rFonts w:ascii="Montserrat Medium" w:hAnsi="Montserrat Medium"/>
                <w:sz w:val="19"/>
                <w:szCs w:val="19"/>
              </w:rPr>
            </w:pPr>
            <w:r w:rsidRPr="001372BF">
              <w:rPr>
                <w:rFonts w:ascii="Montserrat Medium" w:hAnsi="Montserrat Medium"/>
                <w:bCs/>
                <w:sz w:val="19"/>
                <w:szCs w:val="19"/>
              </w:rPr>
              <w:t>Presenta la documentación que avale la formación profesional y experiencia docente del cuerpo de profesores. (Copia de título, cédula, diplomas, constancias, etc.).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722F" w:rsidRPr="001372BF" w:rsidRDefault="00D0722F" w:rsidP="00D0722F">
            <w:pPr>
              <w:suppressLineNumbers/>
              <w:snapToGrid w:val="0"/>
              <w:ind w:right="247"/>
              <w:jc w:val="center"/>
              <w:rPr>
                <w:rFonts w:ascii="Montserrat Medium" w:hAnsi="Montserrat Medium"/>
                <w:b/>
                <w:bCs/>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722F" w:rsidRPr="001372BF" w:rsidRDefault="00D0722F" w:rsidP="00D0722F">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D0722F" w:rsidRPr="001372BF" w:rsidRDefault="00D0722F" w:rsidP="00FE03B6">
            <w:pPr>
              <w:suppressLineNumbers/>
              <w:snapToGrid w:val="0"/>
              <w:ind w:right="247"/>
              <w:jc w:val="both"/>
              <w:rPr>
                <w:rFonts w:ascii="Montserrat Medium" w:hAnsi="Montserrat Medium"/>
                <w:bCs/>
                <w:sz w:val="19"/>
                <w:szCs w:val="19"/>
              </w:rPr>
            </w:pPr>
          </w:p>
        </w:tc>
      </w:tr>
      <w:tr w:rsidR="00D0722F" w:rsidRPr="001372BF" w:rsidTr="00CB6639">
        <w:trPr>
          <w:trHeight w:val="230"/>
        </w:trPr>
        <w:tc>
          <w:tcPr>
            <w:tcW w:w="567" w:type="dxa"/>
            <w:tcBorders>
              <w:top w:val="single" w:sz="4" w:space="0" w:color="auto"/>
              <w:left w:val="single" w:sz="4" w:space="0" w:color="auto"/>
              <w:bottom w:val="single" w:sz="4" w:space="0" w:color="auto"/>
            </w:tcBorders>
          </w:tcPr>
          <w:p w:rsidR="00D0722F" w:rsidRPr="001372BF" w:rsidRDefault="00D0722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7.3</w:t>
            </w:r>
          </w:p>
        </w:tc>
        <w:tc>
          <w:tcPr>
            <w:tcW w:w="4111" w:type="dxa"/>
            <w:tcBorders>
              <w:top w:val="single" w:sz="4" w:space="0" w:color="auto"/>
              <w:left w:val="nil"/>
              <w:bottom w:val="single" w:sz="4" w:space="0" w:color="auto"/>
              <w:right w:val="single" w:sz="4" w:space="0" w:color="auto"/>
            </w:tcBorders>
          </w:tcPr>
          <w:p w:rsidR="00D0722F" w:rsidRPr="001372BF" w:rsidRDefault="00FE03B6" w:rsidP="00D0722F">
            <w:pPr>
              <w:snapToGrid w:val="0"/>
              <w:ind w:right="86"/>
              <w:jc w:val="both"/>
              <w:rPr>
                <w:rFonts w:ascii="Montserrat Medium" w:hAnsi="Montserrat Medium"/>
                <w:sz w:val="19"/>
                <w:szCs w:val="19"/>
              </w:rPr>
            </w:pPr>
            <w:r w:rsidRPr="001372BF">
              <w:rPr>
                <w:rFonts w:ascii="Montserrat Medium" w:hAnsi="Montserrat Medium"/>
                <w:sz w:val="19"/>
                <w:szCs w:val="19"/>
              </w:rPr>
              <w:t>Describe el perfil docente por cada asignatura, módulo o unidad de aprendizaje según el plan de estudios.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722F" w:rsidRPr="001372BF" w:rsidRDefault="00D0722F" w:rsidP="00D0722F">
            <w:pPr>
              <w:suppressLineNumbers/>
              <w:snapToGrid w:val="0"/>
              <w:ind w:right="247"/>
              <w:jc w:val="center"/>
              <w:rPr>
                <w:rFonts w:ascii="Montserrat Medium" w:hAnsi="Montserrat Medium"/>
                <w:b/>
                <w:bCs/>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722F" w:rsidRPr="001372BF" w:rsidRDefault="00D0722F" w:rsidP="00D0722F">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D0722F" w:rsidRPr="001372BF" w:rsidRDefault="00D0722F" w:rsidP="00FE03B6">
            <w:pPr>
              <w:suppressLineNumbers/>
              <w:snapToGrid w:val="0"/>
              <w:ind w:right="247"/>
              <w:jc w:val="both"/>
              <w:rPr>
                <w:rFonts w:ascii="Montserrat Medium" w:hAnsi="Montserrat Medium"/>
                <w:bCs/>
                <w:sz w:val="19"/>
                <w:szCs w:val="19"/>
              </w:rPr>
            </w:pPr>
          </w:p>
        </w:tc>
      </w:tr>
      <w:tr w:rsidR="00D0722F" w:rsidRPr="001372BF" w:rsidTr="00CB6639">
        <w:trPr>
          <w:trHeight w:val="230"/>
        </w:trPr>
        <w:tc>
          <w:tcPr>
            <w:tcW w:w="567" w:type="dxa"/>
            <w:tcBorders>
              <w:top w:val="single" w:sz="4" w:space="0" w:color="auto"/>
              <w:left w:val="single" w:sz="4" w:space="0" w:color="auto"/>
              <w:bottom w:val="single" w:sz="4" w:space="0" w:color="auto"/>
            </w:tcBorders>
          </w:tcPr>
          <w:p w:rsidR="00D0722F" w:rsidRPr="001372BF" w:rsidRDefault="00D0722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7.4</w:t>
            </w:r>
          </w:p>
        </w:tc>
        <w:tc>
          <w:tcPr>
            <w:tcW w:w="4111" w:type="dxa"/>
            <w:tcBorders>
              <w:top w:val="single" w:sz="4" w:space="0" w:color="auto"/>
              <w:left w:val="nil"/>
              <w:bottom w:val="single" w:sz="4" w:space="0" w:color="auto"/>
              <w:right w:val="single" w:sz="4" w:space="0" w:color="auto"/>
            </w:tcBorders>
          </w:tcPr>
          <w:p w:rsidR="00D0722F" w:rsidRPr="001372BF" w:rsidRDefault="00FE03B6" w:rsidP="00D0722F">
            <w:pPr>
              <w:snapToGrid w:val="0"/>
              <w:ind w:right="86"/>
              <w:jc w:val="both"/>
              <w:rPr>
                <w:rFonts w:ascii="Montserrat Medium" w:hAnsi="Montserrat Medium"/>
                <w:sz w:val="19"/>
                <w:szCs w:val="19"/>
              </w:rPr>
            </w:pPr>
            <w:r w:rsidRPr="001372BF">
              <w:rPr>
                <w:rFonts w:ascii="Montserrat Medium" w:hAnsi="Montserrat Medium"/>
                <w:bCs/>
                <w:sz w:val="19"/>
                <w:szCs w:val="19"/>
              </w:rPr>
              <w:t>El 100% de los docentes  cuenta por lo menos con un grado académico con título y cédula profesional de especialidad o maestría de acuerdo al grado académico de la propuesta educativa</w:t>
            </w:r>
          </w:p>
        </w:tc>
        <w:tc>
          <w:tcPr>
            <w:tcW w:w="1276"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r>
      <w:tr w:rsidR="00D0722F" w:rsidRPr="001372BF" w:rsidTr="00CB6639">
        <w:trPr>
          <w:trHeight w:val="230"/>
        </w:trPr>
        <w:tc>
          <w:tcPr>
            <w:tcW w:w="567" w:type="dxa"/>
            <w:tcBorders>
              <w:top w:val="single" w:sz="4" w:space="0" w:color="auto"/>
              <w:left w:val="single" w:sz="4" w:space="0" w:color="auto"/>
              <w:bottom w:val="single" w:sz="4" w:space="0" w:color="auto"/>
            </w:tcBorders>
          </w:tcPr>
          <w:p w:rsidR="00D0722F" w:rsidRPr="001372BF" w:rsidRDefault="00D0722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7.5</w:t>
            </w:r>
          </w:p>
        </w:tc>
        <w:tc>
          <w:tcPr>
            <w:tcW w:w="4111" w:type="dxa"/>
            <w:tcBorders>
              <w:top w:val="single" w:sz="4" w:space="0" w:color="auto"/>
              <w:left w:val="nil"/>
              <w:bottom w:val="single" w:sz="4" w:space="0" w:color="auto"/>
              <w:right w:val="single" w:sz="4" w:space="0" w:color="auto"/>
            </w:tcBorders>
          </w:tcPr>
          <w:p w:rsidR="00D0722F" w:rsidRPr="001372BF" w:rsidRDefault="00FE03B6" w:rsidP="00D0722F">
            <w:pPr>
              <w:snapToGrid w:val="0"/>
              <w:ind w:right="86"/>
              <w:jc w:val="both"/>
              <w:rPr>
                <w:rFonts w:ascii="Montserrat Medium" w:hAnsi="Montserrat Medium"/>
                <w:sz w:val="19"/>
                <w:szCs w:val="19"/>
              </w:rPr>
            </w:pPr>
            <w:r w:rsidRPr="001372BF">
              <w:rPr>
                <w:rFonts w:ascii="Montserrat Medium" w:hAnsi="Montserrat Medium"/>
                <w:sz w:val="19"/>
                <w:szCs w:val="19"/>
              </w:rPr>
              <w:t>El 100% de los docentes presenta un perfil congruente con la asignación de unidades de aprendizaje o asignaturas en el que va a participar.</w:t>
            </w:r>
          </w:p>
        </w:tc>
        <w:tc>
          <w:tcPr>
            <w:tcW w:w="1276"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r>
      <w:tr w:rsidR="00D0722F" w:rsidRPr="001372BF" w:rsidTr="00CB6639">
        <w:trPr>
          <w:trHeight w:val="230"/>
        </w:trPr>
        <w:tc>
          <w:tcPr>
            <w:tcW w:w="567" w:type="dxa"/>
            <w:tcBorders>
              <w:top w:val="single" w:sz="4" w:space="0" w:color="auto"/>
              <w:left w:val="single" w:sz="4" w:space="0" w:color="auto"/>
              <w:bottom w:val="single" w:sz="4" w:space="0" w:color="auto"/>
            </w:tcBorders>
          </w:tcPr>
          <w:p w:rsidR="00D0722F" w:rsidRPr="001372BF" w:rsidRDefault="00D0722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7.6</w:t>
            </w:r>
          </w:p>
        </w:tc>
        <w:tc>
          <w:tcPr>
            <w:tcW w:w="4111" w:type="dxa"/>
            <w:tcBorders>
              <w:top w:val="single" w:sz="4" w:space="0" w:color="auto"/>
              <w:left w:val="nil"/>
              <w:bottom w:val="single" w:sz="4" w:space="0" w:color="auto"/>
              <w:right w:val="single" w:sz="4" w:space="0" w:color="auto"/>
            </w:tcBorders>
          </w:tcPr>
          <w:p w:rsidR="00D0722F" w:rsidRPr="001372BF" w:rsidRDefault="00FE03B6" w:rsidP="00D0722F">
            <w:pPr>
              <w:snapToGrid w:val="0"/>
              <w:ind w:right="86"/>
              <w:jc w:val="both"/>
              <w:rPr>
                <w:rFonts w:ascii="Montserrat Medium" w:hAnsi="Montserrat Medium"/>
                <w:sz w:val="19"/>
                <w:szCs w:val="19"/>
              </w:rPr>
            </w:pPr>
            <w:r w:rsidRPr="001372BF">
              <w:rPr>
                <w:rFonts w:ascii="Montserrat Medium" w:hAnsi="Montserrat Medium"/>
                <w:bCs/>
                <w:sz w:val="19"/>
                <w:szCs w:val="19"/>
              </w:rPr>
              <w:t xml:space="preserve">La Institución Educativa presenta un programa anual de capacitación docente conforme a su propuesta educativa. (En modalidad mixta se debe incluir manejo de </w:t>
            </w:r>
            <w:proofErr w:type="spellStart"/>
            <w:r w:rsidRPr="001372BF">
              <w:rPr>
                <w:rFonts w:ascii="Montserrat Medium" w:hAnsi="Montserrat Medium"/>
                <w:bCs/>
                <w:sz w:val="19"/>
                <w:szCs w:val="19"/>
              </w:rPr>
              <w:t>TIC´s</w:t>
            </w:r>
            <w:proofErr w:type="spellEnd"/>
            <w:r w:rsidRPr="001372BF">
              <w:rPr>
                <w:rFonts w:ascii="Montserrat Medium" w:hAnsi="Montserrat Medium"/>
                <w:bCs/>
                <w:sz w:val="19"/>
                <w:szCs w:val="19"/>
              </w:rPr>
              <w:t>)</w:t>
            </w:r>
          </w:p>
        </w:tc>
        <w:tc>
          <w:tcPr>
            <w:tcW w:w="1276"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0722F" w:rsidRPr="001372BF" w:rsidRDefault="00D0722F" w:rsidP="00FE03B6">
            <w:pPr>
              <w:suppressLineNumbers/>
              <w:snapToGrid w:val="0"/>
              <w:ind w:right="247"/>
              <w:jc w:val="both"/>
              <w:rPr>
                <w:rFonts w:ascii="Montserrat Medium" w:hAnsi="Montserrat Medium"/>
                <w:sz w:val="19"/>
                <w:szCs w:val="19"/>
              </w:rPr>
            </w:pPr>
          </w:p>
        </w:tc>
      </w:tr>
      <w:tr w:rsidR="00D0722F" w:rsidRPr="001372BF" w:rsidTr="00CB6639">
        <w:trPr>
          <w:trHeight w:val="230"/>
        </w:trPr>
        <w:tc>
          <w:tcPr>
            <w:tcW w:w="567" w:type="dxa"/>
            <w:tcBorders>
              <w:top w:val="single" w:sz="4" w:space="0" w:color="auto"/>
              <w:left w:val="single" w:sz="4" w:space="0" w:color="auto"/>
              <w:bottom w:val="single" w:sz="4" w:space="0" w:color="auto"/>
            </w:tcBorders>
          </w:tcPr>
          <w:p w:rsidR="00D0722F" w:rsidRPr="001372BF" w:rsidRDefault="00D0722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7.7</w:t>
            </w:r>
          </w:p>
        </w:tc>
        <w:tc>
          <w:tcPr>
            <w:tcW w:w="4111" w:type="dxa"/>
            <w:tcBorders>
              <w:top w:val="single" w:sz="4" w:space="0" w:color="auto"/>
              <w:left w:val="nil"/>
              <w:bottom w:val="single" w:sz="4" w:space="0" w:color="auto"/>
              <w:right w:val="single" w:sz="4" w:space="0" w:color="auto"/>
            </w:tcBorders>
          </w:tcPr>
          <w:p w:rsidR="00D0722F" w:rsidRPr="001372BF" w:rsidRDefault="00FE03B6" w:rsidP="00D0722F">
            <w:pPr>
              <w:snapToGrid w:val="0"/>
              <w:ind w:right="86"/>
              <w:jc w:val="both"/>
              <w:rPr>
                <w:rFonts w:ascii="Montserrat Medium" w:hAnsi="Montserrat Medium"/>
                <w:strike/>
                <w:sz w:val="19"/>
                <w:szCs w:val="19"/>
              </w:rPr>
            </w:pPr>
            <w:r w:rsidRPr="001372BF">
              <w:rPr>
                <w:rFonts w:ascii="Montserrat Medium" w:hAnsi="Montserrat Medium"/>
                <w:sz w:val="19"/>
                <w:szCs w:val="19"/>
              </w:rPr>
              <w:t>Debe existir por lo menos un coordinador específico del programa y un docente de tiempo completo en el área</w:t>
            </w:r>
          </w:p>
        </w:tc>
        <w:tc>
          <w:tcPr>
            <w:tcW w:w="1276"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0722F" w:rsidRPr="001372BF" w:rsidRDefault="00D0722F" w:rsidP="00D0722F">
            <w:pPr>
              <w:suppressLineNumbers/>
              <w:snapToGrid w:val="0"/>
              <w:ind w:right="247"/>
              <w:jc w:val="both"/>
              <w:rPr>
                <w:rFonts w:ascii="Montserrat Medium" w:hAnsi="Montserrat Medium"/>
                <w:sz w:val="19"/>
                <w:szCs w:val="19"/>
              </w:rPr>
            </w:pPr>
          </w:p>
        </w:tc>
      </w:tr>
      <w:tr w:rsidR="00FE03B6" w:rsidRPr="001372BF" w:rsidTr="00CB6639">
        <w:trPr>
          <w:trHeight w:val="230"/>
        </w:trPr>
        <w:tc>
          <w:tcPr>
            <w:tcW w:w="567" w:type="dxa"/>
            <w:tcBorders>
              <w:top w:val="single" w:sz="4" w:space="0" w:color="auto"/>
              <w:left w:val="single" w:sz="4" w:space="0" w:color="auto"/>
              <w:bottom w:val="single" w:sz="4" w:space="0" w:color="auto"/>
            </w:tcBorders>
          </w:tcPr>
          <w:p w:rsidR="00FE03B6" w:rsidRPr="001372BF" w:rsidRDefault="004F299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7.8</w:t>
            </w:r>
          </w:p>
        </w:tc>
        <w:tc>
          <w:tcPr>
            <w:tcW w:w="4111" w:type="dxa"/>
            <w:tcBorders>
              <w:top w:val="single" w:sz="4" w:space="0" w:color="auto"/>
              <w:left w:val="nil"/>
              <w:bottom w:val="single" w:sz="4" w:space="0" w:color="auto"/>
              <w:right w:val="single" w:sz="4" w:space="0" w:color="auto"/>
            </w:tcBorders>
          </w:tcPr>
          <w:p w:rsidR="00FE03B6" w:rsidRPr="001372BF" w:rsidRDefault="00FE03B6" w:rsidP="00D0722F">
            <w:pPr>
              <w:snapToGrid w:val="0"/>
              <w:ind w:right="86"/>
              <w:jc w:val="both"/>
              <w:rPr>
                <w:rFonts w:ascii="Montserrat Medium" w:hAnsi="Montserrat Medium"/>
                <w:sz w:val="19"/>
                <w:szCs w:val="19"/>
              </w:rPr>
            </w:pPr>
            <w:r w:rsidRPr="001372BF">
              <w:rPr>
                <w:rFonts w:ascii="Montserrat Medium" w:hAnsi="Montserrat Medium"/>
                <w:sz w:val="19"/>
                <w:szCs w:val="19"/>
              </w:rPr>
              <w:t>Los docentes de tiempo completo desarrollan actividades de tutoría, investigación y docencia</w:t>
            </w:r>
          </w:p>
        </w:tc>
        <w:tc>
          <w:tcPr>
            <w:tcW w:w="1276"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jc w:val="both"/>
              <w:rPr>
                <w:rFonts w:ascii="Montserrat Medium" w:hAnsi="Montserrat Medium"/>
                <w:strike/>
                <w:sz w:val="19"/>
                <w:szCs w:val="19"/>
              </w:rPr>
            </w:pPr>
          </w:p>
        </w:tc>
      </w:tr>
    </w:tbl>
    <w:p w:rsidR="004F299F" w:rsidRPr="001372BF" w:rsidRDefault="004F299F">
      <w:r w:rsidRPr="001372BF">
        <w:br w:type="page"/>
      </w:r>
    </w:p>
    <w:tbl>
      <w:tblPr>
        <w:tblW w:w="9781" w:type="dxa"/>
        <w:tblInd w:w="-572" w:type="dxa"/>
        <w:tblLayout w:type="fixed"/>
        <w:tblCellMar>
          <w:top w:w="55" w:type="dxa"/>
          <w:left w:w="55" w:type="dxa"/>
          <w:bottom w:w="55" w:type="dxa"/>
          <w:right w:w="55" w:type="dxa"/>
        </w:tblCellMar>
        <w:tblLook w:val="0000" w:firstRow="0" w:lastRow="0" w:firstColumn="0" w:lastColumn="0" w:noHBand="0" w:noVBand="0"/>
      </w:tblPr>
      <w:tblGrid>
        <w:gridCol w:w="709"/>
        <w:gridCol w:w="3969"/>
        <w:gridCol w:w="1276"/>
        <w:gridCol w:w="1134"/>
        <w:gridCol w:w="2693"/>
      </w:tblGrid>
      <w:tr w:rsidR="00FE03B6" w:rsidRPr="001372BF" w:rsidTr="004F299F">
        <w:trPr>
          <w:trHeight w:val="230"/>
        </w:trPr>
        <w:tc>
          <w:tcPr>
            <w:tcW w:w="709" w:type="dxa"/>
            <w:tcBorders>
              <w:top w:val="single" w:sz="4" w:space="0" w:color="auto"/>
              <w:left w:val="single" w:sz="4" w:space="0" w:color="auto"/>
              <w:bottom w:val="single" w:sz="4" w:space="0" w:color="auto"/>
            </w:tcBorders>
          </w:tcPr>
          <w:p w:rsidR="00FE03B6" w:rsidRPr="001372BF" w:rsidRDefault="004F299F" w:rsidP="00D0722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lastRenderedPageBreak/>
              <w:t>7.9</w:t>
            </w:r>
          </w:p>
        </w:tc>
        <w:tc>
          <w:tcPr>
            <w:tcW w:w="3969" w:type="dxa"/>
            <w:tcBorders>
              <w:top w:val="single" w:sz="4" w:space="0" w:color="auto"/>
              <w:left w:val="nil"/>
              <w:bottom w:val="single" w:sz="4" w:space="0" w:color="auto"/>
              <w:right w:val="single" w:sz="4" w:space="0" w:color="auto"/>
            </w:tcBorders>
          </w:tcPr>
          <w:p w:rsidR="00FE03B6" w:rsidRPr="001372BF" w:rsidRDefault="00FE03B6" w:rsidP="00D0722F">
            <w:pPr>
              <w:snapToGrid w:val="0"/>
              <w:ind w:right="86"/>
              <w:jc w:val="both"/>
              <w:rPr>
                <w:rFonts w:ascii="Montserrat Medium" w:hAnsi="Montserrat Medium"/>
                <w:sz w:val="19"/>
                <w:szCs w:val="19"/>
              </w:rPr>
            </w:pPr>
            <w:r w:rsidRPr="001372BF">
              <w:rPr>
                <w:rFonts w:ascii="Montserrat Medium" w:hAnsi="Montserrat Medium"/>
                <w:sz w:val="20"/>
                <w:szCs w:val="20"/>
              </w:rPr>
              <w:t xml:space="preserve">Al menos 10% de docentes demuestra experiencia en </w:t>
            </w:r>
            <w:r w:rsidR="00B71976" w:rsidRPr="001372BF">
              <w:rPr>
                <w:rFonts w:ascii="Montserrat Medium" w:hAnsi="Montserrat Medium"/>
                <w:sz w:val="20"/>
                <w:szCs w:val="20"/>
              </w:rPr>
              <w:t>investigación y</w:t>
            </w:r>
            <w:r w:rsidRPr="001372BF">
              <w:rPr>
                <w:rFonts w:ascii="Montserrat Medium" w:hAnsi="Montserrat Medium"/>
                <w:sz w:val="19"/>
                <w:szCs w:val="19"/>
              </w:rPr>
              <w:t xml:space="preserve"> evidencia actualizada en ésta. </w:t>
            </w:r>
          </w:p>
        </w:tc>
        <w:tc>
          <w:tcPr>
            <w:tcW w:w="1276"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jc w:val="both"/>
              <w:rPr>
                <w:rFonts w:ascii="Montserrat Medium" w:hAnsi="Montserrat Medium"/>
                <w:strike/>
                <w:sz w:val="19"/>
                <w:szCs w:val="19"/>
              </w:rPr>
            </w:pPr>
          </w:p>
        </w:tc>
      </w:tr>
      <w:tr w:rsidR="00FE03B6" w:rsidRPr="001372BF" w:rsidTr="004F299F">
        <w:trPr>
          <w:trHeight w:val="230"/>
        </w:trPr>
        <w:tc>
          <w:tcPr>
            <w:tcW w:w="709" w:type="dxa"/>
            <w:tcBorders>
              <w:top w:val="single" w:sz="4" w:space="0" w:color="auto"/>
              <w:left w:val="single" w:sz="4" w:space="0" w:color="auto"/>
              <w:bottom w:val="single" w:sz="4" w:space="0" w:color="auto"/>
            </w:tcBorders>
          </w:tcPr>
          <w:p w:rsidR="00FE03B6" w:rsidRPr="001372BF" w:rsidRDefault="004F299F" w:rsidP="004F299F">
            <w:pPr>
              <w:snapToGrid w:val="0"/>
              <w:ind w:left="403" w:right="86" w:hanging="403"/>
              <w:jc w:val="both"/>
              <w:rPr>
                <w:rFonts w:ascii="Montserrat Medium" w:hAnsi="Montserrat Medium"/>
                <w:b/>
                <w:sz w:val="19"/>
                <w:szCs w:val="19"/>
              </w:rPr>
            </w:pPr>
            <w:r w:rsidRPr="001372BF">
              <w:rPr>
                <w:rFonts w:ascii="Montserrat Medium" w:hAnsi="Montserrat Medium"/>
                <w:b/>
                <w:sz w:val="19"/>
                <w:szCs w:val="19"/>
              </w:rPr>
              <w:t>7.10</w:t>
            </w:r>
          </w:p>
        </w:tc>
        <w:tc>
          <w:tcPr>
            <w:tcW w:w="3969" w:type="dxa"/>
            <w:tcBorders>
              <w:top w:val="single" w:sz="4" w:space="0" w:color="auto"/>
              <w:left w:val="nil"/>
              <w:bottom w:val="single" w:sz="4" w:space="0" w:color="auto"/>
              <w:right w:val="single" w:sz="4" w:space="0" w:color="auto"/>
            </w:tcBorders>
          </w:tcPr>
          <w:p w:rsidR="00FE03B6" w:rsidRPr="001372BF" w:rsidRDefault="00FE03B6" w:rsidP="00D0722F">
            <w:pPr>
              <w:snapToGrid w:val="0"/>
              <w:ind w:right="86"/>
              <w:jc w:val="both"/>
              <w:rPr>
                <w:rFonts w:ascii="Montserrat Medium" w:hAnsi="Montserrat Medium"/>
                <w:sz w:val="20"/>
                <w:szCs w:val="20"/>
              </w:rPr>
            </w:pPr>
            <w:r w:rsidRPr="001372BF">
              <w:rPr>
                <w:rFonts w:ascii="Montserrat Medium" w:hAnsi="Montserrat Medium"/>
                <w:sz w:val="19"/>
                <w:szCs w:val="19"/>
              </w:rPr>
              <w:t>Al menos 10% de los docentes están afiliados a un organismo profesional</w:t>
            </w:r>
          </w:p>
        </w:tc>
        <w:tc>
          <w:tcPr>
            <w:tcW w:w="1276"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D0722F">
            <w:pPr>
              <w:suppressLineNumbers/>
              <w:snapToGrid w:val="0"/>
              <w:ind w:right="247"/>
              <w:jc w:val="both"/>
              <w:rPr>
                <w:rFonts w:ascii="Montserrat Medium" w:hAnsi="Montserrat Medium"/>
                <w:strike/>
                <w:sz w:val="19"/>
                <w:szCs w:val="19"/>
              </w:rPr>
            </w:pPr>
          </w:p>
        </w:tc>
      </w:tr>
      <w:tr w:rsidR="00FE03B6" w:rsidRPr="001372BF" w:rsidTr="004F299F">
        <w:trPr>
          <w:trHeight w:val="230"/>
        </w:trPr>
        <w:tc>
          <w:tcPr>
            <w:tcW w:w="4678" w:type="dxa"/>
            <w:gridSpan w:val="2"/>
            <w:tcBorders>
              <w:top w:val="single" w:sz="4" w:space="0" w:color="auto"/>
              <w:left w:val="single" w:sz="4" w:space="0" w:color="auto"/>
              <w:bottom w:val="single" w:sz="4" w:space="0" w:color="auto"/>
              <w:right w:val="single" w:sz="4" w:space="0" w:color="auto"/>
            </w:tcBorders>
          </w:tcPr>
          <w:p w:rsidR="00FE03B6" w:rsidRPr="001372BF" w:rsidRDefault="00FE03B6" w:rsidP="004F299F">
            <w:pPr>
              <w:snapToGrid w:val="0"/>
              <w:ind w:right="86"/>
              <w:jc w:val="both"/>
              <w:rPr>
                <w:rFonts w:ascii="Montserrat Medium" w:hAnsi="Montserrat Medium"/>
                <w:color w:val="FF0000"/>
                <w:sz w:val="19"/>
                <w:szCs w:val="19"/>
              </w:rPr>
            </w:pPr>
            <w:r w:rsidRPr="001372BF">
              <w:rPr>
                <w:rFonts w:ascii="Montserrat Medium" w:hAnsi="Montserrat Medium" w:cs="Arial"/>
                <w:b/>
                <w:sz w:val="18"/>
                <w:szCs w:val="18"/>
              </w:rPr>
              <w:t>Este criterio se debe cum</w:t>
            </w:r>
            <w:r w:rsidR="004F299F" w:rsidRPr="001372BF">
              <w:rPr>
                <w:rFonts w:ascii="Montserrat Medium" w:hAnsi="Montserrat Medium" w:cs="Arial"/>
                <w:b/>
                <w:sz w:val="18"/>
                <w:szCs w:val="18"/>
              </w:rPr>
              <w:t>plir al 100% (Deben contar con 10 puntos de 10</w:t>
            </w:r>
            <w:r w:rsidRPr="001372BF">
              <w:rPr>
                <w:rFonts w:ascii="Montserrat Medium" w:hAnsi="Montserrat Medium" w:cs="Arial"/>
                <w:b/>
                <w:sz w:val="18"/>
                <w:szCs w:val="18"/>
              </w:rPr>
              <w:t xml:space="preserve">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tcPr>
          <w:p w:rsidR="00FE03B6" w:rsidRPr="001372BF" w:rsidRDefault="00FE03B6" w:rsidP="004F299F">
            <w:pPr>
              <w:suppressLineNumbers/>
              <w:snapToGrid w:val="0"/>
              <w:ind w:right="247"/>
              <w:jc w:val="both"/>
              <w:rPr>
                <w:rFonts w:ascii="Montserrat Medium" w:hAnsi="Montserrat Medium"/>
                <w:strike/>
                <w:sz w:val="19"/>
                <w:szCs w:val="19"/>
              </w:rPr>
            </w:pPr>
            <w:r w:rsidRPr="001372BF">
              <w:rPr>
                <w:rFonts w:ascii="Montserrat Medium" w:hAnsi="Montserrat Medium"/>
                <w:b/>
                <w:sz w:val="19"/>
                <w:szCs w:val="19"/>
                <w:lang w:val="es-ES_tradnl"/>
              </w:rPr>
              <w:t xml:space="preserve">______ / </w:t>
            </w:r>
            <w:r w:rsidR="004F299F" w:rsidRPr="001372BF">
              <w:rPr>
                <w:rFonts w:ascii="Montserrat Medium" w:hAnsi="Montserrat Medium"/>
                <w:b/>
                <w:sz w:val="19"/>
                <w:szCs w:val="19"/>
                <w:lang w:val="es-ES_tradnl"/>
              </w:rPr>
              <w:t>10</w:t>
            </w:r>
          </w:p>
        </w:tc>
      </w:tr>
      <w:tr w:rsidR="00FE03B6" w:rsidRPr="001372BF" w:rsidTr="004F299F">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FE03B6" w:rsidRPr="001372BF" w:rsidRDefault="00FE03B6" w:rsidP="00FE03B6">
            <w:pPr>
              <w:rPr>
                <w:rFonts w:ascii="Montserrat Medium" w:hAnsi="Montserrat Medium"/>
                <w:b/>
                <w:sz w:val="19"/>
                <w:szCs w:val="19"/>
              </w:rPr>
            </w:pPr>
          </w:p>
          <w:p w:rsidR="00FE03B6" w:rsidRPr="001372BF" w:rsidRDefault="00FE03B6" w:rsidP="00FE03B6">
            <w:pPr>
              <w:rPr>
                <w:rFonts w:ascii="Montserrat Medium" w:hAnsi="Montserrat Medium"/>
                <w:b/>
                <w:sz w:val="19"/>
                <w:szCs w:val="19"/>
              </w:rPr>
            </w:pPr>
            <w:r w:rsidRPr="001372BF">
              <w:rPr>
                <w:rFonts w:ascii="Montserrat Medium" w:hAnsi="Montserrat Medium"/>
                <w:b/>
                <w:sz w:val="19"/>
                <w:szCs w:val="19"/>
              </w:rPr>
              <w:t>Observaciones generales al Criterio</w:t>
            </w: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4F299F" w:rsidRPr="001372BF" w:rsidRDefault="004F299F" w:rsidP="00FE03B6">
            <w:pPr>
              <w:rPr>
                <w:rFonts w:ascii="Montserrat Medium" w:hAnsi="Montserrat Medium"/>
                <w:b/>
                <w:sz w:val="19"/>
                <w:szCs w:val="19"/>
              </w:rPr>
            </w:pPr>
          </w:p>
          <w:p w:rsidR="00FE03B6" w:rsidRPr="001372BF" w:rsidRDefault="00FE03B6" w:rsidP="00D0722F">
            <w:pPr>
              <w:suppressLineNumbers/>
              <w:snapToGrid w:val="0"/>
              <w:ind w:right="247"/>
              <w:jc w:val="both"/>
              <w:rPr>
                <w:rFonts w:ascii="Montserrat Medium" w:hAnsi="Montserrat Medium"/>
                <w:strike/>
                <w:sz w:val="19"/>
                <w:szCs w:val="19"/>
              </w:rPr>
            </w:pPr>
          </w:p>
          <w:p w:rsidR="00FE03B6" w:rsidRPr="001372BF" w:rsidRDefault="00FE03B6" w:rsidP="00D0722F">
            <w:pPr>
              <w:suppressLineNumbers/>
              <w:snapToGrid w:val="0"/>
              <w:ind w:right="247"/>
              <w:jc w:val="both"/>
              <w:rPr>
                <w:rFonts w:ascii="Montserrat Medium" w:hAnsi="Montserrat Medium"/>
                <w:strike/>
                <w:sz w:val="19"/>
                <w:szCs w:val="19"/>
              </w:rPr>
            </w:pPr>
          </w:p>
          <w:p w:rsidR="00FE03B6" w:rsidRDefault="00FE03B6"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Default="00FC2B38" w:rsidP="00D0722F">
            <w:pPr>
              <w:suppressLineNumbers/>
              <w:snapToGrid w:val="0"/>
              <w:ind w:right="247"/>
              <w:jc w:val="both"/>
              <w:rPr>
                <w:rFonts w:ascii="Montserrat Medium" w:hAnsi="Montserrat Medium"/>
                <w:strike/>
                <w:sz w:val="19"/>
                <w:szCs w:val="19"/>
              </w:rPr>
            </w:pPr>
          </w:p>
          <w:p w:rsidR="00FC2B38" w:rsidRPr="001372BF" w:rsidRDefault="00FC2B38" w:rsidP="00D0722F">
            <w:pPr>
              <w:suppressLineNumbers/>
              <w:snapToGrid w:val="0"/>
              <w:ind w:right="247"/>
              <w:jc w:val="both"/>
              <w:rPr>
                <w:rFonts w:ascii="Montserrat Medium" w:hAnsi="Montserrat Medium"/>
                <w:strike/>
                <w:sz w:val="19"/>
                <w:szCs w:val="19"/>
              </w:rPr>
            </w:pPr>
          </w:p>
          <w:p w:rsidR="00FE03B6" w:rsidRDefault="00FE03B6" w:rsidP="00D0722F">
            <w:pPr>
              <w:suppressLineNumbers/>
              <w:snapToGrid w:val="0"/>
              <w:ind w:right="247"/>
              <w:jc w:val="both"/>
              <w:rPr>
                <w:rFonts w:ascii="Montserrat Medium" w:hAnsi="Montserrat Medium"/>
                <w:strike/>
                <w:sz w:val="19"/>
                <w:szCs w:val="19"/>
              </w:rPr>
            </w:pPr>
          </w:p>
          <w:p w:rsidR="00FC2B38" w:rsidRPr="001372BF" w:rsidRDefault="00FC2B38" w:rsidP="00D0722F">
            <w:pPr>
              <w:suppressLineNumbers/>
              <w:snapToGrid w:val="0"/>
              <w:ind w:right="247"/>
              <w:jc w:val="both"/>
              <w:rPr>
                <w:rFonts w:ascii="Montserrat Medium" w:hAnsi="Montserrat Medium"/>
                <w:strike/>
                <w:sz w:val="19"/>
                <w:szCs w:val="19"/>
              </w:rPr>
            </w:pPr>
          </w:p>
          <w:p w:rsidR="00FE03B6" w:rsidRPr="001372BF" w:rsidRDefault="00FE03B6" w:rsidP="00D0722F">
            <w:pPr>
              <w:suppressLineNumbers/>
              <w:snapToGrid w:val="0"/>
              <w:ind w:right="247"/>
              <w:jc w:val="both"/>
              <w:rPr>
                <w:rFonts w:ascii="Montserrat Medium" w:hAnsi="Montserrat Medium"/>
                <w:strike/>
                <w:sz w:val="19"/>
                <w:szCs w:val="19"/>
              </w:rPr>
            </w:pPr>
          </w:p>
          <w:p w:rsidR="00FE03B6" w:rsidRPr="001372BF" w:rsidRDefault="00FE03B6" w:rsidP="00D0722F">
            <w:pPr>
              <w:suppressLineNumbers/>
              <w:snapToGrid w:val="0"/>
              <w:ind w:right="247"/>
              <w:jc w:val="both"/>
              <w:rPr>
                <w:rFonts w:ascii="Montserrat Medium" w:hAnsi="Montserrat Medium"/>
                <w:strike/>
                <w:sz w:val="19"/>
                <w:szCs w:val="19"/>
              </w:rPr>
            </w:pPr>
          </w:p>
        </w:tc>
      </w:tr>
    </w:tbl>
    <w:p w:rsidR="00FC2B38" w:rsidRDefault="00FC2B38">
      <w:pPr>
        <w:rPr>
          <w:rFonts w:ascii="Montserrat Medium" w:hAnsi="Montserrat Medium"/>
          <w:bCs/>
          <w:sz w:val="18"/>
          <w:szCs w:val="20"/>
        </w:rPr>
      </w:pPr>
      <w:r>
        <w:rPr>
          <w:rFonts w:ascii="Montserrat Medium" w:hAnsi="Montserrat Medium"/>
          <w:bCs/>
          <w:sz w:val="18"/>
          <w:szCs w:val="20"/>
        </w:rPr>
        <w:br w:type="page"/>
      </w:r>
    </w:p>
    <w:p w:rsidR="0003093F" w:rsidRPr="001372BF" w:rsidRDefault="001F3004"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lastRenderedPageBreak/>
        <w:t xml:space="preserve">8. </w:t>
      </w:r>
      <w:r w:rsidR="005A56AE" w:rsidRPr="001372BF">
        <w:rPr>
          <w:rFonts w:ascii="Montserrat Medium" w:hAnsi="Montserrat Medium"/>
          <w:b/>
          <w:bCs/>
          <w:sz w:val="19"/>
          <w:szCs w:val="19"/>
        </w:rPr>
        <w:t>Infraestructura y equipamiento del plantel y/o instalaciones especiales</w:t>
      </w:r>
    </w:p>
    <w:p w:rsidR="0003093F" w:rsidRPr="001372BF" w:rsidRDefault="0003093F">
      <w:pPr>
        <w:pStyle w:val="Textoindependiente"/>
        <w:spacing w:before="1"/>
        <w:rPr>
          <w:rFonts w:ascii="Montserrat Medium" w:hAnsi="Montserrat Medium"/>
          <w:b w:val="0"/>
          <w:sz w:val="1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3969"/>
        <w:gridCol w:w="1134"/>
        <w:gridCol w:w="1134"/>
        <w:gridCol w:w="2693"/>
      </w:tblGrid>
      <w:tr w:rsidR="00FE03B6" w:rsidRPr="001372BF" w:rsidTr="000F0CC4">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FE03B6" w:rsidRPr="001372BF" w:rsidRDefault="00FE03B6" w:rsidP="00C43AED">
            <w:pPr>
              <w:snapToGrid w:val="0"/>
              <w:spacing w:after="120"/>
              <w:ind w:right="247"/>
              <w:rPr>
                <w:rFonts w:ascii="Montserrat Medium" w:hAnsi="Montserrat Medium"/>
                <w:b/>
                <w:bCs/>
                <w:sz w:val="19"/>
                <w:szCs w:val="19"/>
              </w:rPr>
            </w:pPr>
            <w:r w:rsidRPr="001372BF">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FE03B6" w:rsidRPr="001372BF" w:rsidRDefault="00FE03B6" w:rsidP="00C43AED">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FE03B6" w:rsidRPr="001372BF" w:rsidRDefault="00FE03B6" w:rsidP="00C43AED">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Observaciones</w:t>
            </w:r>
          </w:p>
        </w:tc>
      </w:tr>
      <w:tr w:rsidR="00FE03B6" w:rsidRPr="001372BF" w:rsidTr="000F0CC4">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FE03B6" w:rsidRPr="001372BF" w:rsidRDefault="00FE03B6" w:rsidP="00C43AED">
            <w:pPr>
              <w:tabs>
                <w:tab w:val="left" w:pos="1414"/>
              </w:tabs>
              <w:snapToGrid w:val="0"/>
              <w:ind w:right="247"/>
              <w:rPr>
                <w:rFonts w:ascii="Montserrat Medium" w:hAnsi="Montserrat Medium"/>
                <w:b/>
                <w:bCs/>
                <w:sz w:val="19"/>
                <w:szCs w:val="19"/>
              </w:rPr>
            </w:pPr>
          </w:p>
        </w:tc>
        <w:tc>
          <w:tcPr>
            <w:tcW w:w="1134" w:type="dxa"/>
            <w:tcBorders>
              <w:top w:val="single" w:sz="4" w:space="0" w:color="F2F2F2"/>
              <w:left w:val="single" w:sz="4" w:space="0" w:color="F2F2F2"/>
              <w:bottom w:val="single" w:sz="4" w:space="0" w:color="F2F2F2"/>
              <w:right w:val="single" w:sz="4" w:space="0" w:color="F2F2F2"/>
            </w:tcBorders>
            <w:shd w:val="clear" w:color="auto" w:fill="3B3838"/>
          </w:tcPr>
          <w:p w:rsidR="00FE03B6" w:rsidRPr="001372BF" w:rsidRDefault="00FE03B6" w:rsidP="00C43AED">
            <w:pPr>
              <w:suppressLineNumber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Si=1</w:t>
            </w:r>
          </w:p>
        </w:tc>
        <w:tc>
          <w:tcPr>
            <w:tcW w:w="1134" w:type="dxa"/>
            <w:tcBorders>
              <w:top w:val="single" w:sz="4" w:space="0" w:color="F2F2F2"/>
              <w:left w:val="single" w:sz="4" w:space="0" w:color="F2F2F2"/>
              <w:bottom w:val="single" w:sz="4" w:space="0" w:color="F2F2F2"/>
              <w:right w:val="single" w:sz="4" w:space="0" w:color="F2F2F2"/>
            </w:tcBorders>
            <w:shd w:val="clear" w:color="auto" w:fill="3B3838"/>
          </w:tcPr>
          <w:p w:rsidR="00FE03B6" w:rsidRPr="001372BF" w:rsidRDefault="00FE03B6" w:rsidP="00C43AED">
            <w:pPr>
              <w:suppressLineNumbers/>
              <w:snapToGrid w:val="0"/>
              <w:ind w:right="247"/>
              <w:jc w:val="center"/>
              <w:rPr>
                <w:rFonts w:ascii="Montserrat Medium" w:hAnsi="Montserrat Medium"/>
                <w:b/>
                <w:bCs/>
                <w:color w:val="FFFFFF"/>
                <w:sz w:val="19"/>
                <w:szCs w:val="19"/>
              </w:rPr>
            </w:pPr>
            <w:r w:rsidRPr="001372BF">
              <w:rPr>
                <w:rFonts w:ascii="Montserrat Medium" w:hAnsi="Montserrat Medium"/>
                <w:b/>
                <w:bCs/>
                <w:color w:val="FFFFFF"/>
                <w:sz w:val="19"/>
                <w:szCs w:val="19"/>
              </w:rPr>
              <w:t>No=0</w:t>
            </w:r>
          </w:p>
        </w:tc>
        <w:tc>
          <w:tcPr>
            <w:tcW w:w="2693" w:type="dxa"/>
            <w:vMerge/>
            <w:tcBorders>
              <w:left w:val="single" w:sz="4" w:space="0" w:color="F2F2F2"/>
            </w:tcBorders>
            <w:shd w:val="clear" w:color="auto" w:fill="D9D9D9"/>
          </w:tcPr>
          <w:p w:rsidR="00FE03B6" w:rsidRPr="001372BF" w:rsidRDefault="00FE03B6" w:rsidP="00C43AED">
            <w:pPr>
              <w:suppressLineNumbers/>
              <w:snapToGrid w:val="0"/>
              <w:ind w:right="247"/>
              <w:jc w:val="center"/>
              <w:rPr>
                <w:rFonts w:ascii="Montserrat Medium" w:hAnsi="Montserrat Medium"/>
                <w:b/>
                <w:bCs/>
                <w:sz w:val="19"/>
                <w:szCs w:val="19"/>
              </w:rPr>
            </w:pPr>
          </w:p>
        </w:tc>
      </w:tr>
      <w:tr w:rsidR="00FE03B6" w:rsidRPr="001372BF" w:rsidTr="000F0CC4">
        <w:trPr>
          <w:trHeight w:val="230"/>
        </w:trPr>
        <w:tc>
          <w:tcPr>
            <w:tcW w:w="851" w:type="dxa"/>
            <w:tcBorders>
              <w:top w:val="single" w:sz="4" w:space="0" w:color="F2F2F2"/>
              <w:right w:val="nil"/>
            </w:tcBorders>
            <w:shd w:val="clear" w:color="auto" w:fill="FFFFFF"/>
          </w:tcPr>
          <w:p w:rsidR="00FE03B6" w:rsidRPr="001372BF" w:rsidRDefault="00FE03B6" w:rsidP="00C43AED">
            <w:pPr>
              <w:suppressLineNumbers/>
              <w:snapToGrid w:val="0"/>
              <w:ind w:left="261" w:right="86" w:hanging="261"/>
              <w:rPr>
                <w:rFonts w:ascii="Montserrat Medium" w:hAnsi="Montserrat Medium"/>
                <w:b/>
                <w:bCs/>
                <w:sz w:val="19"/>
                <w:szCs w:val="19"/>
              </w:rPr>
            </w:pPr>
            <w:r w:rsidRPr="001372BF">
              <w:rPr>
                <w:rFonts w:ascii="Montserrat Medium" w:hAnsi="Montserrat Medium"/>
                <w:b/>
                <w:bCs/>
                <w:sz w:val="19"/>
                <w:szCs w:val="19"/>
              </w:rPr>
              <w:t>8.1</w:t>
            </w:r>
          </w:p>
        </w:tc>
        <w:tc>
          <w:tcPr>
            <w:tcW w:w="3969" w:type="dxa"/>
            <w:tcBorders>
              <w:top w:val="single" w:sz="4" w:space="0" w:color="F2F2F2"/>
              <w:left w:val="nil"/>
            </w:tcBorders>
            <w:shd w:val="clear" w:color="auto" w:fill="FFFFFF"/>
          </w:tcPr>
          <w:p w:rsidR="00FE03B6" w:rsidRPr="001372BF" w:rsidRDefault="00FE03B6" w:rsidP="00C43AED">
            <w:pPr>
              <w:suppressLineNumbers/>
              <w:snapToGrid w:val="0"/>
              <w:ind w:right="86"/>
              <w:jc w:val="both"/>
              <w:rPr>
                <w:rFonts w:ascii="Montserrat Medium" w:hAnsi="Montserrat Medium"/>
                <w:bCs/>
                <w:sz w:val="19"/>
                <w:szCs w:val="19"/>
              </w:rPr>
            </w:pPr>
            <w:r w:rsidRPr="001372BF">
              <w:rPr>
                <w:rFonts w:ascii="Montserrat Medium" w:hAnsi="Montserrat Medium"/>
                <w:bCs/>
                <w:sz w:val="19"/>
                <w:szCs w:val="19"/>
              </w:rPr>
              <w:t>La Institución Educativa presenta evidencias a través de fotografías, planos, etc., de aulas suficientes para la matricula proyectada y acorde al modelo educativo.</w:t>
            </w:r>
          </w:p>
        </w:tc>
        <w:tc>
          <w:tcPr>
            <w:tcW w:w="1134" w:type="dxa"/>
            <w:tcBorders>
              <w:top w:val="single" w:sz="4" w:space="0" w:color="F2F2F2"/>
            </w:tcBorders>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c>
          <w:tcPr>
            <w:tcW w:w="1134" w:type="dxa"/>
            <w:tcBorders>
              <w:top w:val="single" w:sz="4" w:space="0" w:color="F2F2F2"/>
            </w:tcBorders>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c>
          <w:tcPr>
            <w:tcW w:w="2693" w:type="dxa"/>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r>
      <w:tr w:rsidR="00FE03B6" w:rsidRPr="001372BF" w:rsidTr="000F0CC4">
        <w:trPr>
          <w:trHeight w:val="230"/>
        </w:trPr>
        <w:tc>
          <w:tcPr>
            <w:tcW w:w="851" w:type="dxa"/>
            <w:tcBorders>
              <w:right w:val="nil"/>
            </w:tcBorders>
            <w:shd w:val="clear" w:color="auto" w:fill="FFFFFF"/>
          </w:tcPr>
          <w:p w:rsidR="00FE03B6" w:rsidRPr="001372BF" w:rsidRDefault="00FE03B6" w:rsidP="00C43AED">
            <w:pPr>
              <w:suppressLineNumbers/>
              <w:snapToGrid w:val="0"/>
              <w:ind w:left="261" w:right="86" w:hanging="261"/>
              <w:rPr>
                <w:rFonts w:ascii="Montserrat Medium" w:hAnsi="Montserrat Medium"/>
                <w:b/>
                <w:bCs/>
                <w:sz w:val="19"/>
                <w:szCs w:val="19"/>
              </w:rPr>
            </w:pPr>
            <w:r w:rsidRPr="001372BF">
              <w:rPr>
                <w:rFonts w:ascii="Montserrat Medium" w:hAnsi="Montserrat Medium"/>
                <w:b/>
                <w:bCs/>
                <w:sz w:val="19"/>
                <w:szCs w:val="19"/>
              </w:rPr>
              <w:t>8.2</w:t>
            </w:r>
          </w:p>
        </w:tc>
        <w:tc>
          <w:tcPr>
            <w:tcW w:w="3969" w:type="dxa"/>
            <w:tcBorders>
              <w:left w:val="nil"/>
            </w:tcBorders>
            <w:shd w:val="clear" w:color="auto" w:fill="FFFFFF"/>
          </w:tcPr>
          <w:p w:rsidR="00FE03B6" w:rsidRPr="001372BF" w:rsidRDefault="00FE03B6" w:rsidP="00C43AED">
            <w:pPr>
              <w:suppressLineNumbers/>
              <w:snapToGrid w:val="0"/>
              <w:ind w:right="86"/>
              <w:jc w:val="both"/>
              <w:rPr>
                <w:rFonts w:ascii="Montserrat Medium" w:hAnsi="Montserrat Medium"/>
                <w:bCs/>
                <w:sz w:val="19"/>
                <w:szCs w:val="19"/>
              </w:rPr>
            </w:pPr>
            <w:r w:rsidRPr="001372BF">
              <w:rPr>
                <w:rFonts w:ascii="Montserrat Medium" w:hAnsi="Montserrat Medium"/>
                <w:bCs/>
                <w:sz w:val="19"/>
                <w:szCs w:val="19"/>
              </w:rPr>
              <w:t>La Institución Educativa presenta un programa de administración de aulas.</w:t>
            </w:r>
          </w:p>
        </w:tc>
        <w:tc>
          <w:tcPr>
            <w:tcW w:w="1134" w:type="dxa"/>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c>
          <w:tcPr>
            <w:tcW w:w="1134" w:type="dxa"/>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c>
          <w:tcPr>
            <w:tcW w:w="2693" w:type="dxa"/>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r>
      <w:tr w:rsidR="00FE03B6" w:rsidRPr="001372BF" w:rsidTr="000F0CC4">
        <w:trPr>
          <w:trHeight w:val="230"/>
        </w:trPr>
        <w:tc>
          <w:tcPr>
            <w:tcW w:w="851" w:type="dxa"/>
            <w:tcBorders>
              <w:right w:val="nil"/>
            </w:tcBorders>
            <w:shd w:val="clear" w:color="auto" w:fill="FFFFFF"/>
          </w:tcPr>
          <w:p w:rsidR="00FE03B6" w:rsidRPr="001372BF" w:rsidRDefault="00FE03B6" w:rsidP="00C43AED">
            <w:pPr>
              <w:suppressLineNumbers/>
              <w:snapToGrid w:val="0"/>
              <w:ind w:left="261" w:right="86" w:hanging="261"/>
              <w:rPr>
                <w:rFonts w:ascii="Montserrat Medium" w:hAnsi="Montserrat Medium"/>
                <w:b/>
                <w:bCs/>
                <w:sz w:val="19"/>
                <w:szCs w:val="19"/>
              </w:rPr>
            </w:pPr>
            <w:r w:rsidRPr="001372BF">
              <w:rPr>
                <w:rFonts w:ascii="Montserrat Medium" w:hAnsi="Montserrat Medium"/>
                <w:b/>
                <w:bCs/>
                <w:sz w:val="19"/>
                <w:szCs w:val="19"/>
              </w:rPr>
              <w:t>8.3</w:t>
            </w:r>
          </w:p>
        </w:tc>
        <w:tc>
          <w:tcPr>
            <w:tcW w:w="3969" w:type="dxa"/>
            <w:tcBorders>
              <w:left w:val="nil"/>
            </w:tcBorders>
            <w:shd w:val="clear" w:color="auto" w:fill="FFFFFF"/>
          </w:tcPr>
          <w:p w:rsidR="00FE03B6" w:rsidRPr="001372BF" w:rsidRDefault="00FE03B6" w:rsidP="00C43AED">
            <w:pPr>
              <w:suppressLineNumbers/>
              <w:snapToGrid w:val="0"/>
              <w:ind w:right="86"/>
              <w:jc w:val="both"/>
              <w:rPr>
                <w:rFonts w:ascii="Montserrat Medium" w:hAnsi="Montserrat Medium"/>
                <w:bCs/>
                <w:sz w:val="19"/>
                <w:szCs w:val="19"/>
              </w:rPr>
            </w:pPr>
            <w:r w:rsidRPr="001372BF">
              <w:rPr>
                <w:rFonts w:ascii="Montserrat Medium" w:hAnsi="Montserrat Medium"/>
                <w:sz w:val="19"/>
                <w:szCs w:val="19"/>
              </w:rPr>
              <w:t>Cada aula está equipada para el desarrollo de las actividades educativas y aloja a un máximo de 35 estudiantes.</w:t>
            </w:r>
          </w:p>
        </w:tc>
        <w:tc>
          <w:tcPr>
            <w:tcW w:w="1134" w:type="dxa"/>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c>
          <w:tcPr>
            <w:tcW w:w="1134" w:type="dxa"/>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c>
          <w:tcPr>
            <w:tcW w:w="2693" w:type="dxa"/>
            <w:shd w:val="clear" w:color="auto" w:fill="FFFFFF"/>
          </w:tcPr>
          <w:p w:rsidR="00FE03B6" w:rsidRPr="001372BF" w:rsidRDefault="00FE03B6" w:rsidP="00C43AED">
            <w:pPr>
              <w:suppressLineNumbers/>
              <w:snapToGrid w:val="0"/>
              <w:ind w:right="247"/>
              <w:jc w:val="center"/>
              <w:rPr>
                <w:rFonts w:ascii="Montserrat Medium" w:hAnsi="Montserrat Medium"/>
                <w:sz w:val="19"/>
                <w:szCs w:val="19"/>
              </w:rPr>
            </w:pPr>
          </w:p>
        </w:tc>
      </w:tr>
      <w:tr w:rsidR="00FE03B6" w:rsidRPr="001372BF" w:rsidTr="000F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51" w:type="dxa"/>
            <w:tcBorders>
              <w:top w:val="single" w:sz="4" w:space="0" w:color="auto"/>
              <w:left w:val="single" w:sz="4" w:space="0" w:color="auto"/>
              <w:bottom w:val="single" w:sz="4" w:space="0" w:color="auto"/>
            </w:tcBorders>
          </w:tcPr>
          <w:p w:rsidR="00FE03B6" w:rsidRPr="001372BF" w:rsidRDefault="00FE03B6" w:rsidP="00C43AED">
            <w:pPr>
              <w:ind w:left="261" w:right="86" w:hanging="261"/>
              <w:rPr>
                <w:rFonts w:ascii="Montserrat Medium" w:hAnsi="Montserrat Medium"/>
                <w:b/>
                <w:sz w:val="19"/>
                <w:szCs w:val="19"/>
              </w:rPr>
            </w:pPr>
            <w:r w:rsidRPr="001372BF">
              <w:rPr>
                <w:rFonts w:ascii="Montserrat Medium" w:hAnsi="Montserrat Medium"/>
                <w:b/>
                <w:sz w:val="19"/>
                <w:szCs w:val="19"/>
              </w:rPr>
              <w:t>8.4</w:t>
            </w:r>
          </w:p>
        </w:tc>
        <w:tc>
          <w:tcPr>
            <w:tcW w:w="3969" w:type="dxa"/>
            <w:tcBorders>
              <w:top w:val="single" w:sz="4" w:space="0" w:color="auto"/>
              <w:left w:val="nil"/>
              <w:bottom w:val="single" w:sz="4" w:space="0" w:color="auto"/>
              <w:right w:val="single" w:sz="4" w:space="0" w:color="auto"/>
            </w:tcBorders>
          </w:tcPr>
          <w:p w:rsidR="00FE03B6" w:rsidRPr="001372BF" w:rsidRDefault="00FE03B6" w:rsidP="00C43AED">
            <w:pPr>
              <w:ind w:right="86"/>
              <w:jc w:val="both"/>
              <w:rPr>
                <w:rFonts w:ascii="Montserrat Medium" w:hAnsi="Montserrat Medium"/>
                <w:sz w:val="19"/>
                <w:szCs w:val="19"/>
              </w:rPr>
            </w:pPr>
            <w:r w:rsidRPr="001372BF">
              <w:rPr>
                <w:rFonts w:ascii="Montserrat Medium" w:hAnsi="Montserrat Medium"/>
                <w:sz w:val="19"/>
                <w:szCs w:val="19"/>
              </w:rPr>
              <w:t>Presenta evidencias a través de fotografías, planos, etc., de un auditorio para albergar por lo menos al triple de la matrícula proyectada</w:t>
            </w: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center"/>
              <w:rPr>
                <w:rFonts w:ascii="Montserrat Medium" w:hAnsi="Montserrat Medium"/>
                <w:sz w:val="19"/>
                <w:szCs w:val="19"/>
              </w:rPr>
            </w:pPr>
          </w:p>
        </w:tc>
      </w:tr>
      <w:tr w:rsidR="00FE03B6" w:rsidRPr="001372BF" w:rsidTr="000F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51" w:type="dxa"/>
            <w:tcBorders>
              <w:top w:val="single" w:sz="4" w:space="0" w:color="auto"/>
              <w:left w:val="single" w:sz="4" w:space="0" w:color="auto"/>
              <w:bottom w:val="single" w:sz="4" w:space="0" w:color="auto"/>
            </w:tcBorders>
          </w:tcPr>
          <w:p w:rsidR="00FE03B6" w:rsidRPr="001372BF" w:rsidRDefault="00FE03B6" w:rsidP="00C43AED">
            <w:pPr>
              <w:snapToGrid w:val="0"/>
              <w:ind w:left="261" w:right="86" w:hanging="261"/>
              <w:rPr>
                <w:rFonts w:ascii="Montserrat Medium" w:hAnsi="Montserrat Medium"/>
                <w:b/>
                <w:bCs/>
                <w:sz w:val="19"/>
                <w:szCs w:val="19"/>
              </w:rPr>
            </w:pPr>
            <w:r w:rsidRPr="001372BF">
              <w:rPr>
                <w:rFonts w:ascii="Montserrat Medium" w:hAnsi="Montserrat Medium"/>
                <w:b/>
                <w:bCs/>
                <w:sz w:val="19"/>
                <w:szCs w:val="19"/>
              </w:rPr>
              <w:t>8.5</w:t>
            </w:r>
          </w:p>
        </w:tc>
        <w:tc>
          <w:tcPr>
            <w:tcW w:w="3969" w:type="dxa"/>
            <w:tcBorders>
              <w:top w:val="single" w:sz="4" w:space="0" w:color="auto"/>
              <w:left w:val="nil"/>
              <w:bottom w:val="single" w:sz="4" w:space="0" w:color="auto"/>
              <w:right w:val="single" w:sz="4" w:space="0" w:color="auto"/>
            </w:tcBorders>
          </w:tcPr>
          <w:p w:rsidR="00FE03B6" w:rsidRPr="001372BF" w:rsidRDefault="00FE03B6" w:rsidP="00C43AED">
            <w:pPr>
              <w:snapToGrid w:val="0"/>
              <w:ind w:right="86"/>
              <w:jc w:val="both"/>
              <w:rPr>
                <w:rFonts w:ascii="Montserrat Medium" w:hAnsi="Montserrat Medium"/>
                <w:bCs/>
                <w:sz w:val="19"/>
                <w:szCs w:val="19"/>
              </w:rPr>
            </w:pPr>
            <w:r w:rsidRPr="001372BF">
              <w:rPr>
                <w:rFonts w:ascii="Montserrat Medium" w:hAnsi="Montserrat Medium"/>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center"/>
              <w:rPr>
                <w:rFonts w:ascii="Montserrat Medium" w:hAnsi="Montserrat Medium"/>
                <w:sz w:val="19"/>
                <w:szCs w:val="19"/>
              </w:rPr>
            </w:pPr>
          </w:p>
        </w:tc>
      </w:tr>
      <w:tr w:rsidR="00FE03B6" w:rsidRPr="001372BF" w:rsidTr="000F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51" w:type="dxa"/>
            <w:tcBorders>
              <w:top w:val="single" w:sz="4" w:space="0" w:color="auto"/>
              <w:left w:val="single" w:sz="4" w:space="0" w:color="auto"/>
              <w:bottom w:val="single" w:sz="4" w:space="0" w:color="auto"/>
            </w:tcBorders>
          </w:tcPr>
          <w:p w:rsidR="00FE03B6" w:rsidRPr="001372BF" w:rsidRDefault="00FE03B6" w:rsidP="00C43AED">
            <w:pPr>
              <w:tabs>
                <w:tab w:val="left" w:pos="1845"/>
              </w:tabs>
              <w:snapToGrid w:val="0"/>
              <w:ind w:left="261" w:right="86" w:hanging="261"/>
              <w:rPr>
                <w:rFonts w:ascii="Montserrat Medium" w:hAnsi="Montserrat Medium"/>
                <w:b/>
                <w:sz w:val="19"/>
                <w:szCs w:val="19"/>
              </w:rPr>
            </w:pPr>
            <w:r w:rsidRPr="001372BF">
              <w:rPr>
                <w:rFonts w:ascii="Montserrat Medium" w:hAnsi="Montserrat Medium"/>
                <w:b/>
                <w:sz w:val="19"/>
                <w:szCs w:val="19"/>
              </w:rPr>
              <w:t>8.6</w:t>
            </w:r>
          </w:p>
        </w:tc>
        <w:tc>
          <w:tcPr>
            <w:tcW w:w="3969" w:type="dxa"/>
            <w:tcBorders>
              <w:top w:val="single" w:sz="4" w:space="0" w:color="auto"/>
              <w:left w:val="nil"/>
              <w:bottom w:val="single" w:sz="4" w:space="0" w:color="auto"/>
              <w:right w:val="single" w:sz="4" w:space="0" w:color="auto"/>
            </w:tcBorders>
          </w:tcPr>
          <w:p w:rsidR="00FE03B6" w:rsidRPr="001372BF" w:rsidRDefault="00FE03B6" w:rsidP="00C43AED">
            <w:pPr>
              <w:tabs>
                <w:tab w:val="left" w:pos="1845"/>
              </w:tabs>
              <w:snapToGrid w:val="0"/>
              <w:ind w:right="86"/>
              <w:jc w:val="both"/>
              <w:rPr>
                <w:rFonts w:ascii="Montserrat Medium" w:hAnsi="Montserrat Medium"/>
                <w:b/>
                <w:bCs/>
                <w:sz w:val="19"/>
                <w:szCs w:val="19"/>
                <w:lang w:val="pt-BR"/>
              </w:rPr>
            </w:pPr>
            <w:r w:rsidRPr="001372BF">
              <w:rPr>
                <w:rFonts w:ascii="Montserrat Medium" w:hAnsi="Montserrat Medium"/>
                <w:sz w:val="19"/>
                <w:szCs w:val="19"/>
              </w:rPr>
              <w:t>Presenta evidencia a través de fotografías, planos, etc., de los cubículos para docentes de tiempo completo.</w:t>
            </w: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r>
      <w:tr w:rsidR="00FE03B6" w:rsidRPr="001372BF" w:rsidTr="000F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51" w:type="dxa"/>
            <w:tcBorders>
              <w:top w:val="single" w:sz="4" w:space="0" w:color="auto"/>
              <w:left w:val="single" w:sz="4" w:space="0" w:color="auto"/>
              <w:bottom w:val="single" w:sz="4" w:space="0" w:color="auto"/>
            </w:tcBorders>
          </w:tcPr>
          <w:p w:rsidR="00FE03B6" w:rsidRPr="001372BF" w:rsidRDefault="00FE03B6" w:rsidP="00C43AED">
            <w:pPr>
              <w:tabs>
                <w:tab w:val="left" w:pos="1845"/>
              </w:tabs>
              <w:snapToGrid w:val="0"/>
              <w:ind w:left="261" w:right="86" w:hanging="261"/>
              <w:rPr>
                <w:rFonts w:ascii="Montserrat Medium" w:hAnsi="Montserrat Medium"/>
                <w:b/>
                <w:sz w:val="19"/>
                <w:szCs w:val="19"/>
              </w:rPr>
            </w:pPr>
            <w:r w:rsidRPr="001372BF">
              <w:rPr>
                <w:rFonts w:ascii="Montserrat Medium" w:hAnsi="Montserrat Medium"/>
                <w:b/>
                <w:sz w:val="19"/>
                <w:szCs w:val="19"/>
              </w:rPr>
              <w:t>8.7</w:t>
            </w:r>
          </w:p>
        </w:tc>
        <w:tc>
          <w:tcPr>
            <w:tcW w:w="3969" w:type="dxa"/>
            <w:tcBorders>
              <w:top w:val="single" w:sz="4" w:space="0" w:color="auto"/>
              <w:left w:val="nil"/>
              <w:bottom w:val="single" w:sz="4" w:space="0" w:color="auto"/>
              <w:right w:val="single" w:sz="4" w:space="0" w:color="auto"/>
            </w:tcBorders>
          </w:tcPr>
          <w:p w:rsidR="00FE03B6" w:rsidRPr="001372BF" w:rsidRDefault="00FE03B6" w:rsidP="00C43AED">
            <w:pPr>
              <w:tabs>
                <w:tab w:val="left" w:pos="1845"/>
              </w:tabs>
              <w:snapToGrid w:val="0"/>
              <w:ind w:right="86"/>
              <w:jc w:val="both"/>
              <w:rPr>
                <w:rFonts w:ascii="Montserrat Medium" w:hAnsi="Montserrat Medium"/>
                <w:sz w:val="19"/>
                <w:szCs w:val="19"/>
              </w:rPr>
            </w:pPr>
            <w:r w:rsidRPr="001372BF">
              <w:rPr>
                <w:rFonts w:ascii="Montserrat Medium" w:hAnsi="Montserrat Medium"/>
                <w:sz w:val="19"/>
                <w:szCs w:val="19"/>
              </w:rPr>
              <w:t xml:space="preserve">Presenta evidencia a través de fotografías, planos de las salas para docentes de asignatura.  </w:t>
            </w: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r>
      <w:tr w:rsidR="00FE03B6" w:rsidRPr="001372BF" w:rsidTr="000F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51" w:type="dxa"/>
            <w:tcBorders>
              <w:top w:val="single" w:sz="4" w:space="0" w:color="auto"/>
              <w:left w:val="single" w:sz="4" w:space="0" w:color="auto"/>
              <w:bottom w:val="single" w:sz="4" w:space="0" w:color="auto"/>
            </w:tcBorders>
          </w:tcPr>
          <w:p w:rsidR="00FE03B6" w:rsidRPr="001372BF" w:rsidRDefault="00FE03B6" w:rsidP="00C43AED">
            <w:pPr>
              <w:snapToGrid w:val="0"/>
              <w:ind w:left="261" w:right="86" w:hanging="261"/>
              <w:rPr>
                <w:rFonts w:ascii="Montserrat Medium" w:hAnsi="Montserrat Medium"/>
                <w:b/>
                <w:sz w:val="19"/>
                <w:szCs w:val="19"/>
                <w:lang w:val="es-ES_tradnl"/>
              </w:rPr>
            </w:pPr>
            <w:r w:rsidRPr="001372BF">
              <w:rPr>
                <w:rFonts w:ascii="Montserrat Medium" w:hAnsi="Montserrat Medium"/>
                <w:b/>
                <w:sz w:val="19"/>
                <w:szCs w:val="19"/>
                <w:lang w:val="es-ES_tradnl"/>
              </w:rPr>
              <w:t>8.8</w:t>
            </w:r>
          </w:p>
        </w:tc>
        <w:tc>
          <w:tcPr>
            <w:tcW w:w="3969" w:type="dxa"/>
            <w:tcBorders>
              <w:top w:val="single" w:sz="4" w:space="0" w:color="auto"/>
              <w:left w:val="nil"/>
              <w:bottom w:val="single" w:sz="4" w:space="0" w:color="auto"/>
              <w:right w:val="single" w:sz="4" w:space="0" w:color="auto"/>
            </w:tcBorders>
          </w:tcPr>
          <w:p w:rsidR="00FE03B6" w:rsidRPr="001372BF" w:rsidRDefault="00A043B9" w:rsidP="00A043B9">
            <w:pPr>
              <w:snapToGrid w:val="0"/>
              <w:ind w:right="86"/>
              <w:jc w:val="both"/>
              <w:rPr>
                <w:rFonts w:ascii="Montserrat Medium" w:hAnsi="Montserrat Medium"/>
                <w:sz w:val="19"/>
                <w:szCs w:val="19"/>
                <w:lang w:val="es-ES_tradnl"/>
              </w:rPr>
            </w:pPr>
            <w:r w:rsidRPr="001372BF">
              <w:rPr>
                <w:rFonts w:ascii="Montserrat Medium" w:hAnsi="Montserrat Medium"/>
                <w:sz w:val="19"/>
                <w:szCs w:val="19"/>
                <w:lang w:val="es-ES_tradnl"/>
              </w:rPr>
              <w:t xml:space="preserve">Presenta evidencia a través de fotografías, facturas, planos, etc. de la infraestructura y del inventario del equipamiento de los </w:t>
            </w:r>
            <w:r w:rsidRPr="001372BF">
              <w:rPr>
                <w:rFonts w:ascii="Montserrat Medium" w:hAnsi="Montserrat Medium"/>
                <w:b/>
                <w:sz w:val="19"/>
                <w:szCs w:val="19"/>
                <w:lang w:val="es-ES_tradnl"/>
              </w:rPr>
              <w:t>escenarios o laboratorios específicos relacionados con el área</w:t>
            </w:r>
            <w:r w:rsidRPr="001372BF">
              <w:rPr>
                <w:rFonts w:ascii="Montserrat Medium" w:hAnsi="Montserrat Medium"/>
                <w:sz w:val="19"/>
                <w:szCs w:val="19"/>
                <w:lang w:val="es-ES_tradnl"/>
              </w:rPr>
              <w:t>, de acuerdo a los programas teórico-prácticos y suficientes para la matrícula proyectada.</w:t>
            </w: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E03B6" w:rsidRPr="001372BF" w:rsidRDefault="00FE03B6" w:rsidP="00C43AED">
            <w:pPr>
              <w:suppressLineNumbers/>
              <w:snapToGrid w:val="0"/>
              <w:ind w:right="247"/>
              <w:jc w:val="both"/>
              <w:rPr>
                <w:rFonts w:ascii="Montserrat Medium" w:hAnsi="Montserrat Medium"/>
                <w:sz w:val="19"/>
                <w:szCs w:val="19"/>
              </w:rPr>
            </w:pPr>
          </w:p>
        </w:tc>
      </w:tr>
    </w:tbl>
    <w:p w:rsidR="004F299F" w:rsidRPr="001372BF" w:rsidRDefault="004F299F">
      <w:r w:rsidRPr="001372BF">
        <w:br w:type="page"/>
      </w:r>
    </w:p>
    <w:tbl>
      <w:tblPr>
        <w:tblW w:w="9781" w:type="dxa"/>
        <w:tblInd w:w="-572" w:type="dxa"/>
        <w:tblLayout w:type="fixed"/>
        <w:tblCellMar>
          <w:top w:w="55" w:type="dxa"/>
          <w:left w:w="55" w:type="dxa"/>
          <w:bottom w:w="55" w:type="dxa"/>
          <w:right w:w="55" w:type="dxa"/>
        </w:tblCellMar>
        <w:tblLook w:val="0000" w:firstRow="0" w:lastRow="0" w:firstColumn="0" w:lastColumn="0" w:noHBand="0" w:noVBand="0"/>
      </w:tblPr>
      <w:tblGrid>
        <w:gridCol w:w="567"/>
        <w:gridCol w:w="4111"/>
        <w:gridCol w:w="1276"/>
        <w:gridCol w:w="1134"/>
        <w:gridCol w:w="2693"/>
      </w:tblGrid>
      <w:tr w:rsidR="00A043B9" w:rsidRPr="001372BF" w:rsidTr="004F299F">
        <w:trPr>
          <w:trHeight w:val="276"/>
        </w:trPr>
        <w:tc>
          <w:tcPr>
            <w:tcW w:w="567" w:type="dxa"/>
            <w:tcBorders>
              <w:top w:val="single" w:sz="4" w:space="0" w:color="auto"/>
              <w:left w:val="single" w:sz="4" w:space="0" w:color="auto"/>
              <w:bottom w:val="single" w:sz="4" w:space="0" w:color="auto"/>
            </w:tcBorders>
          </w:tcPr>
          <w:p w:rsidR="00A043B9" w:rsidRPr="001372BF" w:rsidRDefault="00A043B9" w:rsidP="00A043B9">
            <w:pPr>
              <w:snapToGrid w:val="0"/>
              <w:ind w:left="261" w:right="86" w:hanging="261"/>
              <w:rPr>
                <w:rFonts w:ascii="Montserrat Medium" w:hAnsi="Montserrat Medium"/>
                <w:b/>
                <w:sz w:val="19"/>
                <w:szCs w:val="19"/>
                <w:lang w:val="es-ES_tradnl"/>
              </w:rPr>
            </w:pPr>
            <w:r w:rsidRPr="001372BF">
              <w:rPr>
                <w:rFonts w:ascii="Montserrat Medium" w:hAnsi="Montserrat Medium"/>
                <w:b/>
                <w:sz w:val="19"/>
                <w:szCs w:val="19"/>
                <w:lang w:val="es-ES_tradnl"/>
              </w:rPr>
              <w:lastRenderedPageBreak/>
              <w:t>8.9</w:t>
            </w:r>
          </w:p>
        </w:tc>
        <w:tc>
          <w:tcPr>
            <w:tcW w:w="4111" w:type="dxa"/>
            <w:tcBorders>
              <w:top w:val="single" w:sz="4" w:space="0" w:color="auto"/>
              <w:left w:val="nil"/>
              <w:bottom w:val="single" w:sz="4" w:space="0" w:color="auto"/>
              <w:right w:val="single" w:sz="4" w:space="0" w:color="auto"/>
            </w:tcBorders>
          </w:tcPr>
          <w:p w:rsidR="00A043B9" w:rsidRPr="001372BF" w:rsidRDefault="00A043B9" w:rsidP="000F0CC4">
            <w:pPr>
              <w:snapToGrid w:val="0"/>
              <w:ind w:right="86"/>
              <w:jc w:val="both"/>
              <w:rPr>
                <w:rFonts w:ascii="Montserrat Medium" w:hAnsi="Montserrat Medium"/>
                <w:sz w:val="19"/>
                <w:szCs w:val="19"/>
                <w:lang w:val="es-ES_tradnl"/>
              </w:rPr>
            </w:pPr>
            <w:r w:rsidRPr="001372BF">
              <w:rPr>
                <w:rFonts w:ascii="Montserrat Medium" w:hAnsi="Montserrat Medium"/>
                <w:sz w:val="19"/>
                <w:szCs w:val="19"/>
                <w:lang w:val="es-ES_tradnl"/>
              </w:rPr>
              <w:t>Presenta evidencias a través de fotografías, facturas, inventarios, etc., de los insumos pedagógicos como programas multimedia del área de la salud, tutoriales, simuladores clínicos, y otros necesarios para fortalecer el proceso de enseñanza-aprendizaje propio.</w:t>
            </w:r>
          </w:p>
        </w:tc>
        <w:tc>
          <w:tcPr>
            <w:tcW w:w="1276" w:type="dxa"/>
            <w:tcBorders>
              <w:top w:val="single" w:sz="4" w:space="0" w:color="auto"/>
              <w:left w:val="single" w:sz="4" w:space="0" w:color="auto"/>
              <w:bottom w:val="single" w:sz="4" w:space="0" w:color="auto"/>
              <w:right w:val="single" w:sz="4" w:space="0" w:color="auto"/>
            </w:tcBorders>
          </w:tcPr>
          <w:p w:rsidR="00A043B9" w:rsidRPr="001372BF" w:rsidRDefault="00A043B9" w:rsidP="00A043B9">
            <w:pPr>
              <w:suppressLineNumbers/>
              <w:snapToGrid w:val="0"/>
              <w:ind w:right="247"/>
              <w:jc w:val="both"/>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A043B9" w:rsidRPr="001372BF" w:rsidRDefault="00A043B9" w:rsidP="00A043B9">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A043B9" w:rsidRPr="001372BF" w:rsidRDefault="00A043B9" w:rsidP="00A043B9">
            <w:pPr>
              <w:suppressLineNumbers/>
              <w:snapToGrid w:val="0"/>
              <w:ind w:right="247"/>
              <w:jc w:val="both"/>
              <w:rPr>
                <w:rFonts w:ascii="Montserrat Medium" w:hAnsi="Montserrat Medium"/>
                <w:sz w:val="19"/>
                <w:szCs w:val="19"/>
              </w:rPr>
            </w:pPr>
          </w:p>
        </w:tc>
      </w:tr>
      <w:tr w:rsidR="00A043B9" w:rsidRPr="001372BF" w:rsidTr="004F299F">
        <w:trPr>
          <w:trHeight w:val="276"/>
        </w:trPr>
        <w:tc>
          <w:tcPr>
            <w:tcW w:w="567" w:type="dxa"/>
            <w:tcBorders>
              <w:top w:val="single" w:sz="4" w:space="0" w:color="auto"/>
              <w:left w:val="single" w:sz="4" w:space="0" w:color="auto"/>
              <w:bottom w:val="single" w:sz="4" w:space="0" w:color="auto"/>
            </w:tcBorders>
          </w:tcPr>
          <w:p w:rsidR="00A043B9" w:rsidRPr="001372BF" w:rsidRDefault="00A043B9" w:rsidP="00A043B9">
            <w:pPr>
              <w:snapToGrid w:val="0"/>
              <w:ind w:left="261" w:right="86" w:hanging="261"/>
              <w:rPr>
                <w:rFonts w:ascii="Montserrat Medium" w:hAnsi="Montserrat Medium"/>
                <w:b/>
                <w:sz w:val="19"/>
                <w:szCs w:val="19"/>
                <w:lang w:val="es-ES_tradnl"/>
              </w:rPr>
            </w:pPr>
            <w:r w:rsidRPr="001372BF">
              <w:rPr>
                <w:rFonts w:ascii="Montserrat Medium" w:hAnsi="Montserrat Medium"/>
                <w:b/>
                <w:sz w:val="19"/>
                <w:szCs w:val="19"/>
                <w:lang w:val="es-ES_tradnl"/>
              </w:rPr>
              <w:t>8.10</w:t>
            </w:r>
          </w:p>
        </w:tc>
        <w:tc>
          <w:tcPr>
            <w:tcW w:w="4111" w:type="dxa"/>
            <w:tcBorders>
              <w:top w:val="single" w:sz="4" w:space="0" w:color="auto"/>
              <w:left w:val="nil"/>
              <w:bottom w:val="single" w:sz="4" w:space="0" w:color="auto"/>
              <w:right w:val="single" w:sz="4" w:space="0" w:color="auto"/>
            </w:tcBorders>
          </w:tcPr>
          <w:p w:rsidR="00A043B9" w:rsidRPr="001372BF" w:rsidRDefault="00A043B9" w:rsidP="00A043B9">
            <w:pPr>
              <w:snapToGrid w:val="0"/>
              <w:ind w:right="86"/>
              <w:jc w:val="both"/>
              <w:rPr>
                <w:rFonts w:ascii="Montserrat Medium" w:hAnsi="Montserrat Medium"/>
                <w:sz w:val="19"/>
                <w:szCs w:val="19"/>
                <w:lang w:val="es-ES_tradnl"/>
              </w:rPr>
            </w:pPr>
            <w:r w:rsidRPr="001372BF">
              <w:rPr>
                <w:rFonts w:ascii="Montserrat Medium" w:hAnsi="Montserrat Medium"/>
                <w:sz w:val="19"/>
                <w:szCs w:val="19"/>
                <w:lang w:val="es-ES_tradnl"/>
              </w:rPr>
              <w:t>Presenta licencias, manuales, normativa y responsables de los equipos y escenarios de los laboratorios y simuladores clínicos.</w:t>
            </w:r>
          </w:p>
        </w:tc>
        <w:tc>
          <w:tcPr>
            <w:tcW w:w="1276" w:type="dxa"/>
            <w:tcBorders>
              <w:top w:val="single" w:sz="4" w:space="0" w:color="auto"/>
              <w:left w:val="single" w:sz="4" w:space="0" w:color="auto"/>
              <w:bottom w:val="single" w:sz="4" w:space="0" w:color="auto"/>
              <w:right w:val="single" w:sz="4" w:space="0" w:color="auto"/>
            </w:tcBorders>
          </w:tcPr>
          <w:p w:rsidR="00A043B9" w:rsidRPr="001372BF" w:rsidRDefault="00A043B9" w:rsidP="00A043B9">
            <w:pPr>
              <w:suppressLineNumbers/>
              <w:snapToGrid w:val="0"/>
              <w:ind w:right="247"/>
              <w:jc w:val="both"/>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A043B9" w:rsidRPr="001372BF" w:rsidRDefault="00A043B9" w:rsidP="00A043B9">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A043B9" w:rsidRPr="001372BF" w:rsidRDefault="00A043B9" w:rsidP="00A043B9">
            <w:pPr>
              <w:suppressLineNumbers/>
              <w:snapToGrid w:val="0"/>
              <w:ind w:right="247"/>
              <w:jc w:val="both"/>
              <w:rPr>
                <w:rFonts w:ascii="Montserrat Medium" w:hAnsi="Montserrat Medium"/>
                <w:sz w:val="19"/>
                <w:szCs w:val="19"/>
              </w:rPr>
            </w:pPr>
          </w:p>
        </w:tc>
      </w:tr>
      <w:tr w:rsidR="00A043B9" w:rsidRPr="001372BF" w:rsidTr="004F299F">
        <w:trPr>
          <w:trHeight w:val="276"/>
        </w:trPr>
        <w:tc>
          <w:tcPr>
            <w:tcW w:w="4678" w:type="dxa"/>
            <w:gridSpan w:val="2"/>
            <w:tcBorders>
              <w:top w:val="single" w:sz="4" w:space="0" w:color="auto"/>
              <w:left w:val="single" w:sz="4" w:space="0" w:color="auto"/>
              <w:bottom w:val="single" w:sz="4" w:space="0" w:color="auto"/>
              <w:right w:val="single" w:sz="4" w:space="0" w:color="auto"/>
            </w:tcBorders>
          </w:tcPr>
          <w:p w:rsidR="00A043B9" w:rsidRPr="001372BF" w:rsidRDefault="00A043B9" w:rsidP="000A6841">
            <w:pPr>
              <w:pStyle w:val="Contenidodelatabla"/>
              <w:snapToGrid w:val="0"/>
              <w:ind w:right="247"/>
              <w:jc w:val="both"/>
              <w:rPr>
                <w:rFonts w:ascii="Montserrat Medium" w:hAnsi="Montserrat Medium"/>
                <w:b/>
                <w:sz w:val="18"/>
                <w:szCs w:val="18"/>
                <w:lang w:val="es-ES_tradnl"/>
              </w:rPr>
            </w:pPr>
            <w:r w:rsidRPr="001372BF">
              <w:rPr>
                <w:rFonts w:ascii="Montserrat Medium" w:hAnsi="Montserrat Medium" w:cs="Arial"/>
                <w:b/>
                <w:sz w:val="18"/>
                <w:szCs w:val="18"/>
              </w:rPr>
              <w:t>Este criterio se debe cumplir al 100% (Deben contar con 1</w:t>
            </w:r>
            <w:r w:rsidR="000A6841" w:rsidRPr="001372BF">
              <w:rPr>
                <w:rFonts w:ascii="Montserrat Medium" w:hAnsi="Montserrat Medium" w:cs="Arial"/>
                <w:b/>
                <w:sz w:val="18"/>
                <w:szCs w:val="18"/>
              </w:rPr>
              <w:t>0</w:t>
            </w:r>
            <w:r w:rsidR="004F299F" w:rsidRPr="001372BF">
              <w:rPr>
                <w:rFonts w:ascii="Montserrat Medium" w:hAnsi="Montserrat Medium" w:cs="Arial"/>
                <w:b/>
                <w:sz w:val="18"/>
                <w:szCs w:val="18"/>
              </w:rPr>
              <w:t xml:space="preserve"> </w:t>
            </w:r>
            <w:r w:rsidRPr="001372BF">
              <w:rPr>
                <w:rFonts w:ascii="Montserrat Medium" w:hAnsi="Montserrat Medium" w:cs="Arial"/>
                <w:b/>
                <w:sz w:val="18"/>
                <w:szCs w:val="18"/>
              </w:rPr>
              <w:t>puntos de 1</w:t>
            </w:r>
            <w:r w:rsidR="000A6841" w:rsidRPr="001372BF">
              <w:rPr>
                <w:rFonts w:ascii="Montserrat Medium" w:hAnsi="Montserrat Medium" w:cs="Arial"/>
                <w:b/>
                <w:sz w:val="18"/>
                <w:szCs w:val="18"/>
              </w:rPr>
              <w:t>0</w:t>
            </w:r>
            <w:r w:rsidRPr="001372BF">
              <w:rPr>
                <w:rFonts w:ascii="Montserrat Medium" w:hAnsi="Montserrat Medium" w:cs="Arial"/>
                <w:b/>
                <w:sz w:val="18"/>
                <w:szCs w:val="18"/>
              </w:rPr>
              <w:t xml:space="preserve">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A043B9" w:rsidRPr="001372BF" w:rsidRDefault="00A043B9" w:rsidP="000A6841">
            <w:pPr>
              <w:suppressLineNumbers/>
              <w:snapToGrid w:val="0"/>
              <w:ind w:right="247"/>
              <w:jc w:val="center"/>
              <w:rPr>
                <w:rFonts w:ascii="Montserrat Medium" w:hAnsi="Montserrat Medium"/>
                <w:sz w:val="19"/>
                <w:szCs w:val="19"/>
              </w:rPr>
            </w:pPr>
            <w:r w:rsidRPr="001372BF">
              <w:rPr>
                <w:rFonts w:ascii="Montserrat Medium" w:hAnsi="Montserrat Medium"/>
                <w:b/>
                <w:sz w:val="19"/>
                <w:szCs w:val="19"/>
              </w:rPr>
              <w:t>_____/1</w:t>
            </w:r>
            <w:r w:rsidR="000A6841" w:rsidRPr="001372BF">
              <w:rPr>
                <w:rFonts w:ascii="Montserrat Medium" w:hAnsi="Montserrat Medium"/>
                <w:b/>
                <w:sz w:val="19"/>
                <w:szCs w:val="19"/>
              </w:rPr>
              <w:t>0</w:t>
            </w:r>
          </w:p>
        </w:tc>
      </w:tr>
      <w:tr w:rsidR="00A043B9" w:rsidRPr="001372BF" w:rsidTr="004F299F">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rPr>
                <w:rFonts w:ascii="Montserrat Medium" w:hAnsi="Montserrat Medium"/>
                <w:b/>
                <w:sz w:val="19"/>
                <w:szCs w:val="19"/>
              </w:rPr>
            </w:pPr>
            <w:r w:rsidRPr="001372BF">
              <w:rPr>
                <w:rFonts w:ascii="Montserrat Medium" w:hAnsi="Montserrat Medium"/>
                <w:b/>
                <w:sz w:val="19"/>
                <w:szCs w:val="19"/>
              </w:rPr>
              <w:t>Observaciones generales al Criterio</w:t>
            </w: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p w:rsidR="00A043B9" w:rsidRDefault="00A043B9"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B71976" w:rsidRDefault="00B71976" w:rsidP="00C43AED">
            <w:pPr>
              <w:suppressLineNumbers/>
              <w:snapToGrid w:val="0"/>
              <w:ind w:right="247"/>
              <w:rPr>
                <w:rFonts w:ascii="Montserrat Medium" w:hAnsi="Montserrat Medium"/>
                <w:b/>
                <w:sz w:val="19"/>
                <w:szCs w:val="19"/>
              </w:rPr>
            </w:pPr>
          </w:p>
          <w:p w:rsidR="00FC2B38" w:rsidRDefault="00FC2B38" w:rsidP="00C43AED">
            <w:pPr>
              <w:suppressLineNumbers/>
              <w:snapToGrid w:val="0"/>
              <w:ind w:right="247"/>
              <w:rPr>
                <w:rFonts w:ascii="Montserrat Medium" w:hAnsi="Montserrat Medium"/>
                <w:b/>
                <w:sz w:val="19"/>
                <w:szCs w:val="19"/>
              </w:rPr>
            </w:pPr>
          </w:p>
          <w:p w:rsidR="00A043B9" w:rsidRPr="001372BF" w:rsidRDefault="00A043B9" w:rsidP="00C43AED">
            <w:pPr>
              <w:suppressLineNumbers/>
              <w:snapToGrid w:val="0"/>
              <w:ind w:right="247"/>
              <w:rPr>
                <w:rFonts w:ascii="Montserrat Medium" w:hAnsi="Montserrat Medium"/>
                <w:b/>
                <w:sz w:val="19"/>
                <w:szCs w:val="19"/>
              </w:rPr>
            </w:pPr>
          </w:p>
        </w:tc>
      </w:tr>
    </w:tbl>
    <w:p w:rsidR="00FC2B38" w:rsidRDefault="00FC2B38">
      <w:pPr>
        <w:rPr>
          <w:rFonts w:ascii="Montserrat Medium" w:hAnsi="Montserrat Medium"/>
          <w:b/>
          <w:bCs/>
          <w:sz w:val="19"/>
          <w:szCs w:val="19"/>
        </w:rPr>
      </w:pPr>
      <w:r>
        <w:rPr>
          <w:rFonts w:ascii="Montserrat Medium" w:hAnsi="Montserrat Medium"/>
          <w:b/>
          <w:bCs/>
          <w:sz w:val="19"/>
          <w:szCs w:val="19"/>
        </w:rPr>
        <w:br w:type="page"/>
      </w:r>
    </w:p>
    <w:p w:rsidR="009B0855" w:rsidRPr="001372BF" w:rsidRDefault="005A56AE" w:rsidP="004F299F">
      <w:pPr>
        <w:widowControl/>
        <w:tabs>
          <w:tab w:val="left" w:pos="6840"/>
        </w:tabs>
        <w:ind w:right="247" w:hanging="426"/>
        <w:jc w:val="both"/>
        <w:rPr>
          <w:rFonts w:ascii="Montserrat Medium" w:hAnsi="Montserrat Medium"/>
          <w:b/>
          <w:bCs/>
          <w:sz w:val="19"/>
          <w:szCs w:val="19"/>
        </w:rPr>
      </w:pPr>
      <w:r w:rsidRPr="001372BF">
        <w:rPr>
          <w:rFonts w:ascii="Montserrat Medium" w:hAnsi="Montserrat Medium"/>
          <w:b/>
          <w:bCs/>
          <w:sz w:val="19"/>
          <w:szCs w:val="19"/>
        </w:rPr>
        <w:lastRenderedPageBreak/>
        <w:t>9. Sistema de Evaluación</w:t>
      </w:r>
    </w:p>
    <w:p w:rsidR="00BB02FF" w:rsidRPr="001372BF" w:rsidRDefault="00BB02FF">
      <w:pPr>
        <w:pStyle w:val="Textoindependiente"/>
        <w:spacing w:before="1"/>
        <w:rPr>
          <w:rFonts w:ascii="Montserrat Medium" w:hAnsi="Montserrat Medium"/>
          <w:b w:val="0"/>
          <w:sz w:val="18"/>
        </w:rPr>
      </w:pPr>
    </w:p>
    <w:tbl>
      <w:tblPr>
        <w:tblW w:w="9781" w:type="dxa"/>
        <w:tblInd w:w="-572" w:type="dxa"/>
        <w:tblLayout w:type="fixed"/>
        <w:tblCellMar>
          <w:top w:w="55" w:type="dxa"/>
          <w:left w:w="55" w:type="dxa"/>
          <w:bottom w:w="55" w:type="dxa"/>
          <w:right w:w="55" w:type="dxa"/>
        </w:tblCellMar>
        <w:tblLook w:val="0000" w:firstRow="0" w:lastRow="0" w:firstColumn="0" w:lastColumn="0" w:noHBand="0" w:noVBand="0"/>
      </w:tblPr>
      <w:tblGrid>
        <w:gridCol w:w="567"/>
        <w:gridCol w:w="4111"/>
        <w:gridCol w:w="1276"/>
        <w:gridCol w:w="1134"/>
        <w:gridCol w:w="2693"/>
      </w:tblGrid>
      <w:tr w:rsidR="009B0855" w:rsidRPr="001372BF" w:rsidTr="004F299F">
        <w:trPr>
          <w:trHeight w:val="230"/>
        </w:trPr>
        <w:tc>
          <w:tcPr>
            <w:tcW w:w="4678" w:type="dxa"/>
            <w:gridSpan w:val="2"/>
            <w:vMerge w:val="restart"/>
            <w:tcBorders>
              <w:top w:val="single" w:sz="4" w:space="0" w:color="FFFFFF"/>
              <w:left w:val="single" w:sz="4" w:space="0" w:color="FFFFFF"/>
              <w:right w:val="single" w:sz="4" w:space="0" w:color="FFFFFF"/>
            </w:tcBorders>
            <w:shd w:val="clear" w:color="auto" w:fill="3B3838"/>
            <w:vAlign w:val="center"/>
          </w:tcPr>
          <w:p w:rsidR="009B0855" w:rsidRPr="001372BF" w:rsidRDefault="009B0855" w:rsidP="000A6841">
            <w:pPr>
              <w:snapToGrid w:val="0"/>
              <w:ind w:right="247"/>
              <w:rPr>
                <w:rFonts w:ascii="Montserrat Medium" w:hAnsi="Montserrat Medium"/>
                <w:b/>
                <w:bCs/>
                <w:sz w:val="19"/>
                <w:szCs w:val="19"/>
              </w:rPr>
            </w:pPr>
            <w:r w:rsidRPr="001372BF">
              <w:rPr>
                <w:rFonts w:ascii="Montserrat Medium" w:hAnsi="Montserrat Medium"/>
                <w:b/>
                <w:bCs/>
                <w:sz w:val="19"/>
                <w:szCs w:val="19"/>
              </w:rPr>
              <w:t>Sistema de evaluación</w:t>
            </w:r>
          </w:p>
        </w:tc>
        <w:tc>
          <w:tcPr>
            <w:tcW w:w="241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9B0855" w:rsidRPr="001372BF" w:rsidRDefault="009B0855" w:rsidP="000A6841">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Presenta el criterio</w:t>
            </w:r>
          </w:p>
        </w:tc>
        <w:tc>
          <w:tcPr>
            <w:tcW w:w="2693" w:type="dxa"/>
            <w:vMerge w:val="restart"/>
            <w:tcBorders>
              <w:left w:val="single" w:sz="4" w:space="0" w:color="FFFFFF"/>
            </w:tcBorders>
            <w:shd w:val="clear" w:color="auto" w:fill="3B3838"/>
            <w:vAlign w:val="center"/>
          </w:tcPr>
          <w:p w:rsidR="009B0855" w:rsidRPr="001372BF" w:rsidRDefault="009B0855" w:rsidP="000A6841">
            <w:pPr>
              <w:suppressLineNumbers/>
              <w:snapToGrid w:val="0"/>
              <w:ind w:right="247"/>
              <w:jc w:val="center"/>
              <w:rPr>
                <w:rFonts w:ascii="Montserrat Medium" w:hAnsi="Montserrat Medium"/>
                <w:b/>
                <w:bCs/>
                <w:sz w:val="19"/>
                <w:szCs w:val="19"/>
              </w:rPr>
            </w:pPr>
            <w:r w:rsidRPr="001372BF">
              <w:rPr>
                <w:rFonts w:ascii="Montserrat Medium" w:hAnsi="Montserrat Medium"/>
                <w:b/>
                <w:bCs/>
                <w:sz w:val="19"/>
                <w:szCs w:val="19"/>
              </w:rPr>
              <w:t xml:space="preserve">Observaciones </w:t>
            </w:r>
          </w:p>
        </w:tc>
      </w:tr>
      <w:tr w:rsidR="009B0855" w:rsidRPr="001372BF" w:rsidTr="004F299F">
        <w:trPr>
          <w:trHeight w:val="230"/>
        </w:trPr>
        <w:tc>
          <w:tcPr>
            <w:tcW w:w="4678" w:type="dxa"/>
            <w:gridSpan w:val="2"/>
            <w:vMerge/>
            <w:tcBorders>
              <w:left w:val="single" w:sz="4" w:space="0" w:color="FFFFFF"/>
              <w:bottom w:val="single" w:sz="4" w:space="0" w:color="FFFFFF"/>
              <w:right w:val="single" w:sz="4" w:space="0" w:color="FFFFFF"/>
            </w:tcBorders>
            <w:shd w:val="clear" w:color="auto" w:fill="E6E6E6"/>
          </w:tcPr>
          <w:p w:rsidR="009B0855" w:rsidRPr="001372BF" w:rsidRDefault="009B0855" w:rsidP="000A6841">
            <w:pPr>
              <w:snapToGrid w:val="0"/>
              <w:ind w:right="247"/>
              <w:rPr>
                <w:rFonts w:ascii="Montserrat Medium" w:hAnsi="Montserrat Medium"/>
                <w:b/>
                <w:bCs/>
                <w:sz w:val="19"/>
                <w:szCs w:val="19"/>
              </w:rPr>
            </w:pP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9B0855" w:rsidRPr="001372BF" w:rsidRDefault="009B0855" w:rsidP="000A6841">
            <w:pPr>
              <w:widowControl/>
              <w:tabs>
                <w:tab w:val="left" w:pos="720"/>
                <w:tab w:val="left" w:pos="816"/>
              </w:tabs>
              <w:snapToGrid w:val="0"/>
              <w:ind w:right="247"/>
              <w:jc w:val="center"/>
              <w:rPr>
                <w:rFonts w:ascii="Montserrat Medium" w:hAnsi="Montserrat Medium"/>
                <w:b/>
                <w:bCs/>
                <w:sz w:val="19"/>
                <w:szCs w:val="19"/>
              </w:rPr>
            </w:pPr>
            <w:r w:rsidRPr="001372BF">
              <w:rPr>
                <w:rFonts w:ascii="Montserrat Medium" w:hAnsi="Montserrat Medium"/>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9B0855" w:rsidRPr="001372BF" w:rsidRDefault="009B0855" w:rsidP="000A6841">
            <w:pPr>
              <w:widowControl/>
              <w:tabs>
                <w:tab w:val="left" w:pos="720"/>
                <w:tab w:val="left" w:pos="816"/>
              </w:tabs>
              <w:snapToGrid w:val="0"/>
              <w:ind w:right="247"/>
              <w:jc w:val="center"/>
              <w:rPr>
                <w:rFonts w:ascii="Montserrat Medium" w:hAnsi="Montserrat Medium"/>
                <w:b/>
                <w:bCs/>
                <w:sz w:val="19"/>
                <w:szCs w:val="19"/>
              </w:rPr>
            </w:pPr>
            <w:r w:rsidRPr="001372BF">
              <w:rPr>
                <w:rFonts w:ascii="Montserrat Medium" w:hAnsi="Montserrat Medium"/>
                <w:b/>
                <w:bCs/>
                <w:sz w:val="19"/>
                <w:szCs w:val="19"/>
              </w:rPr>
              <w:t>No=0</w:t>
            </w:r>
          </w:p>
        </w:tc>
        <w:tc>
          <w:tcPr>
            <w:tcW w:w="2693" w:type="dxa"/>
            <w:vMerge/>
            <w:tcBorders>
              <w:left w:val="single" w:sz="4" w:space="0" w:color="FFFFFF"/>
            </w:tcBorders>
            <w:shd w:val="clear" w:color="auto" w:fill="E6E6E6"/>
          </w:tcPr>
          <w:p w:rsidR="009B0855" w:rsidRPr="001372BF" w:rsidRDefault="009B0855" w:rsidP="000A6841">
            <w:pPr>
              <w:suppressLineNumbers/>
              <w:snapToGrid w:val="0"/>
              <w:ind w:right="247"/>
              <w:jc w:val="center"/>
              <w:rPr>
                <w:rFonts w:ascii="Montserrat Medium" w:hAnsi="Montserrat Medium"/>
                <w:b/>
                <w:bCs/>
                <w:sz w:val="19"/>
                <w:szCs w:val="19"/>
              </w:rPr>
            </w:pPr>
          </w:p>
        </w:tc>
      </w:tr>
      <w:tr w:rsidR="009B0855" w:rsidRPr="001372BF" w:rsidTr="004F299F">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9B0855" w:rsidRPr="001372BF" w:rsidRDefault="009B0855" w:rsidP="000A6841">
            <w:pPr>
              <w:widowControl/>
              <w:snapToGrid w:val="0"/>
              <w:ind w:right="247"/>
              <w:jc w:val="both"/>
              <w:rPr>
                <w:rFonts w:ascii="Montserrat Medium" w:hAnsi="Montserrat Medium"/>
                <w:b/>
                <w:bCs/>
                <w:color w:val="FFFFFF"/>
                <w:sz w:val="19"/>
                <w:szCs w:val="19"/>
              </w:rPr>
            </w:pPr>
            <w:r w:rsidRPr="001372BF">
              <w:rPr>
                <w:rFonts w:ascii="Montserrat Medium" w:hAnsi="Montserrat Medium"/>
                <w:b/>
                <w:bCs/>
                <w:sz w:val="19"/>
                <w:szCs w:val="19"/>
                <w:lang w:val="es-ES_tradnl"/>
              </w:rPr>
              <w:t xml:space="preserve">De los </w:t>
            </w:r>
            <w:r w:rsidR="00AF2DFC">
              <w:rPr>
                <w:rFonts w:ascii="Montserrat Medium" w:hAnsi="Montserrat Medium"/>
                <w:b/>
                <w:bCs/>
                <w:sz w:val="19"/>
                <w:szCs w:val="19"/>
                <w:lang w:val="es-ES_tradnl"/>
              </w:rPr>
              <w:t>estudiantes</w:t>
            </w:r>
            <w:r w:rsidRPr="001372BF">
              <w:rPr>
                <w:rFonts w:ascii="Montserrat Medium" w:hAnsi="Montserrat Medium"/>
                <w:b/>
                <w:bCs/>
                <w:sz w:val="19"/>
                <w:szCs w:val="19"/>
                <w:lang w:val="es-ES_tradnl"/>
              </w:rPr>
              <w:t xml:space="preserve">: </w:t>
            </w:r>
            <w:r w:rsidRPr="001372BF">
              <w:rPr>
                <w:rFonts w:ascii="Montserrat Medium" w:hAnsi="Montserrat Medium"/>
                <w:b/>
                <w:sz w:val="19"/>
                <w:szCs w:val="19"/>
                <w:lang w:val="es-ES_tradnl"/>
              </w:rPr>
              <w:t>Presenta criterios y procedimientos de cada asignatura</w:t>
            </w:r>
            <w:r w:rsidR="00666969">
              <w:rPr>
                <w:rFonts w:ascii="Montserrat Medium" w:hAnsi="Montserrat Medium"/>
                <w:b/>
                <w:sz w:val="19"/>
                <w:szCs w:val="19"/>
                <w:lang w:val="es-ES_tradnl"/>
              </w:rPr>
              <w:t>, curso o seminario</w:t>
            </w:r>
            <w:r w:rsidRPr="001372BF">
              <w:rPr>
                <w:rFonts w:ascii="Montserrat Medium" w:hAnsi="Montserrat Medium"/>
                <w:b/>
                <w:sz w:val="19"/>
                <w:szCs w:val="19"/>
                <w:lang w:val="es-ES_tradnl"/>
              </w:rPr>
              <w:t xml:space="preserve"> para la evaluación de las competencias profesionales y éticas tanto en el ambiente escolar como en los escenarios de práctica</w:t>
            </w:r>
          </w:p>
        </w:tc>
      </w:tr>
      <w:tr w:rsidR="009B0855" w:rsidRPr="001372BF" w:rsidTr="004F299F">
        <w:trPr>
          <w:trHeight w:val="230"/>
        </w:trPr>
        <w:tc>
          <w:tcPr>
            <w:tcW w:w="567" w:type="dxa"/>
            <w:tcBorders>
              <w:top w:val="single" w:sz="4" w:space="0" w:color="auto"/>
              <w:left w:val="single" w:sz="4" w:space="0" w:color="auto"/>
              <w:bottom w:val="single" w:sz="4" w:space="0" w:color="auto"/>
            </w:tcBorders>
          </w:tcPr>
          <w:p w:rsidR="009B0855" w:rsidRPr="001372BF" w:rsidRDefault="009B0855" w:rsidP="000A6841">
            <w:pPr>
              <w:widowControl/>
              <w:tabs>
                <w:tab w:val="left" w:pos="261"/>
              </w:tabs>
              <w:snapToGrid w:val="0"/>
              <w:ind w:left="261" w:right="79" w:hanging="261"/>
              <w:jc w:val="both"/>
              <w:rPr>
                <w:rFonts w:ascii="Montserrat Medium" w:hAnsi="Montserrat Medium"/>
                <w:b/>
                <w:bCs/>
                <w:sz w:val="19"/>
                <w:szCs w:val="19"/>
                <w:lang w:val="es-ES_tradnl"/>
              </w:rPr>
            </w:pPr>
            <w:r w:rsidRPr="001372BF">
              <w:rPr>
                <w:rFonts w:ascii="Montserrat Medium" w:hAnsi="Montserrat Medium"/>
                <w:b/>
                <w:bCs/>
                <w:sz w:val="19"/>
                <w:szCs w:val="19"/>
                <w:lang w:val="es-ES_tradnl"/>
              </w:rPr>
              <w:t>9.1</w:t>
            </w:r>
            <w:r w:rsidRPr="001372BF">
              <w:rPr>
                <w:rFonts w:ascii="Montserrat Medium" w:hAnsi="Montserrat Medium"/>
                <w:bCs/>
                <w:sz w:val="19"/>
                <w:szCs w:val="19"/>
                <w:lang w:val="es-ES_tradnl"/>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9B0855" w:rsidRPr="001372BF" w:rsidRDefault="000A6841" w:rsidP="000A6841">
            <w:pPr>
              <w:widowControl/>
              <w:tabs>
                <w:tab w:val="left" w:pos="261"/>
              </w:tabs>
              <w:snapToGrid w:val="0"/>
              <w:ind w:right="79"/>
              <w:jc w:val="both"/>
              <w:rPr>
                <w:rFonts w:ascii="Montserrat Medium" w:hAnsi="Montserrat Medium"/>
                <w:b/>
                <w:bCs/>
                <w:sz w:val="19"/>
                <w:szCs w:val="19"/>
                <w:lang w:val="es-ES_tradnl"/>
              </w:rPr>
            </w:pPr>
            <w:r w:rsidRPr="001372BF">
              <w:rPr>
                <w:rFonts w:ascii="Montserrat Medium" w:hAnsi="Montserrat Medium"/>
                <w:b/>
                <w:sz w:val="19"/>
                <w:szCs w:val="19"/>
                <w:lang w:val="es-ES_tradnl"/>
              </w:rPr>
              <w:t xml:space="preserve">Evaluación de </w:t>
            </w:r>
            <w:r w:rsidRPr="001372BF">
              <w:rPr>
                <w:rFonts w:ascii="Montserrat Medium" w:hAnsi="Montserrat Medium"/>
                <w:b/>
                <w:sz w:val="19"/>
                <w:szCs w:val="19"/>
              </w:rPr>
              <w:t>conocimientos:</w:t>
            </w:r>
            <w:r w:rsidRPr="001372BF">
              <w:rPr>
                <w:rFonts w:ascii="Montserrat Medium" w:hAnsi="Montserrat Medium"/>
                <w:sz w:val="19"/>
                <w:szCs w:val="19"/>
              </w:rPr>
              <w:t xml:space="preserve"> Presenta criterios y procedimientos para la exploración del nivel de estructuración del conocimiento.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855" w:rsidRPr="001372BF" w:rsidRDefault="009B0855" w:rsidP="000A6841">
            <w:pPr>
              <w:widowControl/>
              <w:tabs>
                <w:tab w:val="left" w:pos="720"/>
                <w:tab w:val="left" w:pos="816"/>
              </w:tabs>
              <w:snapToGrid w:val="0"/>
              <w:ind w:right="247"/>
              <w:jc w:val="center"/>
              <w:rPr>
                <w:rFonts w:ascii="Montserrat Medium" w:hAnsi="Montserrat Medium"/>
                <w:b/>
                <w:bCs/>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855" w:rsidRPr="001372BF" w:rsidRDefault="009B0855" w:rsidP="000A6841">
            <w:pPr>
              <w:widowControl/>
              <w:tabs>
                <w:tab w:val="left" w:pos="720"/>
                <w:tab w:val="left" w:pos="816"/>
              </w:tab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B0855" w:rsidRPr="001372BF" w:rsidRDefault="009B0855" w:rsidP="000A6841">
            <w:pPr>
              <w:widowControl/>
              <w:tabs>
                <w:tab w:val="left" w:pos="720"/>
                <w:tab w:val="left" w:pos="816"/>
              </w:tabs>
              <w:snapToGrid w:val="0"/>
              <w:ind w:right="247"/>
              <w:jc w:val="both"/>
              <w:rPr>
                <w:rFonts w:ascii="Montserrat Medium" w:hAnsi="Montserrat Medium"/>
                <w:b/>
                <w:bCs/>
                <w:sz w:val="19"/>
                <w:szCs w:val="19"/>
              </w:rPr>
            </w:pPr>
          </w:p>
        </w:tc>
      </w:tr>
      <w:tr w:rsidR="009B0855" w:rsidRPr="001372BF" w:rsidTr="004F299F">
        <w:trPr>
          <w:trHeight w:val="230"/>
        </w:trPr>
        <w:tc>
          <w:tcPr>
            <w:tcW w:w="567" w:type="dxa"/>
            <w:tcBorders>
              <w:top w:val="single" w:sz="4" w:space="0" w:color="auto"/>
              <w:left w:val="single" w:sz="4" w:space="0" w:color="auto"/>
              <w:bottom w:val="single" w:sz="4" w:space="0" w:color="auto"/>
            </w:tcBorders>
          </w:tcPr>
          <w:p w:rsidR="009B0855" w:rsidRPr="001372BF" w:rsidRDefault="009B0855"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9.2</w:t>
            </w:r>
            <w:r w:rsidRPr="001372BF">
              <w:rPr>
                <w:rFonts w:ascii="Montserrat Medium" w:hAnsi="Montserrat Medium"/>
                <w:sz w:val="19"/>
                <w:szCs w:val="19"/>
              </w:rPr>
              <w:t>.</w:t>
            </w:r>
          </w:p>
        </w:tc>
        <w:tc>
          <w:tcPr>
            <w:tcW w:w="4111" w:type="dxa"/>
            <w:tcBorders>
              <w:top w:val="single" w:sz="4" w:space="0" w:color="auto"/>
              <w:left w:val="nil"/>
              <w:bottom w:val="single" w:sz="4" w:space="0" w:color="auto"/>
              <w:right w:val="single" w:sz="4" w:space="0" w:color="auto"/>
            </w:tcBorders>
            <w:vAlign w:val="center"/>
          </w:tcPr>
          <w:p w:rsidR="009B0855" w:rsidRPr="001372BF" w:rsidRDefault="000A6841" w:rsidP="000A6841">
            <w:pPr>
              <w:widowControl/>
              <w:snapToGrid w:val="0"/>
              <w:ind w:right="79"/>
              <w:jc w:val="both"/>
              <w:rPr>
                <w:rFonts w:ascii="Montserrat Medium" w:hAnsi="Montserrat Medium"/>
                <w:sz w:val="19"/>
                <w:szCs w:val="19"/>
              </w:rPr>
            </w:pPr>
            <w:r w:rsidRPr="001372BF">
              <w:rPr>
                <w:rFonts w:ascii="Montserrat Medium" w:hAnsi="Montserrat Medium"/>
                <w:b/>
                <w:sz w:val="19"/>
                <w:szCs w:val="19"/>
                <w:lang w:val="es-ES_tradnl"/>
              </w:rPr>
              <w:t>Evaluación de habilidades, destrezas y desempeño:</w:t>
            </w:r>
            <w:r w:rsidRPr="001372BF">
              <w:rPr>
                <w:rFonts w:ascii="Montserrat Medium" w:hAnsi="Montserrat Medium"/>
                <w:sz w:val="19"/>
                <w:szCs w:val="19"/>
                <w:lang w:val="es-ES_tradnl"/>
              </w:rPr>
              <w:t xml:space="preserve"> Presenta listas de cotejo, escalas de medición, guías de observación aplicadas, </w:t>
            </w:r>
            <w:proofErr w:type="spellStart"/>
            <w:r w:rsidRPr="001372BF">
              <w:rPr>
                <w:rFonts w:ascii="Montserrat Medium" w:hAnsi="Montserrat Medium"/>
                <w:sz w:val="19"/>
                <w:szCs w:val="19"/>
                <w:lang w:val="es-ES_tradnl"/>
              </w:rPr>
              <w:t>etc</w:t>
            </w:r>
            <w:proofErr w:type="spellEnd"/>
          </w:p>
        </w:tc>
        <w:tc>
          <w:tcPr>
            <w:tcW w:w="1276"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lang w:val="es-ES_tradnl"/>
              </w:rPr>
            </w:pPr>
          </w:p>
        </w:tc>
        <w:tc>
          <w:tcPr>
            <w:tcW w:w="1134"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both"/>
              <w:rPr>
                <w:rFonts w:ascii="Montserrat Medium" w:hAnsi="Montserrat Medium"/>
                <w:sz w:val="19"/>
                <w:szCs w:val="19"/>
              </w:rPr>
            </w:pPr>
          </w:p>
        </w:tc>
      </w:tr>
      <w:tr w:rsidR="00FC46A1" w:rsidRPr="001372BF" w:rsidTr="004F299F">
        <w:trPr>
          <w:trHeight w:val="230"/>
        </w:trPr>
        <w:tc>
          <w:tcPr>
            <w:tcW w:w="567" w:type="dxa"/>
            <w:tcBorders>
              <w:top w:val="single" w:sz="4" w:space="0" w:color="auto"/>
              <w:left w:val="single" w:sz="4" w:space="0" w:color="auto"/>
              <w:bottom w:val="single" w:sz="4" w:space="0" w:color="auto"/>
            </w:tcBorders>
          </w:tcPr>
          <w:p w:rsidR="00FC46A1" w:rsidRPr="001372BF" w:rsidRDefault="000A6841"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9.3</w:t>
            </w:r>
          </w:p>
        </w:tc>
        <w:tc>
          <w:tcPr>
            <w:tcW w:w="4111" w:type="dxa"/>
            <w:tcBorders>
              <w:top w:val="single" w:sz="4" w:space="0" w:color="auto"/>
              <w:left w:val="nil"/>
              <w:bottom w:val="single" w:sz="4" w:space="0" w:color="auto"/>
              <w:right w:val="single" w:sz="4" w:space="0" w:color="auto"/>
            </w:tcBorders>
            <w:vAlign w:val="center"/>
          </w:tcPr>
          <w:p w:rsidR="00FC46A1" w:rsidRPr="000271C4" w:rsidRDefault="000A6841" w:rsidP="000271C4">
            <w:pPr>
              <w:widowControl/>
              <w:snapToGrid w:val="0"/>
              <w:ind w:right="79"/>
              <w:jc w:val="both"/>
              <w:rPr>
                <w:rFonts w:ascii="Montserrat Medium" w:hAnsi="Montserrat Medium"/>
                <w:sz w:val="19"/>
                <w:szCs w:val="19"/>
              </w:rPr>
            </w:pPr>
            <w:r w:rsidRPr="000271C4">
              <w:rPr>
                <w:rFonts w:ascii="Montserrat Medium" w:hAnsi="Montserrat Medium"/>
                <w:sz w:val="19"/>
                <w:szCs w:val="19"/>
                <w:lang w:val="es-ES_tradnl"/>
              </w:rPr>
              <w:t xml:space="preserve">Se muestra evidencia de la retroalimentación de los </w:t>
            </w:r>
            <w:r w:rsidR="00AF2DFC" w:rsidRPr="000271C4">
              <w:rPr>
                <w:rFonts w:ascii="Montserrat Medium" w:hAnsi="Montserrat Medium"/>
                <w:sz w:val="19"/>
                <w:szCs w:val="19"/>
                <w:lang w:val="es-ES_tradnl"/>
              </w:rPr>
              <w:t>estudiantes</w:t>
            </w:r>
            <w:r w:rsidRPr="000271C4">
              <w:rPr>
                <w:rFonts w:ascii="Montserrat Medium" w:hAnsi="Montserrat Medium"/>
                <w:sz w:val="19"/>
                <w:szCs w:val="19"/>
                <w:lang w:val="es-ES_tradnl"/>
              </w:rPr>
              <w:t xml:space="preserve"> (formatos, fotos de foros, etc.) dentro del programa de actividades del campo clínico o escenario de práctica</w:t>
            </w:r>
          </w:p>
        </w:tc>
        <w:tc>
          <w:tcPr>
            <w:tcW w:w="1276" w:type="dxa"/>
            <w:tcBorders>
              <w:top w:val="single" w:sz="4" w:space="0" w:color="auto"/>
              <w:left w:val="single" w:sz="4" w:space="0" w:color="auto"/>
              <w:bottom w:val="single" w:sz="4" w:space="0" w:color="auto"/>
              <w:right w:val="single" w:sz="4" w:space="0" w:color="auto"/>
            </w:tcBorders>
          </w:tcPr>
          <w:p w:rsidR="00FC46A1" w:rsidRPr="001372BF" w:rsidRDefault="00FC46A1" w:rsidP="000A6841">
            <w:pPr>
              <w:suppressLineNumbers/>
              <w:snapToGrid w:val="0"/>
              <w:ind w:right="247"/>
              <w:jc w:val="center"/>
              <w:rPr>
                <w:rFonts w:ascii="Montserrat Medium" w:hAnsi="Montserrat Medium"/>
                <w:sz w:val="19"/>
                <w:szCs w:val="19"/>
                <w:lang w:val="es-ES_tradnl"/>
              </w:rPr>
            </w:pPr>
          </w:p>
        </w:tc>
        <w:tc>
          <w:tcPr>
            <w:tcW w:w="1134" w:type="dxa"/>
            <w:tcBorders>
              <w:top w:val="single" w:sz="4" w:space="0" w:color="auto"/>
              <w:left w:val="single" w:sz="4" w:space="0" w:color="auto"/>
              <w:bottom w:val="single" w:sz="4" w:space="0" w:color="auto"/>
              <w:right w:val="single" w:sz="4" w:space="0" w:color="auto"/>
            </w:tcBorders>
          </w:tcPr>
          <w:p w:rsidR="00FC46A1" w:rsidRPr="001372BF" w:rsidRDefault="00FC46A1"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FC46A1" w:rsidRPr="001372BF" w:rsidRDefault="00FC46A1" w:rsidP="000A6841">
            <w:pPr>
              <w:suppressLineNumbers/>
              <w:snapToGrid w:val="0"/>
              <w:ind w:right="247"/>
              <w:jc w:val="both"/>
              <w:rPr>
                <w:rFonts w:ascii="Montserrat Medium" w:hAnsi="Montserrat Medium"/>
                <w:b/>
                <w:sz w:val="19"/>
                <w:szCs w:val="19"/>
                <w:lang w:val="es-ES_tradnl"/>
              </w:rPr>
            </w:pPr>
          </w:p>
        </w:tc>
      </w:tr>
      <w:tr w:rsidR="009B0855" w:rsidRPr="001372BF" w:rsidTr="004F299F">
        <w:trPr>
          <w:trHeight w:val="230"/>
        </w:trPr>
        <w:tc>
          <w:tcPr>
            <w:tcW w:w="567" w:type="dxa"/>
            <w:tcBorders>
              <w:top w:val="single" w:sz="4" w:space="0" w:color="auto"/>
              <w:left w:val="single" w:sz="4" w:space="0" w:color="auto"/>
              <w:bottom w:val="single" w:sz="4" w:space="0" w:color="auto"/>
            </w:tcBorders>
          </w:tcPr>
          <w:p w:rsidR="009B0855" w:rsidRPr="001372BF" w:rsidRDefault="009B0855" w:rsidP="000A6841">
            <w:pPr>
              <w:widowControl/>
              <w:snapToGrid w:val="0"/>
              <w:ind w:left="403" w:right="79" w:hanging="403"/>
              <w:rPr>
                <w:rFonts w:ascii="Montserrat Medium" w:hAnsi="Montserrat Medium"/>
                <w:b/>
                <w:sz w:val="19"/>
                <w:szCs w:val="19"/>
                <w:lang w:val="es-ES_tradnl"/>
              </w:rPr>
            </w:pPr>
            <w:r w:rsidRPr="001372BF">
              <w:rPr>
                <w:rFonts w:ascii="Montserrat Medium" w:hAnsi="Montserrat Medium"/>
                <w:b/>
                <w:sz w:val="19"/>
                <w:szCs w:val="19"/>
                <w:lang w:val="es-ES_tradnl"/>
              </w:rPr>
              <w:t>9.</w:t>
            </w:r>
            <w:r w:rsidR="000A6841" w:rsidRPr="001372BF">
              <w:rPr>
                <w:rFonts w:ascii="Montserrat Medium" w:hAnsi="Montserrat Medium"/>
                <w:b/>
                <w:sz w:val="19"/>
                <w:szCs w:val="19"/>
                <w:lang w:val="es-ES_tradnl"/>
              </w:rPr>
              <w:t>4</w:t>
            </w:r>
          </w:p>
        </w:tc>
        <w:tc>
          <w:tcPr>
            <w:tcW w:w="4111" w:type="dxa"/>
            <w:tcBorders>
              <w:top w:val="single" w:sz="4" w:space="0" w:color="auto"/>
              <w:left w:val="nil"/>
              <w:bottom w:val="single" w:sz="4" w:space="0" w:color="auto"/>
              <w:right w:val="single" w:sz="4" w:space="0" w:color="auto"/>
            </w:tcBorders>
            <w:vAlign w:val="center"/>
          </w:tcPr>
          <w:p w:rsidR="009B0855" w:rsidRPr="001372BF" w:rsidRDefault="000A6841" w:rsidP="000A6841">
            <w:pPr>
              <w:widowControl/>
              <w:snapToGrid w:val="0"/>
              <w:ind w:right="79"/>
              <w:rPr>
                <w:rFonts w:ascii="Montserrat Medium" w:hAnsi="Montserrat Medium"/>
                <w:sz w:val="19"/>
                <w:szCs w:val="19"/>
                <w:lang w:val="es-ES_tradnl"/>
              </w:rPr>
            </w:pPr>
            <w:r w:rsidRPr="001372BF">
              <w:rPr>
                <w:rFonts w:ascii="Montserrat Medium" w:hAnsi="Montserrat Medium"/>
                <w:sz w:val="19"/>
                <w:szCs w:val="19"/>
                <w:lang w:val="es-ES_tradnl"/>
              </w:rPr>
              <w:t xml:space="preserve">La evaluación de los estudiantes está reglamentada.  </w:t>
            </w:r>
          </w:p>
        </w:tc>
        <w:tc>
          <w:tcPr>
            <w:tcW w:w="1276"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both"/>
              <w:rPr>
                <w:rFonts w:ascii="Montserrat Medium" w:hAnsi="Montserrat Medium"/>
                <w:sz w:val="19"/>
                <w:szCs w:val="19"/>
              </w:rPr>
            </w:pPr>
          </w:p>
        </w:tc>
      </w:tr>
      <w:tr w:rsidR="009B0855" w:rsidRPr="001372BF" w:rsidTr="004F299F">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9B0855" w:rsidRPr="001372BF" w:rsidRDefault="009B0855" w:rsidP="000A6841">
            <w:pPr>
              <w:suppressLineNumbers/>
              <w:snapToGrid w:val="0"/>
              <w:ind w:right="79"/>
              <w:rPr>
                <w:rFonts w:ascii="Montserrat Medium" w:hAnsi="Montserrat Medium"/>
                <w:color w:val="FFFFFF"/>
                <w:sz w:val="19"/>
                <w:szCs w:val="19"/>
              </w:rPr>
            </w:pPr>
            <w:r w:rsidRPr="001372BF">
              <w:rPr>
                <w:rFonts w:ascii="Montserrat Medium" w:hAnsi="Montserrat Medium"/>
                <w:b/>
                <w:bCs/>
                <w:color w:val="FFFFFF"/>
                <w:sz w:val="19"/>
                <w:szCs w:val="19"/>
                <w:lang w:val="es-ES_tradnl"/>
              </w:rPr>
              <w:t xml:space="preserve">De los docentes </w:t>
            </w:r>
          </w:p>
        </w:tc>
      </w:tr>
      <w:tr w:rsidR="009B0855" w:rsidRPr="001372BF" w:rsidTr="00CB6639">
        <w:trPr>
          <w:trHeight w:val="880"/>
        </w:trPr>
        <w:tc>
          <w:tcPr>
            <w:tcW w:w="567" w:type="dxa"/>
            <w:tcBorders>
              <w:top w:val="single" w:sz="4" w:space="0" w:color="auto"/>
              <w:left w:val="single" w:sz="4" w:space="0" w:color="auto"/>
              <w:bottom w:val="single" w:sz="4" w:space="0" w:color="auto"/>
            </w:tcBorders>
          </w:tcPr>
          <w:p w:rsidR="009B0855" w:rsidRPr="001372BF" w:rsidRDefault="009B0855"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w:t>
            </w:r>
            <w:r w:rsidR="000A6841" w:rsidRPr="001372BF">
              <w:rPr>
                <w:rFonts w:ascii="Montserrat Medium" w:hAnsi="Montserrat Medium"/>
                <w:b/>
                <w:sz w:val="19"/>
                <w:szCs w:val="19"/>
                <w:lang w:val="es-ES_tradnl"/>
              </w:rPr>
              <w:t>5</w:t>
            </w:r>
          </w:p>
        </w:tc>
        <w:tc>
          <w:tcPr>
            <w:tcW w:w="4111" w:type="dxa"/>
            <w:tcBorders>
              <w:top w:val="single" w:sz="4" w:space="0" w:color="auto"/>
              <w:left w:val="nil"/>
              <w:bottom w:val="single" w:sz="4" w:space="0" w:color="auto"/>
              <w:right w:val="single" w:sz="4" w:space="0" w:color="auto"/>
            </w:tcBorders>
          </w:tcPr>
          <w:p w:rsidR="009B0855" w:rsidRPr="001372BF" w:rsidRDefault="000A6841" w:rsidP="000A6841">
            <w:pPr>
              <w:widowControl/>
              <w:snapToGrid w:val="0"/>
              <w:ind w:right="79"/>
              <w:jc w:val="both"/>
              <w:rPr>
                <w:rFonts w:ascii="Montserrat Medium" w:hAnsi="Montserrat Medium"/>
                <w:sz w:val="19"/>
                <w:szCs w:val="19"/>
                <w:lang w:val="es-ES_tradnl"/>
              </w:rPr>
            </w:pPr>
            <w:r w:rsidRPr="001372BF">
              <w:rPr>
                <w:rFonts w:ascii="Montserrat Medium" w:hAnsi="Montserrat Medium"/>
                <w:sz w:val="19"/>
                <w:szCs w:val="19"/>
              </w:rPr>
              <w:t xml:space="preserve">Presenta criterios, procedimientos e instrumentos para la evaluación del desempeño docente por parte de los estudiantes </w:t>
            </w:r>
            <w:r w:rsidRPr="001372BF">
              <w:t xml:space="preserve"> </w:t>
            </w:r>
            <w:r w:rsidRPr="001372BF">
              <w:rPr>
                <w:rFonts w:ascii="Montserrat Medium" w:hAnsi="Montserrat Medium"/>
                <w:sz w:val="19"/>
                <w:szCs w:val="19"/>
              </w:rPr>
              <w:t>y de la institución educativa.</w:t>
            </w:r>
          </w:p>
        </w:tc>
        <w:tc>
          <w:tcPr>
            <w:tcW w:w="1276"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both"/>
              <w:rPr>
                <w:rFonts w:ascii="Montserrat Medium" w:hAnsi="Montserrat Medium"/>
                <w:sz w:val="19"/>
                <w:szCs w:val="19"/>
              </w:rPr>
            </w:pPr>
          </w:p>
        </w:tc>
      </w:tr>
      <w:tr w:rsidR="009B0855" w:rsidRPr="001372BF" w:rsidTr="004F299F">
        <w:trPr>
          <w:trHeight w:val="230"/>
        </w:trPr>
        <w:tc>
          <w:tcPr>
            <w:tcW w:w="567" w:type="dxa"/>
            <w:tcBorders>
              <w:top w:val="single" w:sz="4" w:space="0" w:color="auto"/>
              <w:left w:val="single" w:sz="4" w:space="0" w:color="auto"/>
              <w:bottom w:val="single" w:sz="4" w:space="0" w:color="auto"/>
            </w:tcBorders>
          </w:tcPr>
          <w:p w:rsidR="009B0855" w:rsidRPr="001372BF" w:rsidRDefault="009B0855"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w:t>
            </w:r>
            <w:r w:rsidR="000A6841" w:rsidRPr="001372BF">
              <w:rPr>
                <w:rFonts w:ascii="Montserrat Medium" w:hAnsi="Montserrat Medium"/>
                <w:b/>
                <w:sz w:val="19"/>
                <w:szCs w:val="19"/>
                <w:lang w:val="es-ES_tradnl"/>
              </w:rPr>
              <w:t>6</w:t>
            </w:r>
          </w:p>
        </w:tc>
        <w:tc>
          <w:tcPr>
            <w:tcW w:w="4111" w:type="dxa"/>
            <w:tcBorders>
              <w:top w:val="single" w:sz="4" w:space="0" w:color="auto"/>
              <w:left w:val="nil"/>
              <w:bottom w:val="single" w:sz="4" w:space="0" w:color="auto"/>
              <w:right w:val="single" w:sz="4" w:space="0" w:color="auto"/>
            </w:tcBorders>
            <w:vAlign w:val="center"/>
          </w:tcPr>
          <w:p w:rsidR="009B0855" w:rsidRPr="001372BF" w:rsidRDefault="000A6841" w:rsidP="000A6841">
            <w:pPr>
              <w:widowControl/>
              <w:snapToGrid w:val="0"/>
              <w:ind w:right="79"/>
              <w:jc w:val="both"/>
              <w:rPr>
                <w:rFonts w:ascii="Montserrat Medium" w:hAnsi="Montserrat Medium"/>
                <w:sz w:val="19"/>
                <w:szCs w:val="19"/>
                <w:lang w:val="es-ES_tradnl"/>
              </w:rPr>
            </w:pPr>
            <w:r w:rsidRPr="001372BF">
              <w:rPr>
                <w:rFonts w:ascii="Montserrat Medium" w:hAnsi="Montserrat Medium"/>
                <w:sz w:val="19"/>
                <w:szCs w:val="19"/>
                <w:lang w:val="es-ES_tradnl"/>
              </w:rPr>
              <w:t>Presenta criterios, procedimientos e instrumentos para la evaluación del desempeño docente dentro de los campos clínicos y/o en los diferentes escenarios de práctica</w:t>
            </w:r>
          </w:p>
        </w:tc>
        <w:tc>
          <w:tcPr>
            <w:tcW w:w="1276"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both"/>
              <w:rPr>
                <w:rFonts w:ascii="Montserrat Medium" w:hAnsi="Montserrat Medium"/>
                <w:sz w:val="19"/>
                <w:szCs w:val="19"/>
              </w:rPr>
            </w:pPr>
          </w:p>
        </w:tc>
      </w:tr>
      <w:tr w:rsidR="009B0855" w:rsidRPr="001372BF" w:rsidTr="004F299F">
        <w:trPr>
          <w:trHeight w:val="230"/>
        </w:trPr>
        <w:tc>
          <w:tcPr>
            <w:tcW w:w="567" w:type="dxa"/>
            <w:tcBorders>
              <w:top w:val="single" w:sz="4" w:space="0" w:color="auto"/>
              <w:left w:val="single" w:sz="4" w:space="0" w:color="auto"/>
              <w:bottom w:val="single" w:sz="4" w:space="0" w:color="auto"/>
            </w:tcBorders>
          </w:tcPr>
          <w:p w:rsidR="009B0855" w:rsidRPr="001372BF" w:rsidRDefault="009B0855"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w:t>
            </w:r>
            <w:r w:rsidR="000A6841" w:rsidRPr="001372BF">
              <w:rPr>
                <w:rFonts w:ascii="Montserrat Medium" w:hAnsi="Montserrat Medium"/>
                <w:b/>
                <w:sz w:val="19"/>
                <w:szCs w:val="19"/>
                <w:lang w:val="es-ES_tradnl"/>
              </w:rPr>
              <w:t>7</w:t>
            </w:r>
          </w:p>
        </w:tc>
        <w:tc>
          <w:tcPr>
            <w:tcW w:w="4111" w:type="dxa"/>
            <w:tcBorders>
              <w:top w:val="single" w:sz="4" w:space="0" w:color="auto"/>
              <w:left w:val="nil"/>
              <w:bottom w:val="single" w:sz="4" w:space="0" w:color="auto"/>
              <w:right w:val="single" w:sz="4" w:space="0" w:color="auto"/>
            </w:tcBorders>
            <w:vAlign w:val="center"/>
          </w:tcPr>
          <w:p w:rsidR="009B0855" w:rsidRPr="001372BF" w:rsidRDefault="000A6841" w:rsidP="000A6841">
            <w:pPr>
              <w:widowControl/>
              <w:snapToGrid w:val="0"/>
              <w:ind w:right="79"/>
              <w:jc w:val="both"/>
              <w:rPr>
                <w:rFonts w:ascii="Montserrat Medium" w:hAnsi="Montserrat Medium"/>
                <w:sz w:val="19"/>
                <w:szCs w:val="19"/>
                <w:lang w:val="es-ES_tradnl"/>
              </w:rPr>
            </w:pPr>
            <w:r w:rsidRPr="001372BF">
              <w:rPr>
                <w:rFonts w:ascii="Montserrat Medium" w:hAnsi="Montserrat Medium"/>
                <w:sz w:val="19"/>
                <w:szCs w:val="19"/>
                <w:lang w:val="es-ES_tradnl"/>
              </w:rPr>
              <w:t>Existe un sistema institucional para el ingreso, promoción y permanencia de los docentes, apegado a la normatividad de la institución y con base en criterios exclusivamente académicos</w:t>
            </w:r>
          </w:p>
        </w:tc>
        <w:tc>
          <w:tcPr>
            <w:tcW w:w="1276"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B0855" w:rsidRPr="001372BF" w:rsidRDefault="009B0855" w:rsidP="000A6841">
            <w:pPr>
              <w:suppressLineNumbers/>
              <w:snapToGrid w:val="0"/>
              <w:ind w:right="247"/>
              <w:jc w:val="both"/>
              <w:rPr>
                <w:rFonts w:ascii="Montserrat Medium" w:hAnsi="Montserrat Medium"/>
                <w:sz w:val="19"/>
                <w:szCs w:val="19"/>
              </w:rPr>
            </w:pPr>
          </w:p>
        </w:tc>
      </w:tr>
      <w:tr w:rsidR="001529AE" w:rsidRPr="001372BF" w:rsidTr="004F299F">
        <w:trPr>
          <w:trHeight w:val="230"/>
        </w:trPr>
        <w:tc>
          <w:tcPr>
            <w:tcW w:w="567" w:type="dxa"/>
            <w:tcBorders>
              <w:top w:val="single" w:sz="4" w:space="0" w:color="auto"/>
              <w:left w:val="single" w:sz="4" w:space="0" w:color="auto"/>
              <w:bottom w:val="single" w:sz="4" w:space="0" w:color="auto"/>
            </w:tcBorders>
          </w:tcPr>
          <w:p w:rsidR="001529AE" w:rsidRPr="001372BF" w:rsidRDefault="000A6841"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9.8</w:t>
            </w:r>
          </w:p>
        </w:tc>
        <w:tc>
          <w:tcPr>
            <w:tcW w:w="4111" w:type="dxa"/>
            <w:tcBorders>
              <w:top w:val="single" w:sz="4" w:space="0" w:color="auto"/>
              <w:left w:val="nil"/>
              <w:bottom w:val="single" w:sz="4" w:space="0" w:color="auto"/>
              <w:right w:val="single" w:sz="4" w:space="0" w:color="auto"/>
            </w:tcBorders>
            <w:vAlign w:val="center"/>
          </w:tcPr>
          <w:p w:rsidR="001529AE" w:rsidRPr="001372BF" w:rsidRDefault="000A6841" w:rsidP="000A6841">
            <w:pPr>
              <w:widowControl/>
              <w:snapToGrid w:val="0"/>
              <w:ind w:right="79"/>
              <w:jc w:val="both"/>
              <w:rPr>
                <w:rFonts w:ascii="Montserrat Medium" w:hAnsi="Montserrat Medium"/>
                <w:sz w:val="19"/>
                <w:szCs w:val="19"/>
                <w:lang w:val="es-ES_tradnl"/>
              </w:rPr>
            </w:pPr>
            <w:r w:rsidRPr="001372BF">
              <w:rPr>
                <w:rFonts w:ascii="Montserrat Medium" w:hAnsi="Montserrat Medium"/>
                <w:sz w:val="19"/>
                <w:szCs w:val="19"/>
                <w:lang w:val="es-ES_tradnl"/>
              </w:rPr>
              <w:t>Presenta criterios y procedimientos para la evaluación del perfil de los docentes que se requieren para cada asignatura</w:t>
            </w:r>
          </w:p>
        </w:tc>
        <w:tc>
          <w:tcPr>
            <w:tcW w:w="1276"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both"/>
              <w:rPr>
                <w:rFonts w:ascii="Montserrat Medium" w:hAnsi="Montserrat Medium"/>
                <w:sz w:val="19"/>
                <w:szCs w:val="19"/>
                <w:lang w:val="es-ES_tradnl"/>
              </w:rPr>
            </w:pPr>
          </w:p>
        </w:tc>
      </w:tr>
    </w:tbl>
    <w:p w:rsidR="00CB6639" w:rsidRPr="001372BF" w:rsidRDefault="00CB6639">
      <w:r w:rsidRPr="001372BF">
        <w:br w:type="page"/>
      </w:r>
    </w:p>
    <w:tbl>
      <w:tblPr>
        <w:tblW w:w="9781" w:type="dxa"/>
        <w:tblInd w:w="-572" w:type="dxa"/>
        <w:tblLayout w:type="fixed"/>
        <w:tblCellMar>
          <w:top w:w="55" w:type="dxa"/>
          <w:left w:w="55" w:type="dxa"/>
          <w:bottom w:w="55" w:type="dxa"/>
          <w:right w:w="55" w:type="dxa"/>
        </w:tblCellMar>
        <w:tblLook w:val="0000" w:firstRow="0" w:lastRow="0" w:firstColumn="0" w:lastColumn="0" w:noHBand="0" w:noVBand="0"/>
      </w:tblPr>
      <w:tblGrid>
        <w:gridCol w:w="567"/>
        <w:gridCol w:w="4111"/>
        <w:gridCol w:w="1276"/>
        <w:gridCol w:w="1134"/>
        <w:gridCol w:w="2693"/>
      </w:tblGrid>
      <w:tr w:rsidR="001529AE" w:rsidRPr="001372BF" w:rsidTr="004F299F">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9AE" w:rsidRPr="001372BF" w:rsidRDefault="001529AE" w:rsidP="000A6841">
            <w:pPr>
              <w:suppressLineNumbers/>
              <w:snapToGrid w:val="0"/>
              <w:ind w:right="247"/>
              <w:rPr>
                <w:rFonts w:ascii="Montserrat Medium" w:hAnsi="Montserrat Medium"/>
                <w:color w:val="FFFFFF" w:themeColor="background1"/>
                <w:sz w:val="19"/>
                <w:szCs w:val="19"/>
                <w:lang w:val="es-ES_tradnl"/>
              </w:rPr>
            </w:pPr>
            <w:r w:rsidRPr="001372BF">
              <w:rPr>
                <w:rFonts w:ascii="Montserrat Medium" w:hAnsi="Montserrat Medium"/>
                <w:color w:val="FFFFFF" w:themeColor="background1"/>
                <w:sz w:val="19"/>
                <w:szCs w:val="19"/>
                <w:lang w:val="es-ES_tradnl"/>
              </w:rPr>
              <w:lastRenderedPageBreak/>
              <w:t>De los egresados</w:t>
            </w:r>
          </w:p>
        </w:tc>
      </w:tr>
      <w:tr w:rsidR="001529AE" w:rsidRPr="001372BF" w:rsidTr="004F299F">
        <w:trPr>
          <w:trHeight w:val="230"/>
        </w:trPr>
        <w:tc>
          <w:tcPr>
            <w:tcW w:w="567" w:type="dxa"/>
            <w:tcBorders>
              <w:top w:val="single" w:sz="4" w:space="0" w:color="auto"/>
              <w:left w:val="single" w:sz="4" w:space="0" w:color="auto"/>
              <w:bottom w:val="single" w:sz="4" w:space="0" w:color="auto"/>
            </w:tcBorders>
          </w:tcPr>
          <w:p w:rsidR="001529AE" w:rsidRPr="001372BF" w:rsidRDefault="001529AE"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w:t>
            </w:r>
            <w:r w:rsidR="000A6841" w:rsidRPr="001372BF">
              <w:rPr>
                <w:rFonts w:ascii="Montserrat Medium" w:hAnsi="Montserrat Medium"/>
                <w:b/>
                <w:sz w:val="19"/>
                <w:szCs w:val="19"/>
                <w:lang w:val="es-ES_tradnl"/>
              </w:rPr>
              <w:t>9</w:t>
            </w:r>
            <w:r w:rsidRPr="001372BF">
              <w:rPr>
                <w:rFonts w:ascii="Montserrat Medium" w:hAnsi="Montserrat Medium"/>
                <w:b/>
                <w:sz w:val="19"/>
                <w:szCs w:val="19"/>
                <w:lang w:val="es-ES_tradnl"/>
              </w:rPr>
              <w:t xml:space="preserve"> </w:t>
            </w:r>
          </w:p>
        </w:tc>
        <w:tc>
          <w:tcPr>
            <w:tcW w:w="4111" w:type="dxa"/>
            <w:tcBorders>
              <w:top w:val="single" w:sz="4" w:space="0" w:color="auto"/>
              <w:left w:val="nil"/>
              <w:bottom w:val="single" w:sz="4" w:space="0" w:color="auto"/>
              <w:right w:val="single" w:sz="4" w:space="0" w:color="auto"/>
            </w:tcBorders>
            <w:vAlign w:val="center"/>
          </w:tcPr>
          <w:p w:rsidR="001529AE" w:rsidRPr="001372BF" w:rsidRDefault="000A6841" w:rsidP="000271C4">
            <w:pPr>
              <w:suppressLineNumbers/>
              <w:snapToGrid w:val="0"/>
              <w:ind w:right="247"/>
              <w:jc w:val="both"/>
              <w:rPr>
                <w:rFonts w:ascii="Montserrat Medium" w:hAnsi="Montserrat Medium"/>
                <w:sz w:val="19"/>
                <w:szCs w:val="19"/>
                <w:lang w:val="es-ES_tradnl"/>
              </w:rPr>
            </w:pPr>
            <w:r w:rsidRPr="001372BF">
              <w:rPr>
                <w:rFonts w:ascii="Montserrat Medium" w:hAnsi="Montserrat Medium"/>
                <w:sz w:val="19"/>
                <w:szCs w:val="19"/>
                <w:lang w:val="es-ES_tradnl"/>
              </w:rPr>
              <w:t>Muestra criterios, procedimientos e instrumentos para realizar el seguimiento de los egresados en cuanto a su inserción en el campo laboral dentro de su área o en estudios de posgrado</w:t>
            </w:r>
          </w:p>
        </w:tc>
        <w:tc>
          <w:tcPr>
            <w:tcW w:w="1276"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both"/>
              <w:rPr>
                <w:rFonts w:ascii="Montserrat Medium" w:hAnsi="Montserrat Medium"/>
                <w:sz w:val="19"/>
                <w:szCs w:val="19"/>
              </w:rPr>
            </w:pPr>
          </w:p>
        </w:tc>
      </w:tr>
      <w:tr w:rsidR="00121BDC" w:rsidRPr="001372BF" w:rsidTr="004F299F">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21BDC" w:rsidRPr="001372BF" w:rsidRDefault="00121BDC" w:rsidP="000A6841">
            <w:pPr>
              <w:suppressLineNumbers/>
              <w:snapToGrid w:val="0"/>
              <w:ind w:right="247"/>
              <w:rPr>
                <w:rFonts w:ascii="Montserrat Medium" w:hAnsi="Montserrat Medium"/>
                <w:b/>
                <w:sz w:val="19"/>
                <w:szCs w:val="19"/>
                <w:lang w:val="es-ES_tradnl"/>
              </w:rPr>
            </w:pPr>
            <w:r w:rsidRPr="001372BF">
              <w:rPr>
                <w:rFonts w:ascii="Montserrat Medium" w:hAnsi="Montserrat Medium"/>
                <w:b/>
                <w:color w:val="FFFFFF" w:themeColor="background1"/>
                <w:sz w:val="19"/>
                <w:szCs w:val="19"/>
                <w:lang w:val="es-ES_tradnl"/>
              </w:rPr>
              <w:t>Del plan de estudios</w:t>
            </w:r>
          </w:p>
        </w:tc>
      </w:tr>
      <w:tr w:rsidR="001529AE" w:rsidRPr="001372BF" w:rsidTr="004F299F">
        <w:trPr>
          <w:trHeight w:val="230"/>
        </w:trPr>
        <w:tc>
          <w:tcPr>
            <w:tcW w:w="567" w:type="dxa"/>
            <w:tcBorders>
              <w:top w:val="single" w:sz="4" w:space="0" w:color="auto"/>
              <w:left w:val="single" w:sz="4" w:space="0" w:color="auto"/>
              <w:bottom w:val="single" w:sz="4" w:space="0" w:color="auto"/>
            </w:tcBorders>
          </w:tcPr>
          <w:p w:rsidR="001529AE" w:rsidRPr="001372BF" w:rsidRDefault="000A6841" w:rsidP="000A6841">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9.10</w:t>
            </w:r>
          </w:p>
        </w:tc>
        <w:tc>
          <w:tcPr>
            <w:tcW w:w="4111" w:type="dxa"/>
            <w:tcBorders>
              <w:top w:val="single" w:sz="4" w:space="0" w:color="auto"/>
              <w:left w:val="nil"/>
              <w:bottom w:val="single" w:sz="4" w:space="0" w:color="auto"/>
              <w:right w:val="single" w:sz="4" w:space="0" w:color="auto"/>
            </w:tcBorders>
            <w:vAlign w:val="center"/>
          </w:tcPr>
          <w:p w:rsidR="001529AE" w:rsidRPr="001372BF" w:rsidRDefault="000A6841" w:rsidP="000A6841">
            <w:pPr>
              <w:widowControl/>
              <w:snapToGrid w:val="0"/>
              <w:ind w:right="79"/>
              <w:jc w:val="both"/>
              <w:rPr>
                <w:rFonts w:ascii="Montserrat Medium" w:hAnsi="Montserrat Medium"/>
                <w:sz w:val="19"/>
                <w:szCs w:val="19"/>
                <w:lang w:val="es-ES_tradnl"/>
              </w:rPr>
            </w:pPr>
            <w:r w:rsidRPr="001372BF">
              <w:rPr>
                <w:rFonts w:ascii="Montserrat Medium" w:hAnsi="Montserrat Medium"/>
                <w:sz w:val="19"/>
                <w:szCs w:val="19"/>
                <w:lang w:val="es-ES_tradnl"/>
              </w:rPr>
              <w:t>Presenta procedimientos para realizar el seguimiento curricular en términos de actualización y vigencia, a cargo de cuerpos académicos</w:t>
            </w:r>
          </w:p>
        </w:tc>
        <w:tc>
          <w:tcPr>
            <w:tcW w:w="1276"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1529AE" w:rsidRPr="001372BF" w:rsidRDefault="001529AE" w:rsidP="000A6841">
            <w:pPr>
              <w:suppressLineNumbers/>
              <w:snapToGrid w:val="0"/>
              <w:ind w:right="247"/>
              <w:jc w:val="both"/>
              <w:rPr>
                <w:rFonts w:ascii="Montserrat Medium" w:hAnsi="Montserrat Medium"/>
                <w:sz w:val="19"/>
                <w:szCs w:val="19"/>
                <w:lang w:val="es-ES_tradnl"/>
              </w:rPr>
            </w:pPr>
          </w:p>
        </w:tc>
      </w:tr>
      <w:tr w:rsidR="000A6841" w:rsidRPr="001372BF" w:rsidTr="004F299F">
        <w:trPr>
          <w:trHeight w:val="230"/>
        </w:trPr>
        <w:tc>
          <w:tcPr>
            <w:tcW w:w="4678" w:type="dxa"/>
            <w:gridSpan w:val="2"/>
            <w:tcBorders>
              <w:top w:val="single" w:sz="4" w:space="0" w:color="auto"/>
              <w:left w:val="single" w:sz="4" w:space="0" w:color="auto"/>
              <w:bottom w:val="single" w:sz="4" w:space="0" w:color="auto"/>
              <w:right w:val="single" w:sz="4" w:space="0" w:color="auto"/>
            </w:tcBorders>
          </w:tcPr>
          <w:p w:rsidR="000A6841" w:rsidRPr="001372BF" w:rsidRDefault="00CB6639" w:rsidP="00CB6639">
            <w:pPr>
              <w:widowControl/>
              <w:snapToGrid w:val="0"/>
              <w:ind w:right="79"/>
              <w:jc w:val="both"/>
              <w:rPr>
                <w:rFonts w:ascii="Montserrat Medium" w:hAnsi="Montserrat Medium"/>
                <w:sz w:val="19"/>
                <w:szCs w:val="19"/>
                <w:lang w:val="es-ES_tradnl"/>
              </w:rPr>
            </w:pPr>
            <w:r w:rsidRPr="001372BF">
              <w:rPr>
                <w:rFonts w:ascii="Montserrat Medium" w:hAnsi="Montserrat Medium" w:cs="Arial"/>
                <w:b/>
                <w:sz w:val="18"/>
                <w:szCs w:val="18"/>
              </w:rPr>
              <w:t>De este criterio se debe cumplir con al menos 8 puntos de 10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tcPr>
          <w:p w:rsidR="000A6841" w:rsidRPr="001372BF" w:rsidRDefault="000A6841" w:rsidP="000A6841">
            <w:pPr>
              <w:suppressLineNumbers/>
              <w:snapToGrid w:val="0"/>
              <w:ind w:right="247"/>
              <w:jc w:val="center"/>
              <w:rPr>
                <w:rFonts w:ascii="Montserrat Medium" w:hAnsi="Montserrat Medium"/>
                <w:sz w:val="19"/>
                <w:szCs w:val="19"/>
                <w:lang w:val="es-ES_tradnl"/>
              </w:rPr>
            </w:pPr>
          </w:p>
        </w:tc>
      </w:tr>
      <w:tr w:rsidR="000A6841" w:rsidRPr="001372BF" w:rsidTr="004F299F">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r w:rsidRPr="001372BF">
              <w:rPr>
                <w:rFonts w:ascii="Montserrat Medium" w:hAnsi="Montserrat Medium"/>
                <w:b/>
                <w:sz w:val="19"/>
                <w:szCs w:val="19"/>
                <w:lang w:val="es-ES_tradnl"/>
              </w:rPr>
              <w:t xml:space="preserve">Observaciones Generales a </w:t>
            </w:r>
            <w:r w:rsidR="00B71976" w:rsidRPr="001372BF">
              <w:rPr>
                <w:rFonts w:ascii="Montserrat Medium" w:hAnsi="Montserrat Medium"/>
                <w:b/>
                <w:sz w:val="19"/>
                <w:szCs w:val="19"/>
                <w:lang w:val="es-ES_tradnl"/>
              </w:rPr>
              <w:t>este criterio</w:t>
            </w: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CB6639" w:rsidRPr="001372BF" w:rsidRDefault="00CB6639" w:rsidP="000A6841">
            <w:pPr>
              <w:suppressLineNumbers/>
              <w:snapToGrid w:val="0"/>
              <w:ind w:right="247"/>
              <w:jc w:val="both"/>
              <w:rPr>
                <w:rFonts w:ascii="Montserrat Medium" w:hAnsi="Montserrat Medium"/>
                <w:b/>
                <w:sz w:val="19"/>
                <w:szCs w:val="19"/>
                <w:lang w:val="es-ES_tradnl"/>
              </w:rPr>
            </w:pPr>
          </w:p>
          <w:p w:rsidR="00CB6639" w:rsidRPr="001372BF" w:rsidRDefault="00CB6639" w:rsidP="000A6841">
            <w:pPr>
              <w:suppressLineNumbers/>
              <w:snapToGrid w:val="0"/>
              <w:ind w:right="247"/>
              <w:jc w:val="both"/>
              <w:rPr>
                <w:rFonts w:ascii="Montserrat Medium" w:hAnsi="Montserrat Medium"/>
                <w:b/>
                <w:sz w:val="19"/>
                <w:szCs w:val="19"/>
                <w:lang w:val="es-ES_tradnl"/>
              </w:rPr>
            </w:pPr>
          </w:p>
          <w:p w:rsidR="00CB6639" w:rsidRPr="001372BF" w:rsidRDefault="00CB6639"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Default="000A6841"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B71976" w:rsidRDefault="00B71976"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p w:rsidR="000A6841" w:rsidRPr="001372BF" w:rsidRDefault="000A6841" w:rsidP="000A6841">
            <w:pPr>
              <w:suppressLineNumbers/>
              <w:snapToGrid w:val="0"/>
              <w:ind w:right="247"/>
              <w:jc w:val="both"/>
              <w:rPr>
                <w:rFonts w:ascii="Montserrat Medium" w:hAnsi="Montserrat Medium"/>
                <w:b/>
                <w:sz w:val="19"/>
                <w:szCs w:val="19"/>
                <w:lang w:val="es-ES_tradnl"/>
              </w:rPr>
            </w:pPr>
          </w:p>
        </w:tc>
      </w:tr>
    </w:tbl>
    <w:p w:rsidR="0088775B" w:rsidRPr="001372BF" w:rsidRDefault="0088775B">
      <w:pPr>
        <w:pStyle w:val="Textoindependiente"/>
        <w:spacing w:before="1"/>
        <w:rPr>
          <w:rFonts w:ascii="Montserrat Medium" w:hAnsi="Montserrat Medium"/>
          <w:b w:val="0"/>
          <w:sz w:val="18"/>
        </w:rPr>
      </w:pPr>
    </w:p>
    <w:p w:rsidR="001529AE" w:rsidRPr="001372BF" w:rsidRDefault="001529AE">
      <w:pPr>
        <w:rPr>
          <w:rFonts w:ascii="Montserrat Medium" w:hAnsi="Montserrat Medium"/>
          <w:b/>
          <w:sz w:val="19"/>
          <w:szCs w:val="19"/>
        </w:rPr>
      </w:pPr>
      <w:r w:rsidRPr="001372BF">
        <w:rPr>
          <w:rFonts w:ascii="Montserrat Medium" w:hAnsi="Montserrat Medium"/>
          <w:b/>
          <w:sz w:val="19"/>
          <w:szCs w:val="19"/>
        </w:rPr>
        <w:br w:type="page"/>
      </w:r>
    </w:p>
    <w:p w:rsidR="0088775B" w:rsidRPr="001372BF" w:rsidRDefault="0088775B" w:rsidP="0088775B">
      <w:pPr>
        <w:ind w:right="247"/>
        <w:jc w:val="center"/>
        <w:rPr>
          <w:rFonts w:ascii="Montserrat Medium" w:hAnsi="Montserrat Medium"/>
          <w:b/>
          <w:sz w:val="19"/>
          <w:szCs w:val="19"/>
        </w:rPr>
      </w:pPr>
      <w:r w:rsidRPr="001372BF">
        <w:rPr>
          <w:rFonts w:ascii="Montserrat Medium" w:hAnsi="Montserrat Medium"/>
          <w:b/>
          <w:sz w:val="19"/>
          <w:szCs w:val="19"/>
        </w:rPr>
        <w:lastRenderedPageBreak/>
        <w:t>ANEXO MODALIDAD MIXTA</w:t>
      </w:r>
      <w:r w:rsidR="00B914B6">
        <w:rPr>
          <w:rFonts w:ascii="Montserrat Medium" w:hAnsi="Montserrat Medium"/>
          <w:b/>
          <w:sz w:val="19"/>
          <w:szCs w:val="19"/>
        </w:rPr>
        <w:t xml:space="preserve"> </w:t>
      </w:r>
    </w:p>
    <w:p w:rsidR="0088775B" w:rsidRPr="001372BF" w:rsidRDefault="0088775B" w:rsidP="0088775B">
      <w:pPr>
        <w:ind w:right="247"/>
        <w:jc w:val="both"/>
        <w:rPr>
          <w:rFonts w:ascii="Montserrat Medium" w:hAnsi="Montserrat Medium" w:cs="Arial"/>
          <w:b/>
          <w:bCs/>
          <w:sz w:val="19"/>
          <w:szCs w:val="19"/>
        </w:rPr>
      </w:pPr>
    </w:p>
    <w:p w:rsidR="0088775B" w:rsidRPr="001372BF" w:rsidRDefault="0088775B" w:rsidP="000A6841">
      <w:pPr>
        <w:widowControl/>
        <w:spacing w:after="200" w:line="276" w:lineRule="auto"/>
        <w:ind w:left="-851" w:right="247"/>
        <w:jc w:val="both"/>
        <w:rPr>
          <w:rFonts w:ascii="Montserrat Medium" w:hAnsi="Montserrat Medium"/>
          <w:b/>
          <w:sz w:val="19"/>
          <w:szCs w:val="19"/>
        </w:rPr>
      </w:pPr>
      <w:r w:rsidRPr="001372BF">
        <w:rPr>
          <w:rFonts w:ascii="Montserrat Medium" w:hAnsi="Montserrat Medium"/>
          <w:b/>
          <w:sz w:val="19"/>
          <w:szCs w:val="19"/>
        </w:rPr>
        <w:t xml:space="preserve">* Dentro de los diversos Campos de la Salud, </w:t>
      </w:r>
      <w:r w:rsidR="00B914B6" w:rsidRPr="001372BF">
        <w:rPr>
          <w:rFonts w:ascii="Montserrat Medium" w:hAnsi="Montserrat Medium"/>
          <w:b/>
          <w:sz w:val="19"/>
          <w:szCs w:val="19"/>
        </w:rPr>
        <w:t xml:space="preserve">aquellas </w:t>
      </w:r>
      <w:r w:rsidR="00B914B6">
        <w:rPr>
          <w:rFonts w:ascii="Montserrat Medium" w:hAnsi="Montserrat Medium"/>
          <w:b/>
          <w:sz w:val="19"/>
          <w:szCs w:val="19"/>
        </w:rPr>
        <w:t>especialidades</w:t>
      </w:r>
      <w:r w:rsidR="00B15B49">
        <w:rPr>
          <w:rFonts w:ascii="Montserrat Medium" w:hAnsi="Montserrat Medium"/>
          <w:b/>
          <w:sz w:val="19"/>
          <w:szCs w:val="19"/>
        </w:rPr>
        <w:t xml:space="preserve"> y </w:t>
      </w:r>
      <w:r w:rsidR="00B914B6">
        <w:rPr>
          <w:rFonts w:ascii="Montserrat Medium" w:hAnsi="Montserrat Medium"/>
          <w:b/>
          <w:sz w:val="19"/>
          <w:szCs w:val="19"/>
        </w:rPr>
        <w:t>maestrías</w:t>
      </w:r>
      <w:bookmarkStart w:id="0" w:name="_GoBack"/>
      <w:bookmarkEnd w:id="0"/>
      <w:r w:rsidRPr="001372BF">
        <w:rPr>
          <w:rFonts w:ascii="Montserrat Medium" w:hAnsi="Montserrat Medium"/>
          <w:b/>
          <w:sz w:val="19"/>
          <w:szCs w:val="19"/>
        </w:rPr>
        <w:t xml:space="preserve"> que requieren de adiestramiento dentro de campos clínicos para la adquisición de la competencia clínica, así como las áreas enfocadas a trabajo comunitario para la salud, pueden estructurar sus proyectos ed</w:t>
      </w:r>
      <w:r w:rsidR="00B914B6">
        <w:rPr>
          <w:rFonts w:ascii="Montserrat Medium" w:hAnsi="Montserrat Medium"/>
          <w:b/>
          <w:sz w:val="19"/>
          <w:szCs w:val="19"/>
        </w:rPr>
        <w:t>ucativos en una modalidad mixta</w:t>
      </w:r>
      <w:r w:rsidRPr="001372BF">
        <w:rPr>
          <w:rFonts w:ascii="Montserrat Medium" w:hAnsi="Montserrat Medium"/>
          <w:b/>
          <w:sz w:val="19"/>
          <w:szCs w:val="19"/>
        </w:rPr>
        <w:t xml:space="preserve">. </w:t>
      </w:r>
    </w:p>
    <w:p w:rsidR="0088775B" w:rsidRPr="001372BF" w:rsidRDefault="0088775B" w:rsidP="000A6841">
      <w:pPr>
        <w:widowControl/>
        <w:spacing w:after="200" w:line="276" w:lineRule="auto"/>
        <w:ind w:left="-851" w:right="247"/>
        <w:jc w:val="both"/>
        <w:rPr>
          <w:rFonts w:ascii="Montserrat Medium" w:hAnsi="Montserrat Medium"/>
          <w:b/>
          <w:sz w:val="19"/>
          <w:szCs w:val="19"/>
        </w:rPr>
      </w:pPr>
      <w:r w:rsidRPr="001372BF">
        <w:rPr>
          <w:rFonts w:ascii="Montserrat Medium" w:hAnsi="Montserrat Medium"/>
          <w:b/>
          <w:sz w:val="19"/>
          <w:szCs w:val="19"/>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rsidR="0088775B" w:rsidRPr="001372BF" w:rsidRDefault="0088775B" w:rsidP="0088775B">
      <w:pPr>
        <w:ind w:right="247"/>
        <w:rPr>
          <w:rFonts w:ascii="Montserrat Medium" w:hAnsi="Montserrat Medium"/>
          <w:b/>
          <w:sz w:val="19"/>
          <w:szCs w:val="19"/>
        </w:rPr>
      </w:pPr>
    </w:p>
    <w:p w:rsidR="0088775B" w:rsidRPr="001372BF" w:rsidRDefault="0088775B" w:rsidP="000A6841">
      <w:pPr>
        <w:ind w:left="426" w:right="247" w:hanging="993"/>
        <w:rPr>
          <w:rFonts w:ascii="Montserrat Medium" w:hAnsi="Montserrat Medium"/>
          <w:b/>
          <w:sz w:val="19"/>
          <w:szCs w:val="19"/>
        </w:rPr>
      </w:pPr>
      <w:r w:rsidRPr="001372BF">
        <w:rPr>
          <w:rFonts w:ascii="Montserrat Medium" w:hAnsi="Montserrat Medium"/>
          <w:b/>
          <w:sz w:val="19"/>
          <w:szCs w:val="19"/>
        </w:rPr>
        <w:t>4.5 Perfil de ingreso complementario para modalidad mixta</w:t>
      </w:r>
    </w:p>
    <w:p w:rsidR="0088775B" w:rsidRPr="001372BF" w:rsidRDefault="0088775B" w:rsidP="0088775B">
      <w:pPr>
        <w:ind w:left="426" w:right="247" w:hanging="142"/>
        <w:rPr>
          <w:rFonts w:ascii="Montserrat Medium" w:hAnsi="Montserrat Medium"/>
          <w:b/>
          <w:sz w:val="19"/>
          <w:szCs w:val="19"/>
        </w:rPr>
      </w:pPr>
    </w:p>
    <w:tbl>
      <w:tblPr>
        <w:tblW w:w="9781" w:type="dxa"/>
        <w:tblInd w:w="-572" w:type="dxa"/>
        <w:tblLayout w:type="fixed"/>
        <w:tblCellMar>
          <w:top w:w="55" w:type="dxa"/>
          <w:left w:w="55" w:type="dxa"/>
          <w:bottom w:w="55" w:type="dxa"/>
          <w:right w:w="55" w:type="dxa"/>
        </w:tblCellMar>
        <w:tblLook w:val="0000" w:firstRow="0" w:lastRow="0" w:firstColumn="0" w:lastColumn="0" w:noHBand="0" w:noVBand="0"/>
      </w:tblPr>
      <w:tblGrid>
        <w:gridCol w:w="709"/>
        <w:gridCol w:w="3969"/>
        <w:gridCol w:w="1276"/>
        <w:gridCol w:w="1134"/>
        <w:gridCol w:w="2693"/>
      </w:tblGrid>
      <w:tr w:rsidR="0088775B" w:rsidRPr="001372BF" w:rsidTr="004F299F">
        <w:trPr>
          <w:trHeight w:val="230"/>
        </w:trPr>
        <w:tc>
          <w:tcPr>
            <w:tcW w:w="4678" w:type="dxa"/>
            <w:gridSpan w:val="2"/>
            <w:vMerge w:val="restart"/>
            <w:tcBorders>
              <w:top w:val="single" w:sz="4" w:space="0" w:color="auto"/>
              <w:left w:val="single" w:sz="4" w:space="0" w:color="auto"/>
              <w:right w:val="single" w:sz="4" w:space="0" w:color="auto"/>
            </w:tcBorders>
            <w:shd w:val="clear" w:color="auto" w:fill="3B3838"/>
          </w:tcPr>
          <w:p w:rsidR="0088775B" w:rsidRPr="001372BF" w:rsidRDefault="0088775B" w:rsidP="0088775B">
            <w:pPr>
              <w:widowControl/>
              <w:snapToGrid w:val="0"/>
              <w:ind w:right="247"/>
              <w:jc w:val="center"/>
              <w:rPr>
                <w:rFonts w:ascii="Montserrat Medium" w:hAnsi="Montserrat Medium" w:cs="Arial"/>
                <w:b/>
                <w:bCs/>
                <w:color w:val="FFFFFF"/>
                <w:sz w:val="19"/>
                <w:szCs w:val="19"/>
              </w:rPr>
            </w:pPr>
          </w:p>
          <w:p w:rsidR="0088775B" w:rsidRPr="001372BF" w:rsidRDefault="0088775B" w:rsidP="0088775B">
            <w:pPr>
              <w:ind w:left="231" w:right="247"/>
              <w:jc w:val="center"/>
              <w:rPr>
                <w:rFonts w:ascii="Montserrat Medium" w:hAnsi="Montserrat Medium" w:cs="Arial"/>
                <w:b/>
                <w:bCs/>
                <w:color w:val="FFFFFF"/>
                <w:sz w:val="19"/>
                <w:szCs w:val="19"/>
              </w:rPr>
            </w:pPr>
            <w:r w:rsidRPr="001372BF">
              <w:rPr>
                <w:rFonts w:ascii="Montserrat Medium" w:hAnsi="Montserrat Medium"/>
                <w:b/>
                <w:color w:val="FFFFFF"/>
                <w:sz w:val="19"/>
                <w:szCs w:val="19"/>
              </w:rPr>
              <w:t>Perfil de ingreso complementario para modalidad mixta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3B3838"/>
            <w:vAlign w:val="center"/>
          </w:tcPr>
          <w:p w:rsidR="0088775B" w:rsidRPr="001372BF" w:rsidRDefault="0088775B" w:rsidP="0088775B">
            <w:pPr>
              <w:widowControl/>
              <w:tabs>
                <w:tab w:val="left" w:pos="720"/>
                <w:tab w:val="left" w:pos="816"/>
              </w:tabs>
              <w:snapToGrid w:val="0"/>
              <w:ind w:right="247"/>
              <w:jc w:val="center"/>
              <w:rPr>
                <w:rFonts w:ascii="Montserrat Medium" w:hAnsi="Montserrat Medium" w:cs="Arial"/>
                <w:b/>
                <w:bCs/>
                <w:color w:val="FFFFFF"/>
                <w:sz w:val="19"/>
                <w:szCs w:val="19"/>
              </w:rPr>
            </w:pPr>
            <w:r w:rsidRPr="001372BF">
              <w:rPr>
                <w:rFonts w:ascii="Montserrat Medium" w:hAnsi="Montserrat Medium" w:cs="Arial"/>
                <w:b/>
                <w:bCs/>
                <w:color w:val="FFFFFF"/>
                <w:sz w:val="19"/>
                <w:szCs w:val="19"/>
              </w:rPr>
              <w:t>Presenta el criterio</w:t>
            </w:r>
          </w:p>
        </w:tc>
        <w:tc>
          <w:tcPr>
            <w:tcW w:w="2693" w:type="dxa"/>
            <w:vMerge w:val="restart"/>
            <w:tcBorders>
              <w:top w:val="single" w:sz="4" w:space="0" w:color="auto"/>
              <w:left w:val="single" w:sz="4" w:space="0" w:color="auto"/>
              <w:right w:val="single" w:sz="4" w:space="0" w:color="auto"/>
            </w:tcBorders>
            <w:shd w:val="clear" w:color="auto" w:fill="3B3838"/>
            <w:vAlign w:val="center"/>
          </w:tcPr>
          <w:p w:rsidR="0088775B" w:rsidRPr="001372BF" w:rsidRDefault="0088775B" w:rsidP="0088775B">
            <w:pPr>
              <w:widowControl/>
              <w:tabs>
                <w:tab w:val="left" w:pos="919"/>
              </w:tabs>
              <w:snapToGrid w:val="0"/>
              <w:ind w:right="247"/>
              <w:jc w:val="center"/>
              <w:rPr>
                <w:rFonts w:ascii="Montserrat Medium" w:hAnsi="Montserrat Medium" w:cs="Arial"/>
                <w:b/>
                <w:bCs/>
                <w:color w:val="FFFFFF"/>
                <w:sz w:val="19"/>
                <w:szCs w:val="19"/>
              </w:rPr>
            </w:pPr>
            <w:r w:rsidRPr="001372BF">
              <w:rPr>
                <w:rFonts w:ascii="Montserrat Medium" w:hAnsi="Montserrat Medium" w:cs="Arial"/>
                <w:b/>
                <w:bCs/>
                <w:color w:val="FFFFFF"/>
                <w:sz w:val="19"/>
                <w:szCs w:val="19"/>
              </w:rPr>
              <w:t>Observaciones</w:t>
            </w:r>
          </w:p>
        </w:tc>
      </w:tr>
      <w:tr w:rsidR="0088775B" w:rsidRPr="001372BF" w:rsidTr="004F299F">
        <w:trPr>
          <w:trHeight w:val="230"/>
        </w:trPr>
        <w:tc>
          <w:tcPr>
            <w:tcW w:w="4678" w:type="dxa"/>
            <w:gridSpan w:val="2"/>
            <w:vMerge/>
            <w:tcBorders>
              <w:left w:val="single" w:sz="4" w:space="0" w:color="auto"/>
              <w:bottom w:val="single" w:sz="4" w:space="0" w:color="auto"/>
              <w:right w:val="single" w:sz="4" w:space="0" w:color="auto"/>
            </w:tcBorders>
            <w:shd w:val="clear" w:color="auto" w:fill="3B3838"/>
          </w:tcPr>
          <w:p w:rsidR="0088775B" w:rsidRPr="001372BF" w:rsidRDefault="0088775B" w:rsidP="0088775B">
            <w:pPr>
              <w:widowControl/>
              <w:snapToGrid w:val="0"/>
              <w:ind w:right="247"/>
              <w:jc w:val="both"/>
              <w:rPr>
                <w:rFonts w:ascii="Montserrat Medium" w:hAnsi="Montserrat Medium" w:cs="Arial"/>
                <w:bCs/>
                <w:color w:val="FFFFFF"/>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3B3838"/>
          </w:tcPr>
          <w:p w:rsidR="0088775B" w:rsidRPr="001372BF" w:rsidRDefault="0088775B" w:rsidP="0088775B">
            <w:pPr>
              <w:widowControl/>
              <w:tabs>
                <w:tab w:val="left" w:pos="720"/>
                <w:tab w:val="left" w:pos="816"/>
              </w:tabs>
              <w:snapToGrid w:val="0"/>
              <w:ind w:right="247"/>
              <w:jc w:val="center"/>
              <w:rPr>
                <w:rFonts w:ascii="Montserrat Medium" w:hAnsi="Montserrat Medium" w:cs="Arial"/>
                <w:b/>
                <w:bCs/>
                <w:color w:val="FFFFFF"/>
                <w:sz w:val="19"/>
                <w:szCs w:val="19"/>
              </w:rPr>
            </w:pPr>
            <w:r w:rsidRPr="001372BF">
              <w:rPr>
                <w:rFonts w:ascii="Montserrat Medium" w:hAnsi="Montserrat Medium" w:cs="Arial"/>
                <w:b/>
                <w:bCs/>
                <w:color w:val="FFFFFF"/>
                <w:sz w:val="19"/>
                <w:szCs w:val="19"/>
              </w:rPr>
              <w:t>Si=1</w:t>
            </w:r>
          </w:p>
        </w:tc>
        <w:tc>
          <w:tcPr>
            <w:tcW w:w="1134" w:type="dxa"/>
            <w:tcBorders>
              <w:top w:val="single" w:sz="4" w:space="0" w:color="auto"/>
              <w:left w:val="single" w:sz="4" w:space="0" w:color="auto"/>
              <w:bottom w:val="single" w:sz="4" w:space="0" w:color="auto"/>
              <w:right w:val="single" w:sz="4" w:space="0" w:color="auto"/>
            </w:tcBorders>
            <w:shd w:val="clear" w:color="auto" w:fill="3B3838"/>
          </w:tcPr>
          <w:p w:rsidR="0088775B" w:rsidRPr="001372BF" w:rsidRDefault="0088775B" w:rsidP="0088775B">
            <w:pPr>
              <w:widowControl/>
              <w:tabs>
                <w:tab w:val="left" w:pos="720"/>
                <w:tab w:val="left" w:pos="816"/>
              </w:tabs>
              <w:snapToGrid w:val="0"/>
              <w:ind w:right="247"/>
              <w:jc w:val="center"/>
              <w:rPr>
                <w:rFonts w:ascii="Montserrat Medium" w:hAnsi="Montserrat Medium" w:cs="Arial"/>
                <w:b/>
                <w:bCs/>
                <w:color w:val="FFFFFF"/>
                <w:sz w:val="19"/>
                <w:szCs w:val="19"/>
              </w:rPr>
            </w:pPr>
            <w:r w:rsidRPr="001372BF">
              <w:rPr>
                <w:rFonts w:ascii="Montserrat Medium" w:hAnsi="Montserrat Medium" w:cs="Arial"/>
                <w:b/>
                <w:bCs/>
                <w:color w:val="FFFFFF"/>
                <w:sz w:val="19"/>
                <w:szCs w:val="19"/>
              </w:rPr>
              <w:t>No=0</w:t>
            </w:r>
          </w:p>
        </w:tc>
        <w:tc>
          <w:tcPr>
            <w:tcW w:w="2693" w:type="dxa"/>
            <w:vMerge/>
            <w:tcBorders>
              <w:left w:val="single" w:sz="4" w:space="0" w:color="auto"/>
              <w:bottom w:val="single" w:sz="4" w:space="0" w:color="auto"/>
              <w:right w:val="single" w:sz="4" w:space="0" w:color="auto"/>
            </w:tcBorders>
            <w:shd w:val="clear" w:color="auto" w:fill="3B3838"/>
          </w:tcPr>
          <w:p w:rsidR="0088775B" w:rsidRPr="001372BF" w:rsidRDefault="0088775B" w:rsidP="0088775B">
            <w:pPr>
              <w:widowControl/>
              <w:tabs>
                <w:tab w:val="left" w:pos="816"/>
              </w:tabs>
              <w:snapToGrid w:val="0"/>
              <w:ind w:right="247"/>
              <w:jc w:val="center"/>
              <w:rPr>
                <w:rFonts w:ascii="Montserrat Medium" w:hAnsi="Montserrat Medium" w:cs="Arial"/>
                <w:b/>
                <w:bCs/>
                <w:color w:val="FFFFFF"/>
                <w:sz w:val="19"/>
                <w:szCs w:val="19"/>
              </w:rPr>
            </w:pPr>
          </w:p>
        </w:tc>
      </w:tr>
      <w:tr w:rsidR="0088775B" w:rsidRPr="001372BF" w:rsidTr="00CB6639">
        <w:trPr>
          <w:trHeight w:val="350"/>
        </w:trPr>
        <w:tc>
          <w:tcPr>
            <w:tcW w:w="709" w:type="dxa"/>
            <w:tcBorders>
              <w:top w:val="single" w:sz="4" w:space="0" w:color="auto"/>
              <w:left w:val="single" w:sz="4" w:space="0" w:color="auto"/>
              <w:bottom w:val="single" w:sz="4" w:space="0" w:color="auto"/>
            </w:tcBorders>
          </w:tcPr>
          <w:p w:rsidR="0088775B" w:rsidRPr="001372BF" w:rsidRDefault="0088775B" w:rsidP="0088775B">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4.5.1</w:t>
            </w:r>
          </w:p>
        </w:tc>
        <w:tc>
          <w:tcPr>
            <w:tcW w:w="3969" w:type="dxa"/>
            <w:tcBorders>
              <w:top w:val="single" w:sz="4" w:space="0" w:color="auto"/>
              <w:left w:val="nil"/>
              <w:bottom w:val="single" w:sz="4" w:space="0" w:color="auto"/>
              <w:right w:val="single" w:sz="4" w:space="0" w:color="auto"/>
            </w:tcBorders>
          </w:tcPr>
          <w:p w:rsidR="0088775B" w:rsidRPr="001372BF" w:rsidRDefault="0088775B" w:rsidP="0088775B">
            <w:pPr>
              <w:widowControl/>
              <w:ind w:right="247"/>
              <w:jc w:val="both"/>
              <w:rPr>
                <w:rFonts w:ascii="Montserrat Medium" w:hAnsi="Montserrat Medium" w:cs="Arial"/>
                <w:sz w:val="19"/>
                <w:szCs w:val="19"/>
              </w:rPr>
            </w:pPr>
            <w:r w:rsidRPr="001372BF">
              <w:rPr>
                <w:rFonts w:ascii="Montserrat Medium" w:hAnsi="Montserrat Medium" w:cs="Arial"/>
                <w:sz w:val="19"/>
                <w:szCs w:val="19"/>
              </w:rPr>
              <w:t xml:space="preserve">Describe habilidades de manejo de </w:t>
            </w:r>
            <w:proofErr w:type="spellStart"/>
            <w:r w:rsidRPr="001372BF">
              <w:rPr>
                <w:rFonts w:ascii="Montserrat Medium" w:hAnsi="Montserrat Medium" w:cs="Arial"/>
                <w:sz w:val="19"/>
                <w:szCs w:val="19"/>
              </w:rPr>
              <w:t>TICs</w:t>
            </w:r>
            <w:proofErr w:type="spellEnd"/>
            <w:r w:rsidRPr="001372BF">
              <w:rPr>
                <w:rFonts w:ascii="Montserrat Medium" w:hAnsi="Montserrat Medium" w:cs="Arial"/>
                <w:sz w:val="19"/>
                <w:szCs w:val="19"/>
              </w:rPr>
              <w:t xml:space="preserve"> y manejo de dispositivos electrónicos.</w:t>
            </w:r>
          </w:p>
          <w:p w:rsidR="0088775B" w:rsidRPr="001372BF" w:rsidRDefault="0088775B" w:rsidP="0088775B">
            <w:pPr>
              <w:widowControl/>
              <w:ind w:left="372" w:right="247" w:hanging="372"/>
              <w:jc w:val="both"/>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775B" w:rsidRPr="001372BF" w:rsidRDefault="0088775B" w:rsidP="0088775B">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88775B" w:rsidRPr="001372BF" w:rsidRDefault="0088775B" w:rsidP="0088775B">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88775B" w:rsidRPr="001372BF" w:rsidRDefault="0088775B" w:rsidP="0088775B">
            <w:pPr>
              <w:snapToGrid w:val="0"/>
              <w:ind w:left="-480"/>
              <w:rPr>
                <w:rFonts w:ascii="Montserrat Medium" w:hAnsi="Montserrat Medium" w:cs="Arial"/>
                <w:sz w:val="19"/>
                <w:szCs w:val="19"/>
              </w:rPr>
            </w:pPr>
          </w:p>
        </w:tc>
      </w:tr>
      <w:tr w:rsidR="0088775B" w:rsidRPr="001372BF" w:rsidTr="00CB6639">
        <w:trPr>
          <w:trHeight w:val="350"/>
        </w:trPr>
        <w:tc>
          <w:tcPr>
            <w:tcW w:w="709" w:type="dxa"/>
            <w:tcBorders>
              <w:top w:val="single" w:sz="4" w:space="0" w:color="auto"/>
              <w:left w:val="single" w:sz="4" w:space="0" w:color="auto"/>
              <w:bottom w:val="single" w:sz="4" w:space="0" w:color="auto"/>
            </w:tcBorders>
          </w:tcPr>
          <w:p w:rsidR="0088775B" w:rsidRPr="001372BF" w:rsidRDefault="0088775B" w:rsidP="0088775B">
            <w:pPr>
              <w:widowControl/>
              <w:snapToGrid w:val="0"/>
              <w:ind w:left="403" w:right="79" w:hanging="403"/>
              <w:jc w:val="both"/>
              <w:rPr>
                <w:rFonts w:ascii="Montserrat Medium" w:hAnsi="Montserrat Medium"/>
                <w:b/>
                <w:sz w:val="19"/>
                <w:szCs w:val="19"/>
                <w:lang w:val="es-ES_tradnl"/>
              </w:rPr>
            </w:pPr>
            <w:r w:rsidRPr="001372BF">
              <w:rPr>
                <w:rFonts w:ascii="Montserrat Medium" w:hAnsi="Montserrat Medium"/>
                <w:b/>
                <w:sz w:val="19"/>
                <w:szCs w:val="19"/>
                <w:lang w:val="es-ES_tradnl"/>
              </w:rPr>
              <w:t>4.5.2</w:t>
            </w:r>
          </w:p>
        </w:tc>
        <w:tc>
          <w:tcPr>
            <w:tcW w:w="3969" w:type="dxa"/>
            <w:tcBorders>
              <w:top w:val="single" w:sz="4" w:space="0" w:color="auto"/>
              <w:left w:val="nil"/>
              <w:bottom w:val="single" w:sz="4" w:space="0" w:color="auto"/>
              <w:right w:val="single" w:sz="4" w:space="0" w:color="auto"/>
            </w:tcBorders>
          </w:tcPr>
          <w:p w:rsidR="0088775B" w:rsidRPr="001372BF" w:rsidRDefault="0088775B" w:rsidP="0088775B">
            <w:pPr>
              <w:widowControl/>
              <w:ind w:right="247"/>
              <w:jc w:val="both"/>
              <w:rPr>
                <w:rFonts w:ascii="Montserrat Medium" w:hAnsi="Montserrat Medium" w:cs="Arial"/>
                <w:sz w:val="19"/>
                <w:szCs w:val="19"/>
              </w:rPr>
            </w:pPr>
            <w:r w:rsidRPr="001372BF">
              <w:rPr>
                <w:rFonts w:ascii="Montserrat Medium" w:hAnsi="Montserrat Medium" w:cs="Arial"/>
                <w:sz w:val="19"/>
                <w:szCs w:val="19"/>
              </w:rPr>
              <w:t>Describe habilidades para el estudio y trabajo autónomo.</w:t>
            </w:r>
          </w:p>
        </w:tc>
        <w:tc>
          <w:tcPr>
            <w:tcW w:w="1276" w:type="dxa"/>
            <w:tcBorders>
              <w:top w:val="single" w:sz="4" w:space="0" w:color="auto"/>
              <w:left w:val="single" w:sz="4" w:space="0" w:color="auto"/>
              <w:bottom w:val="single" w:sz="4" w:space="0" w:color="auto"/>
              <w:right w:val="single" w:sz="4" w:space="0" w:color="auto"/>
            </w:tcBorders>
          </w:tcPr>
          <w:p w:rsidR="0088775B" w:rsidRPr="001372BF" w:rsidRDefault="0088775B" w:rsidP="0088775B">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88775B" w:rsidRPr="001372BF" w:rsidRDefault="0088775B" w:rsidP="0088775B">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88775B" w:rsidRPr="001372BF" w:rsidRDefault="0088775B" w:rsidP="0088775B">
            <w:pPr>
              <w:snapToGrid w:val="0"/>
              <w:ind w:right="247"/>
              <w:rPr>
                <w:rFonts w:ascii="Montserrat Medium" w:hAnsi="Montserrat Medium" w:cs="Arial"/>
                <w:sz w:val="19"/>
                <w:szCs w:val="19"/>
              </w:rPr>
            </w:pPr>
          </w:p>
        </w:tc>
      </w:tr>
      <w:tr w:rsidR="0088775B" w:rsidRPr="001372BF" w:rsidTr="004F299F">
        <w:trPr>
          <w:trHeight w:val="350"/>
        </w:trPr>
        <w:tc>
          <w:tcPr>
            <w:tcW w:w="4678" w:type="dxa"/>
            <w:gridSpan w:val="2"/>
            <w:tcBorders>
              <w:top w:val="single" w:sz="4" w:space="0" w:color="auto"/>
              <w:left w:val="single" w:sz="4" w:space="0" w:color="auto"/>
              <w:bottom w:val="single" w:sz="4" w:space="0" w:color="auto"/>
              <w:right w:val="single" w:sz="4" w:space="0" w:color="auto"/>
            </w:tcBorders>
          </w:tcPr>
          <w:p w:rsidR="0088775B" w:rsidRPr="001372BF" w:rsidRDefault="0088775B" w:rsidP="0088775B">
            <w:pPr>
              <w:pStyle w:val="Contenidodelatabla"/>
              <w:snapToGrid w:val="0"/>
              <w:ind w:right="247"/>
              <w:jc w:val="both"/>
              <w:rPr>
                <w:rFonts w:ascii="Montserrat Medium" w:hAnsi="Montserrat Medium" w:cs="Arial"/>
                <w:b/>
                <w:sz w:val="18"/>
                <w:szCs w:val="18"/>
              </w:rPr>
            </w:pPr>
            <w:r w:rsidRPr="001372BF">
              <w:rPr>
                <w:rFonts w:ascii="Montserrat Medium" w:hAnsi="Montserrat Medium" w:cs="Arial"/>
                <w:b/>
                <w:sz w:val="18"/>
                <w:szCs w:val="18"/>
              </w:rPr>
              <w:t>Este criterio se debe cumplir al 100% (Deben contar con 2 puntos de 2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88775B" w:rsidRPr="001372BF" w:rsidRDefault="0088775B" w:rsidP="0088775B">
            <w:pPr>
              <w:snapToGrid w:val="0"/>
              <w:ind w:right="247"/>
              <w:jc w:val="center"/>
              <w:rPr>
                <w:rFonts w:ascii="Montserrat Medium" w:hAnsi="Montserrat Medium" w:cs="Arial"/>
                <w:sz w:val="19"/>
                <w:szCs w:val="19"/>
              </w:rPr>
            </w:pPr>
            <w:r w:rsidRPr="001372BF">
              <w:rPr>
                <w:rFonts w:ascii="Montserrat Medium" w:hAnsi="Montserrat Medium" w:cs="Arial"/>
                <w:b/>
                <w:sz w:val="19"/>
                <w:szCs w:val="19"/>
              </w:rPr>
              <w:t>_____ / 2</w:t>
            </w:r>
          </w:p>
        </w:tc>
      </w:tr>
      <w:tr w:rsidR="0088775B" w:rsidRPr="001372BF" w:rsidTr="004F299F">
        <w:trPr>
          <w:trHeight w:val="350"/>
        </w:trPr>
        <w:tc>
          <w:tcPr>
            <w:tcW w:w="9781" w:type="dxa"/>
            <w:gridSpan w:val="5"/>
            <w:tcBorders>
              <w:top w:val="single" w:sz="4" w:space="0" w:color="auto"/>
              <w:left w:val="single" w:sz="4" w:space="0" w:color="auto"/>
              <w:bottom w:val="single" w:sz="4" w:space="0" w:color="auto"/>
              <w:right w:val="single" w:sz="4" w:space="0" w:color="auto"/>
            </w:tcBorders>
          </w:tcPr>
          <w:p w:rsidR="0088775B" w:rsidRPr="001372BF" w:rsidRDefault="0088775B" w:rsidP="0088775B">
            <w:pPr>
              <w:snapToGrid w:val="0"/>
              <w:ind w:right="247"/>
              <w:rPr>
                <w:rFonts w:ascii="Montserrat Medium" w:hAnsi="Montserrat Medium" w:cs="Arial"/>
                <w:sz w:val="19"/>
                <w:szCs w:val="19"/>
              </w:rPr>
            </w:pPr>
          </w:p>
          <w:p w:rsidR="0088775B" w:rsidRPr="001372BF" w:rsidRDefault="0088775B" w:rsidP="0088775B">
            <w:pPr>
              <w:rPr>
                <w:rFonts w:ascii="Montserrat Medium" w:hAnsi="Montserrat Medium"/>
                <w:b/>
                <w:sz w:val="19"/>
                <w:szCs w:val="19"/>
              </w:rPr>
            </w:pPr>
            <w:r w:rsidRPr="001372BF">
              <w:rPr>
                <w:rFonts w:ascii="Montserrat Medium" w:hAnsi="Montserrat Medium"/>
                <w:b/>
                <w:sz w:val="19"/>
                <w:szCs w:val="19"/>
              </w:rPr>
              <w:t>Observaciones generales al Criterio</w:t>
            </w:r>
          </w:p>
          <w:p w:rsidR="0088775B" w:rsidRPr="001372BF" w:rsidRDefault="0088775B" w:rsidP="0088775B">
            <w:pPr>
              <w:rPr>
                <w:rFonts w:ascii="Montserrat Medium" w:hAnsi="Montserrat Medium"/>
                <w:b/>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p w:rsidR="0088775B" w:rsidRPr="001372BF" w:rsidRDefault="0088775B" w:rsidP="0088775B">
            <w:pPr>
              <w:rPr>
                <w:rFonts w:ascii="Montserrat Medium" w:hAnsi="Montserrat Medium"/>
                <w:sz w:val="19"/>
                <w:szCs w:val="19"/>
              </w:rPr>
            </w:pPr>
          </w:p>
        </w:tc>
      </w:tr>
    </w:tbl>
    <w:p w:rsidR="0088775B" w:rsidRPr="001372BF" w:rsidRDefault="0088775B" w:rsidP="0088775B">
      <w:pPr>
        <w:ind w:right="-745"/>
        <w:rPr>
          <w:rFonts w:ascii="Montserrat Medium" w:hAnsi="Montserrat Medium"/>
          <w:b/>
          <w:sz w:val="19"/>
          <w:szCs w:val="19"/>
        </w:rPr>
      </w:pPr>
    </w:p>
    <w:p w:rsidR="0088775B" w:rsidRPr="001372BF" w:rsidRDefault="0088775B" w:rsidP="003C4B6B">
      <w:pPr>
        <w:tabs>
          <w:tab w:val="left" w:pos="567"/>
        </w:tabs>
        <w:ind w:left="-567" w:right="425"/>
        <w:jc w:val="both"/>
        <w:rPr>
          <w:rFonts w:ascii="Montserrat Medium" w:hAnsi="Montserrat Medium"/>
          <w:b/>
          <w:sz w:val="19"/>
          <w:szCs w:val="19"/>
        </w:rPr>
      </w:pPr>
      <w:r w:rsidRPr="001372BF">
        <w:rPr>
          <w:rFonts w:ascii="Montserrat Medium" w:hAnsi="Montserrat Medium"/>
          <w:b/>
          <w:sz w:val="19"/>
          <w:szCs w:val="19"/>
        </w:rPr>
        <w:br w:type="page"/>
      </w:r>
      <w:r w:rsidRPr="001372BF">
        <w:rPr>
          <w:rFonts w:ascii="Montserrat Medium" w:hAnsi="Montserrat Medium"/>
          <w:b/>
          <w:sz w:val="19"/>
          <w:szCs w:val="19"/>
        </w:rPr>
        <w:lastRenderedPageBreak/>
        <w:t xml:space="preserve">5.20 Estructura curricular y programas de estudio, criterios para los planes y programas de       estudio estructurados en modalidad mixta </w:t>
      </w:r>
    </w:p>
    <w:p w:rsidR="004F299F" w:rsidRPr="001372BF" w:rsidRDefault="004F299F" w:rsidP="0088775B">
      <w:pPr>
        <w:tabs>
          <w:tab w:val="left" w:pos="567"/>
        </w:tabs>
        <w:ind w:left="283" w:right="425" w:hanging="283"/>
        <w:jc w:val="both"/>
        <w:rPr>
          <w:rFonts w:ascii="Montserrat Medium" w:hAnsi="Montserrat Medium"/>
          <w:b/>
          <w:sz w:val="19"/>
          <w:szCs w:val="19"/>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685"/>
        <w:gridCol w:w="1276"/>
        <w:gridCol w:w="1134"/>
        <w:gridCol w:w="2693"/>
      </w:tblGrid>
      <w:tr w:rsidR="0088775B" w:rsidRPr="001372BF" w:rsidTr="004F299F">
        <w:trPr>
          <w:trHeight w:val="284"/>
        </w:trPr>
        <w:tc>
          <w:tcPr>
            <w:tcW w:w="4678" w:type="dxa"/>
            <w:gridSpan w:val="2"/>
            <w:vMerge w:val="restart"/>
            <w:shd w:val="clear" w:color="auto" w:fill="3B3838"/>
            <w:vAlign w:val="center"/>
          </w:tcPr>
          <w:p w:rsidR="0088775B" w:rsidRPr="001372BF" w:rsidRDefault="0088775B" w:rsidP="00B15B49">
            <w:pPr>
              <w:tabs>
                <w:tab w:val="left" w:pos="1414"/>
              </w:tabs>
              <w:snapToGrid w:val="0"/>
              <w:ind w:left="129" w:right="425"/>
              <w:jc w:val="both"/>
              <w:rPr>
                <w:rFonts w:ascii="Montserrat Medium" w:hAnsi="Montserrat Medium"/>
                <w:b/>
                <w:color w:val="FFFFFF"/>
                <w:sz w:val="19"/>
                <w:szCs w:val="19"/>
              </w:rPr>
            </w:pPr>
            <w:r w:rsidRPr="001372BF">
              <w:rPr>
                <w:rFonts w:ascii="Montserrat Medium" w:hAnsi="Montserrat Medium"/>
                <w:b/>
                <w:color w:val="FFFFFF"/>
                <w:sz w:val="19"/>
                <w:szCs w:val="19"/>
              </w:rPr>
              <w:t>Criterios complementarios para los planes y programas de estudio e</w:t>
            </w:r>
            <w:r w:rsidR="00B15B49">
              <w:rPr>
                <w:rFonts w:ascii="Montserrat Medium" w:hAnsi="Montserrat Medium"/>
                <w:b/>
                <w:color w:val="FFFFFF"/>
                <w:sz w:val="19"/>
                <w:szCs w:val="19"/>
              </w:rPr>
              <w:t>structurados en modalidad mixta</w:t>
            </w:r>
          </w:p>
        </w:tc>
        <w:tc>
          <w:tcPr>
            <w:tcW w:w="2410" w:type="dxa"/>
            <w:gridSpan w:val="2"/>
            <w:shd w:val="clear" w:color="auto" w:fill="3B3838"/>
            <w:vAlign w:val="center"/>
          </w:tcPr>
          <w:p w:rsidR="0088775B" w:rsidRPr="001372BF" w:rsidRDefault="0088775B" w:rsidP="004F299F">
            <w:pPr>
              <w:suppressLineNumbers/>
              <w:snapToGrid w:val="0"/>
              <w:ind w:right="425"/>
              <w:jc w:val="center"/>
              <w:rPr>
                <w:rFonts w:ascii="Montserrat Medium" w:hAnsi="Montserrat Medium"/>
                <w:b/>
                <w:color w:val="FFFFFF"/>
                <w:sz w:val="19"/>
                <w:szCs w:val="19"/>
              </w:rPr>
            </w:pPr>
            <w:r w:rsidRPr="001372BF">
              <w:rPr>
                <w:rFonts w:ascii="Montserrat Medium" w:hAnsi="Montserrat Medium"/>
                <w:b/>
                <w:color w:val="FFFFFF"/>
                <w:sz w:val="19"/>
                <w:szCs w:val="19"/>
              </w:rPr>
              <w:t>Presenta el criterio</w:t>
            </w:r>
          </w:p>
        </w:tc>
        <w:tc>
          <w:tcPr>
            <w:tcW w:w="2693" w:type="dxa"/>
            <w:vMerge w:val="restart"/>
            <w:shd w:val="clear" w:color="auto" w:fill="3B3838"/>
            <w:vAlign w:val="center"/>
          </w:tcPr>
          <w:p w:rsidR="0088775B" w:rsidRPr="001372BF" w:rsidRDefault="0088775B" w:rsidP="004F299F">
            <w:pPr>
              <w:suppressLineNumbers/>
              <w:snapToGrid w:val="0"/>
              <w:ind w:right="425"/>
              <w:jc w:val="center"/>
              <w:rPr>
                <w:rFonts w:ascii="Montserrat Medium" w:hAnsi="Montserrat Medium"/>
                <w:b/>
                <w:color w:val="FFFFFF"/>
                <w:sz w:val="19"/>
                <w:szCs w:val="19"/>
              </w:rPr>
            </w:pPr>
            <w:r w:rsidRPr="001372BF">
              <w:rPr>
                <w:rFonts w:ascii="Montserrat Medium" w:hAnsi="Montserrat Medium"/>
                <w:b/>
                <w:color w:val="FFFFFF"/>
                <w:sz w:val="19"/>
                <w:szCs w:val="19"/>
              </w:rPr>
              <w:t>Observaciones</w:t>
            </w:r>
          </w:p>
        </w:tc>
      </w:tr>
      <w:tr w:rsidR="0088775B" w:rsidRPr="001372BF" w:rsidTr="004F299F">
        <w:trPr>
          <w:trHeight w:val="519"/>
        </w:trPr>
        <w:tc>
          <w:tcPr>
            <w:tcW w:w="4678" w:type="dxa"/>
            <w:gridSpan w:val="2"/>
            <w:vMerge/>
          </w:tcPr>
          <w:p w:rsidR="0088775B" w:rsidRPr="001372BF" w:rsidRDefault="0088775B" w:rsidP="004F299F">
            <w:pPr>
              <w:snapToGrid w:val="0"/>
              <w:ind w:left="616" w:right="425" w:hanging="567"/>
              <w:jc w:val="both"/>
              <w:rPr>
                <w:rFonts w:ascii="Montserrat Medium" w:hAnsi="Montserrat Medium"/>
                <w:sz w:val="19"/>
                <w:szCs w:val="19"/>
              </w:rPr>
            </w:pPr>
          </w:p>
        </w:tc>
        <w:tc>
          <w:tcPr>
            <w:tcW w:w="1276" w:type="dxa"/>
            <w:shd w:val="clear" w:color="auto" w:fill="3B3838"/>
            <w:vAlign w:val="center"/>
          </w:tcPr>
          <w:p w:rsidR="0088775B" w:rsidRPr="001372BF" w:rsidRDefault="0088775B" w:rsidP="004F299F">
            <w:pPr>
              <w:rPr>
                <w:rFonts w:ascii="Montserrat Medium" w:hAnsi="Montserrat Medium"/>
                <w:b/>
                <w:sz w:val="19"/>
                <w:szCs w:val="19"/>
              </w:rPr>
            </w:pPr>
            <w:r w:rsidRPr="001372BF">
              <w:rPr>
                <w:rFonts w:ascii="Montserrat Medium" w:hAnsi="Montserrat Medium"/>
                <w:b/>
                <w:sz w:val="19"/>
                <w:szCs w:val="19"/>
              </w:rPr>
              <w:t>SI=1</w:t>
            </w:r>
          </w:p>
        </w:tc>
        <w:tc>
          <w:tcPr>
            <w:tcW w:w="1134" w:type="dxa"/>
            <w:shd w:val="clear" w:color="auto" w:fill="3B3838"/>
            <w:vAlign w:val="center"/>
          </w:tcPr>
          <w:p w:rsidR="0088775B" w:rsidRPr="001372BF" w:rsidRDefault="0088775B" w:rsidP="004F299F">
            <w:pPr>
              <w:rPr>
                <w:rFonts w:ascii="Montserrat Medium" w:hAnsi="Montserrat Medium"/>
                <w:b/>
                <w:sz w:val="19"/>
                <w:szCs w:val="19"/>
              </w:rPr>
            </w:pPr>
            <w:r w:rsidRPr="001372BF">
              <w:rPr>
                <w:rFonts w:ascii="Montserrat Medium" w:hAnsi="Montserrat Medium"/>
                <w:b/>
                <w:sz w:val="19"/>
                <w:szCs w:val="19"/>
              </w:rPr>
              <w:t>NO=0</w:t>
            </w:r>
          </w:p>
        </w:tc>
        <w:tc>
          <w:tcPr>
            <w:tcW w:w="2693" w:type="dxa"/>
            <w:vMerge/>
          </w:tcPr>
          <w:p w:rsidR="0088775B" w:rsidRPr="001372BF" w:rsidRDefault="0088775B" w:rsidP="004F299F">
            <w:pPr>
              <w:suppressLineNumbers/>
              <w:snapToGrid w:val="0"/>
              <w:ind w:right="425"/>
              <w:jc w:val="center"/>
              <w:rPr>
                <w:rFonts w:ascii="Montserrat Medium" w:hAnsi="Montserrat Medium"/>
                <w:sz w:val="19"/>
                <w:szCs w:val="19"/>
              </w:rPr>
            </w:pPr>
          </w:p>
        </w:tc>
      </w:tr>
      <w:tr w:rsidR="0088775B" w:rsidRPr="001372BF" w:rsidTr="004F299F">
        <w:trPr>
          <w:trHeight w:val="1013"/>
        </w:trPr>
        <w:tc>
          <w:tcPr>
            <w:tcW w:w="993" w:type="dxa"/>
            <w:vAlign w:val="center"/>
          </w:tcPr>
          <w:p w:rsidR="0088775B" w:rsidRPr="001372BF" w:rsidRDefault="0088775B" w:rsidP="004F299F">
            <w:pPr>
              <w:snapToGrid w:val="0"/>
              <w:ind w:left="554" w:right="97" w:hanging="505"/>
              <w:jc w:val="both"/>
              <w:rPr>
                <w:rFonts w:ascii="Montserrat Medium" w:hAnsi="Montserrat Medium"/>
                <w:b/>
                <w:sz w:val="19"/>
                <w:szCs w:val="19"/>
              </w:rPr>
            </w:pPr>
            <w:r w:rsidRPr="001372BF">
              <w:rPr>
                <w:rFonts w:ascii="Montserrat Medium" w:hAnsi="Montserrat Medium"/>
                <w:b/>
                <w:sz w:val="19"/>
                <w:szCs w:val="19"/>
              </w:rPr>
              <w:t>5.20.1</w:t>
            </w:r>
          </w:p>
        </w:tc>
        <w:tc>
          <w:tcPr>
            <w:tcW w:w="3685" w:type="dxa"/>
          </w:tcPr>
          <w:p w:rsidR="0088775B" w:rsidRPr="001372BF" w:rsidRDefault="0088775B" w:rsidP="00CB6639">
            <w:pPr>
              <w:snapToGrid w:val="0"/>
              <w:ind w:right="97"/>
              <w:jc w:val="both"/>
              <w:rPr>
                <w:rFonts w:ascii="Montserrat Medium" w:hAnsi="Montserrat Medium"/>
                <w:sz w:val="19"/>
                <w:szCs w:val="19"/>
              </w:rPr>
            </w:pPr>
            <w:r w:rsidRPr="001372BF">
              <w:rPr>
                <w:rFonts w:ascii="Montserrat Medium" w:hAnsi="Montserrat Medium"/>
                <w:sz w:val="19"/>
                <w:szCs w:val="19"/>
              </w:rPr>
              <w:t>Los contenidos que pueden impartirse a distancia corresponden máximo al 41% de horas teóricas y estarán relacionados con la adquisición de dominio cognitivo que aplican a la disciplina, por ejemplo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w:t>
            </w:r>
            <w:r w:rsidR="00B71976">
              <w:rPr>
                <w:rFonts w:ascii="Montserrat Medium" w:hAnsi="Montserrat Medium"/>
                <w:sz w:val="19"/>
                <w:szCs w:val="19"/>
              </w:rPr>
              <w:t>e un mundo globalizado.</w:t>
            </w:r>
          </w:p>
        </w:tc>
        <w:tc>
          <w:tcPr>
            <w:tcW w:w="1276"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1134"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2693" w:type="dxa"/>
          </w:tcPr>
          <w:p w:rsidR="0088775B" w:rsidRPr="001372BF" w:rsidRDefault="0088775B" w:rsidP="004F299F">
            <w:pPr>
              <w:suppressLineNumbers/>
              <w:snapToGrid w:val="0"/>
              <w:ind w:right="425"/>
              <w:jc w:val="center"/>
              <w:rPr>
                <w:rFonts w:ascii="Montserrat Medium" w:hAnsi="Montserrat Medium"/>
                <w:sz w:val="19"/>
                <w:szCs w:val="19"/>
              </w:rPr>
            </w:pPr>
          </w:p>
        </w:tc>
      </w:tr>
      <w:tr w:rsidR="0088775B" w:rsidRPr="001372BF" w:rsidTr="004F299F">
        <w:trPr>
          <w:trHeight w:val="227"/>
        </w:trPr>
        <w:tc>
          <w:tcPr>
            <w:tcW w:w="993" w:type="dxa"/>
            <w:vAlign w:val="center"/>
          </w:tcPr>
          <w:p w:rsidR="0088775B" w:rsidRPr="001372BF" w:rsidRDefault="0088775B" w:rsidP="004F299F">
            <w:pPr>
              <w:snapToGrid w:val="0"/>
              <w:ind w:left="554" w:right="97" w:hanging="425"/>
              <w:jc w:val="both"/>
              <w:rPr>
                <w:rFonts w:ascii="Montserrat Medium" w:hAnsi="Montserrat Medium"/>
                <w:b/>
                <w:sz w:val="19"/>
                <w:szCs w:val="19"/>
              </w:rPr>
            </w:pPr>
            <w:r w:rsidRPr="001372BF">
              <w:rPr>
                <w:rFonts w:ascii="Montserrat Medium" w:hAnsi="Montserrat Medium"/>
                <w:b/>
                <w:sz w:val="19"/>
                <w:szCs w:val="19"/>
              </w:rPr>
              <w:t>5.20.2</w:t>
            </w:r>
          </w:p>
        </w:tc>
        <w:tc>
          <w:tcPr>
            <w:tcW w:w="3685" w:type="dxa"/>
          </w:tcPr>
          <w:p w:rsidR="0088775B" w:rsidRPr="001372BF" w:rsidRDefault="0088775B" w:rsidP="004F299F">
            <w:pPr>
              <w:snapToGrid w:val="0"/>
              <w:ind w:right="97"/>
              <w:jc w:val="both"/>
              <w:rPr>
                <w:rFonts w:ascii="Montserrat Medium" w:hAnsi="Montserrat Medium"/>
                <w:sz w:val="19"/>
                <w:szCs w:val="19"/>
              </w:rPr>
            </w:pPr>
            <w:r w:rsidRPr="001372BF">
              <w:rPr>
                <w:rFonts w:ascii="Montserrat Medium" w:hAnsi="Montserrat Medium"/>
                <w:sz w:val="19"/>
                <w:szCs w:val="19"/>
              </w:rPr>
              <w:t>El 59% de las horas de práctica deben ser bajo la supervisión de un docente, tutor o asesor.</w:t>
            </w:r>
          </w:p>
        </w:tc>
        <w:tc>
          <w:tcPr>
            <w:tcW w:w="1276" w:type="dxa"/>
          </w:tcPr>
          <w:p w:rsidR="0088775B" w:rsidRPr="001372BF" w:rsidRDefault="0088775B" w:rsidP="004F299F">
            <w:pPr>
              <w:suppressLineNumbers/>
              <w:snapToGrid w:val="0"/>
              <w:ind w:right="425"/>
              <w:rPr>
                <w:rFonts w:ascii="Montserrat Medium" w:hAnsi="Montserrat Medium"/>
                <w:sz w:val="19"/>
                <w:szCs w:val="19"/>
              </w:rPr>
            </w:pPr>
          </w:p>
        </w:tc>
        <w:tc>
          <w:tcPr>
            <w:tcW w:w="1134"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2693" w:type="dxa"/>
          </w:tcPr>
          <w:p w:rsidR="0088775B" w:rsidRPr="001372BF" w:rsidRDefault="0088775B" w:rsidP="004F299F">
            <w:pPr>
              <w:suppressLineNumbers/>
              <w:snapToGrid w:val="0"/>
              <w:ind w:right="425"/>
              <w:jc w:val="center"/>
              <w:rPr>
                <w:rFonts w:ascii="Montserrat Medium" w:hAnsi="Montserrat Medium"/>
                <w:sz w:val="19"/>
                <w:szCs w:val="19"/>
              </w:rPr>
            </w:pPr>
          </w:p>
        </w:tc>
      </w:tr>
      <w:tr w:rsidR="00FB5528" w:rsidRPr="001372BF" w:rsidTr="004F299F">
        <w:trPr>
          <w:trHeight w:val="470"/>
        </w:trPr>
        <w:tc>
          <w:tcPr>
            <w:tcW w:w="993" w:type="dxa"/>
            <w:vAlign w:val="center"/>
          </w:tcPr>
          <w:p w:rsidR="0088775B" w:rsidRPr="001372BF" w:rsidRDefault="0088775B" w:rsidP="004F299F">
            <w:pPr>
              <w:snapToGrid w:val="0"/>
              <w:ind w:left="554" w:right="97" w:hanging="425"/>
              <w:jc w:val="both"/>
              <w:rPr>
                <w:rFonts w:ascii="Montserrat Medium" w:hAnsi="Montserrat Medium"/>
                <w:b/>
                <w:sz w:val="19"/>
                <w:szCs w:val="19"/>
              </w:rPr>
            </w:pPr>
            <w:r w:rsidRPr="001372BF">
              <w:rPr>
                <w:rFonts w:ascii="Montserrat Medium" w:hAnsi="Montserrat Medium"/>
                <w:b/>
                <w:sz w:val="19"/>
                <w:szCs w:val="19"/>
              </w:rPr>
              <w:t>5.20.3</w:t>
            </w:r>
          </w:p>
        </w:tc>
        <w:tc>
          <w:tcPr>
            <w:tcW w:w="3685" w:type="dxa"/>
          </w:tcPr>
          <w:p w:rsidR="0088775B" w:rsidRPr="001372BF" w:rsidRDefault="0088775B" w:rsidP="004F299F">
            <w:pPr>
              <w:snapToGrid w:val="0"/>
              <w:ind w:right="97"/>
              <w:jc w:val="both"/>
              <w:rPr>
                <w:rFonts w:ascii="Montserrat Medium" w:hAnsi="Montserrat Medium"/>
                <w:sz w:val="19"/>
                <w:szCs w:val="19"/>
              </w:rPr>
            </w:pPr>
            <w:r w:rsidRPr="001372BF">
              <w:rPr>
                <w:rFonts w:ascii="Montserrat Medium" w:hAnsi="Montserrat Medium"/>
                <w:sz w:val="19"/>
                <w:szCs w:val="19"/>
              </w:rPr>
              <w:t xml:space="preserve">La Institución Educativa presenta manuales de procedimiento de operatividad de la plataforma para los actores educativos (profesores, </w:t>
            </w:r>
            <w:r w:rsidR="00AF2DFC">
              <w:rPr>
                <w:rFonts w:ascii="Montserrat Medium" w:hAnsi="Montserrat Medium"/>
                <w:sz w:val="19"/>
                <w:szCs w:val="19"/>
              </w:rPr>
              <w:t>estudiantes</w:t>
            </w:r>
            <w:r w:rsidRPr="001372BF">
              <w:rPr>
                <w:rFonts w:ascii="Montserrat Medium" w:hAnsi="Montserrat Medium"/>
                <w:sz w:val="19"/>
                <w:szCs w:val="19"/>
              </w:rPr>
              <w:t>, administrativos).</w:t>
            </w:r>
          </w:p>
        </w:tc>
        <w:tc>
          <w:tcPr>
            <w:tcW w:w="1276"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1134"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2693" w:type="dxa"/>
          </w:tcPr>
          <w:p w:rsidR="0088775B" w:rsidRPr="001372BF" w:rsidRDefault="0088775B" w:rsidP="004F299F">
            <w:pPr>
              <w:suppressLineNumbers/>
              <w:snapToGrid w:val="0"/>
              <w:ind w:right="425"/>
              <w:jc w:val="center"/>
              <w:rPr>
                <w:rFonts w:ascii="Montserrat Medium" w:hAnsi="Montserrat Medium"/>
                <w:sz w:val="19"/>
                <w:szCs w:val="19"/>
              </w:rPr>
            </w:pPr>
          </w:p>
        </w:tc>
      </w:tr>
      <w:tr w:rsidR="00FB5528" w:rsidRPr="001372BF" w:rsidTr="004F299F">
        <w:trPr>
          <w:trHeight w:val="196"/>
        </w:trPr>
        <w:tc>
          <w:tcPr>
            <w:tcW w:w="993" w:type="dxa"/>
            <w:vAlign w:val="center"/>
          </w:tcPr>
          <w:p w:rsidR="0088775B" w:rsidRPr="001372BF" w:rsidRDefault="0088775B" w:rsidP="004F299F">
            <w:pPr>
              <w:snapToGrid w:val="0"/>
              <w:ind w:left="554" w:right="97" w:hanging="425"/>
              <w:jc w:val="both"/>
              <w:rPr>
                <w:rFonts w:ascii="Montserrat Medium" w:hAnsi="Montserrat Medium"/>
                <w:b/>
                <w:sz w:val="19"/>
                <w:szCs w:val="19"/>
              </w:rPr>
            </w:pPr>
            <w:r w:rsidRPr="001372BF">
              <w:rPr>
                <w:rFonts w:ascii="Montserrat Medium" w:hAnsi="Montserrat Medium"/>
                <w:b/>
                <w:sz w:val="19"/>
                <w:szCs w:val="19"/>
              </w:rPr>
              <w:t>5.20.4</w:t>
            </w:r>
          </w:p>
        </w:tc>
        <w:tc>
          <w:tcPr>
            <w:tcW w:w="3685" w:type="dxa"/>
          </w:tcPr>
          <w:p w:rsidR="0088775B" w:rsidRPr="001372BF" w:rsidRDefault="0088775B" w:rsidP="004F299F">
            <w:pPr>
              <w:snapToGrid w:val="0"/>
              <w:ind w:right="97"/>
              <w:jc w:val="both"/>
              <w:rPr>
                <w:rFonts w:ascii="Montserrat Medium" w:hAnsi="Montserrat Medium"/>
                <w:sz w:val="19"/>
                <w:szCs w:val="19"/>
              </w:rPr>
            </w:pPr>
            <w:r w:rsidRPr="001372BF">
              <w:rPr>
                <w:rFonts w:ascii="Montserrat Medium" w:hAnsi="Montserrat Medium"/>
                <w:sz w:val="19"/>
                <w:szCs w:val="19"/>
              </w:rPr>
              <w:t xml:space="preserve">La Institución Educativa incluye las guías de estudio para docentes y </w:t>
            </w:r>
            <w:r w:rsidR="00AF2DFC">
              <w:rPr>
                <w:rFonts w:ascii="Montserrat Medium" w:hAnsi="Montserrat Medium"/>
                <w:sz w:val="19"/>
                <w:szCs w:val="19"/>
              </w:rPr>
              <w:t>estudiantes</w:t>
            </w:r>
            <w:r w:rsidRPr="001372BF">
              <w:rPr>
                <w:rFonts w:ascii="Montserrat Medium" w:hAnsi="Montserrat Medium"/>
                <w:sz w:val="19"/>
                <w:szCs w:val="19"/>
              </w:rPr>
              <w:t>.</w:t>
            </w:r>
          </w:p>
        </w:tc>
        <w:tc>
          <w:tcPr>
            <w:tcW w:w="1276"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1134"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2693" w:type="dxa"/>
          </w:tcPr>
          <w:p w:rsidR="0088775B" w:rsidRPr="001372BF" w:rsidRDefault="0088775B" w:rsidP="004F299F">
            <w:pPr>
              <w:suppressLineNumbers/>
              <w:snapToGrid w:val="0"/>
              <w:ind w:right="425"/>
              <w:jc w:val="center"/>
              <w:rPr>
                <w:rFonts w:ascii="Montserrat Medium" w:hAnsi="Montserrat Medium"/>
                <w:sz w:val="19"/>
                <w:szCs w:val="19"/>
              </w:rPr>
            </w:pPr>
          </w:p>
        </w:tc>
      </w:tr>
      <w:tr w:rsidR="00FB5528" w:rsidRPr="001372BF" w:rsidTr="004F299F">
        <w:trPr>
          <w:trHeight w:val="383"/>
        </w:trPr>
        <w:tc>
          <w:tcPr>
            <w:tcW w:w="993" w:type="dxa"/>
            <w:vAlign w:val="center"/>
          </w:tcPr>
          <w:p w:rsidR="0088775B" w:rsidRPr="001372BF" w:rsidRDefault="0088775B" w:rsidP="004F299F">
            <w:pPr>
              <w:snapToGrid w:val="0"/>
              <w:ind w:left="554" w:right="97" w:hanging="425"/>
              <w:jc w:val="both"/>
              <w:rPr>
                <w:rFonts w:ascii="Montserrat Medium" w:hAnsi="Montserrat Medium"/>
                <w:b/>
                <w:sz w:val="19"/>
                <w:szCs w:val="19"/>
              </w:rPr>
            </w:pPr>
            <w:r w:rsidRPr="001372BF">
              <w:rPr>
                <w:rFonts w:ascii="Montserrat Medium" w:hAnsi="Montserrat Medium"/>
                <w:b/>
                <w:sz w:val="19"/>
                <w:szCs w:val="19"/>
              </w:rPr>
              <w:t>5.20.5</w:t>
            </w:r>
          </w:p>
        </w:tc>
        <w:tc>
          <w:tcPr>
            <w:tcW w:w="3685" w:type="dxa"/>
          </w:tcPr>
          <w:p w:rsidR="0088775B" w:rsidRPr="001372BF" w:rsidRDefault="0088775B" w:rsidP="004F299F">
            <w:pPr>
              <w:snapToGrid w:val="0"/>
              <w:ind w:right="97"/>
              <w:jc w:val="both"/>
              <w:rPr>
                <w:rFonts w:ascii="Montserrat Medium" w:hAnsi="Montserrat Medium"/>
                <w:sz w:val="19"/>
                <w:szCs w:val="19"/>
              </w:rPr>
            </w:pPr>
            <w:r w:rsidRPr="001372BF">
              <w:rPr>
                <w:rFonts w:ascii="Montserrat Medium" w:hAnsi="Montserrat Medium"/>
                <w:sz w:val="19"/>
                <w:szCs w:val="19"/>
              </w:rPr>
              <w:t>Se presenta la plataforma educativa conforme a lo establecido en Anexo 4 del acuerdo 17/11/17 de SEP, con el acceso activo para el evaluador.</w:t>
            </w:r>
          </w:p>
        </w:tc>
        <w:tc>
          <w:tcPr>
            <w:tcW w:w="1276"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1134" w:type="dxa"/>
          </w:tcPr>
          <w:p w:rsidR="0088775B" w:rsidRPr="001372BF" w:rsidRDefault="0088775B" w:rsidP="004F299F">
            <w:pPr>
              <w:suppressLineNumbers/>
              <w:snapToGrid w:val="0"/>
              <w:ind w:right="425"/>
              <w:jc w:val="center"/>
              <w:rPr>
                <w:rFonts w:ascii="Montserrat Medium" w:hAnsi="Montserrat Medium"/>
                <w:sz w:val="19"/>
                <w:szCs w:val="19"/>
              </w:rPr>
            </w:pPr>
          </w:p>
        </w:tc>
        <w:tc>
          <w:tcPr>
            <w:tcW w:w="2693" w:type="dxa"/>
          </w:tcPr>
          <w:p w:rsidR="0088775B" w:rsidRPr="001372BF" w:rsidRDefault="0088775B" w:rsidP="004F299F">
            <w:pPr>
              <w:suppressLineNumbers/>
              <w:snapToGrid w:val="0"/>
              <w:ind w:right="425"/>
              <w:jc w:val="center"/>
              <w:rPr>
                <w:rFonts w:ascii="Montserrat Medium" w:hAnsi="Montserrat Medium"/>
                <w:sz w:val="19"/>
                <w:szCs w:val="19"/>
              </w:rPr>
            </w:pPr>
          </w:p>
        </w:tc>
      </w:tr>
      <w:tr w:rsidR="00FB5528" w:rsidRPr="001372BF" w:rsidTr="004F299F">
        <w:trPr>
          <w:trHeight w:val="364"/>
        </w:trPr>
        <w:tc>
          <w:tcPr>
            <w:tcW w:w="4678" w:type="dxa"/>
            <w:gridSpan w:val="2"/>
          </w:tcPr>
          <w:p w:rsidR="0088775B" w:rsidRPr="001372BF" w:rsidRDefault="0088775B" w:rsidP="004F299F">
            <w:pPr>
              <w:pStyle w:val="Contenidodelatabla"/>
              <w:snapToGrid w:val="0"/>
              <w:ind w:right="247"/>
              <w:jc w:val="both"/>
              <w:rPr>
                <w:rFonts w:ascii="Montserrat Medium" w:hAnsi="Montserrat Medium"/>
                <w:b/>
                <w:sz w:val="18"/>
                <w:szCs w:val="18"/>
              </w:rPr>
            </w:pPr>
            <w:r w:rsidRPr="001372BF">
              <w:rPr>
                <w:rFonts w:ascii="Montserrat Medium" w:hAnsi="Montserrat Medium" w:cs="Arial"/>
                <w:b/>
                <w:sz w:val="18"/>
                <w:szCs w:val="18"/>
              </w:rPr>
              <w:t>Este criterio se debe cumplir al 100% (Deben contar con 5 puntos de 5 para tener una Opinión Técnico Académica Favorable)</w:t>
            </w:r>
          </w:p>
        </w:tc>
        <w:tc>
          <w:tcPr>
            <w:tcW w:w="5103" w:type="dxa"/>
            <w:gridSpan w:val="3"/>
            <w:vAlign w:val="center"/>
          </w:tcPr>
          <w:p w:rsidR="0088775B" w:rsidRPr="001372BF" w:rsidRDefault="0088775B" w:rsidP="004F299F">
            <w:pPr>
              <w:widowControl/>
              <w:snapToGrid w:val="0"/>
              <w:ind w:right="425"/>
              <w:jc w:val="center"/>
              <w:rPr>
                <w:rFonts w:ascii="Montserrat Medium" w:hAnsi="Montserrat Medium"/>
                <w:b/>
                <w:sz w:val="19"/>
                <w:szCs w:val="19"/>
              </w:rPr>
            </w:pPr>
            <w:r w:rsidRPr="001372BF">
              <w:rPr>
                <w:rFonts w:ascii="Montserrat Medium" w:hAnsi="Montserrat Medium"/>
                <w:b/>
                <w:sz w:val="19"/>
                <w:szCs w:val="19"/>
              </w:rPr>
              <w:t>_____/ 5</w:t>
            </w:r>
          </w:p>
        </w:tc>
      </w:tr>
      <w:tr w:rsidR="00FB5528" w:rsidRPr="001372BF" w:rsidTr="004F299F">
        <w:trPr>
          <w:trHeight w:val="364"/>
        </w:trPr>
        <w:tc>
          <w:tcPr>
            <w:tcW w:w="9781" w:type="dxa"/>
            <w:gridSpan w:val="5"/>
          </w:tcPr>
          <w:p w:rsidR="0088775B" w:rsidRPr="001372BF" w:rsidRDefault="0088775B" w:rsidP="004F299F">
            <w:pPr>
              <w:rPr>
                <w:rFonts w:ascii="Montserrat Medium" w:hAnsi="Montserrat Medium"/>
                <w:sz w:val="19"/>
                <w:szCs w:val="19"/>
              </w:rPr>
            </w:pPr>
          </w:p>
          <w:p w:rsidR="0088775B" w:rsidRPr="001372BF" w:rsidRDefault="0088775B" w:rsidP="004F299F">
            <w:pPr>
              <w:rPr>
                <w:rFonts w:ascii="Montserrat Medium" w:hAnsi="Montserrat Medium"/>
                <w:b/>
                <w:sz w:val="19"/>
                <w:szCs w:val="19"/>
              </w:rPr>
            </w:pPr>
            <w:r w:rsidRPr="001372BF">
              <w:rPr>
                <w:rFonts w:ascii="Montserrat Medium" w:hAnsi="Montserrat Medium"/>
                <w:b/>
                <w:sz w:val="19"/>
                <w:szCs w:val="19"/>
              </w:rPr>
              <w:t>Observaciones generales al Criterio</w:t>
            </w:r>
          </w:p>
          <w:p w:rsidR="0088775B" w:rsidRPr="001372BF" w:rsidRDefault="0088775B" w:rsidP="004F299F">
            <w:pPr>
              <w:widowControl/>
              <w:snapToGrid w:val="0"/>
              <w:ind w:right="425"/>
              <w:rPr>
                <w:rFonts w:ascii="Montserrat Medium" w:hAnsi="Montserrat Medium"/>
                <w:b/>
                <w:sz w:val="19"/>
                <w:szCs w:val="19"/>
              </w:rPr>
            </w:pPr>
          </w:p>
          <w:p w:rsidR="0088775B" w:rsidRPr="001372BF" w:rsidRDefault="0088775B" w:rsidP="004F299F">
            <w:pPr>
              <w:widowControl/>
              <w:snapToGrid w:val="0"/>
              <w:ind w:right="425"/>
              <w:rPr>
                <w:rFonts w:ascii="Montserrat Medium" w:hAnsi="Montserrat Medium"/>
                <w:b/>
                <w:sz w:val="19"/>
                <w:szCs w:val="19"/>
              </w:rPr>
            </w:pPr>
          </w:p>
        </w:tc>
      </w:tr>
    </w:tbl>
    <w:p w:rsidR="0088775B" w:rsidRPr="001372BF" w:rsidRDefault="0088775B" w:rsidP="00CB6639">
      <w:pPr>
        <w:tabs>
          <w:tab w:val="left" w:pos="11796"/>
        </w:tabs>
        <w:ind w:left="1418" w:right="247" w:firstLine="709"/>
        <w:jc w:val="both"/>
        <w:rPr>
          <w:rFonts w:ascii="Montserrat Medium" w:hAnsi="Montserrat Medium"/>
          <w:b/>
        </w:rPr>
      </w:pPr>
      <w:r w:rsidRPr="001372BF">
        <w:rPr>
          <w:rFonts w:ascii="Montserrat Medium" w:hAnsi="Montserrat Medium" w:cs="Arial"/>
          <w:b/>
          <w:bCs/>
          <w:sz w:val="19"/>
          <w:szCs w:val="19"/>
        </w:rPr>
        <w:br w:type="page"/>
      </w:r>
      <w:r w:rsidRPr="001372BF">
        <w:rPr>
          <w:rFonts w:ascii="Montserrat Medium" w:hAnsi="Montserrat Medium"/>
          <w:b/>
        </w:rPr>
        <w:lastRenderedPageBreak/>
        <w:t>Opinión Técnico – Académica</w:t>
      </w:r>
    </w:p>
    <w:p w:rsidR="0088775B" w:rsidRDefault="0088775B" w:rsidP="0088775B">
      <w:pPr>
        <w:tabs>
          <w:tab w:val="left" w:pos="11796"/>
        </w:tabs>
        <w:ind w:right="247"/>
        <w:jc w:val="center"/>
        <w:rPr>
          <w:rFonts w:ascii="Montserrat Medium" w:hAnsi="Montserrat Medium"/>
          <w:b/>
          <w:sz w:val="19"/>
          <w:szCs w:val="19"/>
        </w:rPr>
      </w:pPr>
    </w:p>
    <w:p w:rsidR="009F54C3" w:rsidRDefault="009F54C3" w:rsidP="0088775B">
      <w:pPr>
        <w:tabs>
          <w:tab w:val="left" w:pos="11796"/>
        </w:tabs>
        <w:ind w:right="247"/>
        <w:jc w:val="center"/>
        <w:rPr>
          <w:rFonts w:ascii="Montserrat Medium" w:hAnsi="Montserrat Medium"/>
          <w:b/>
          <w:sz w:val="19"/>
          <w:szCs w:val="19"/>
        </w:rPr>
      </w:pPr>
    </w:p>
    <w:p w:rsidR="009F54C3" w:rsidRPr="001372BF" w:rsidRDefault="009F54C3" w:rsidP="0088775B">
      <w:pPr>
        <w:tabs>
          <w:tab w:val="left" w:pos="11796"/>
        </w:tabs>
        <w:ind w:right="247"/>
        <w:jc w:val="center"/>
        <w:rPr>
          <w:rFonts w:ascii="Montserrat Medium" w:hAnsi="Montserrat Medium"/>
          <w:b/>
          <w:sz w:val="19"/>
          <w:szCs w:val="19"/>
        </w:rPr>
      </w:pPr>
    </w:p>
    <w:tbl>
      <w:tblPr>
        <w:tblW w:w="9904"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131"/>
      </w:tblGrid>
      <w:tr w:rsidR="0088775B" w:rsidRPr="001372BF" w:rsidTr="0088775B">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88775B" w:rsidRPr="001372BF" w:rsidRDefault="0088775B" w:rsidP="0088775B">
            <w:pPr>
              <w:ind w:right="176"/>
              <w:jc w:val="center"/>
              <w:rPr>
                <w:rFonts w:ascii="Montserrat Medium" w:hAnsi="Montserrat Medium" w:cs="Arial"/>
                <w:b/>
                <w:bCs/>
                <w:sz w:val="19"/>
                <w:szCs w:val="19"/>
              </w:rPr>
            </w:pPr>
            <w:r w:rsidRPr="001372BF">
              <w:rPr>
                <w:rFonts w:ascii="Montserrat Medium" w:hAnsi="Montserrat Medium" w:cs="Arial"/>
                <w:b/>
                <w:bCs/>
                <w:sz w:val="19"/>
                <w:szCs w:val="19"/>
              </w:rPr>
              <w:t>Modalidad escolarizada</w:t>
            </w:r>
          </w:p>
        </w:tc>
        <w:tc>
          <w:tcPr>
            <w:tcW w:w="1437" w:type="dxa"/>
            <w:tcBorders>
              <w:top w:val="nil"/>
              <w:left w:val="single" w:sz="4" w:space="0" w:color="auto"/>
              <w:bottom w:val="nil"/>
              <w:right w:val="nil"/>
            </w:tcBorders>
            <w:shd w:val="clear" w:color="auto" w:fill="auto"/>
            <w:vAlign w:val="center"/>
          </w:tcPr>
          <w:p w:rsidR="0088775B" w:rsidRPr="001372BF" w:rsidRDefault="0088775B" w:rsidP="0088775B">
            <w:pPr>
              <w:ind w:left="-65" w:right="-45"/>
              <w:jc w:val="center"/>
              <w:rPr>
                <w:rFonts w:ascii="Montserrat Medium" w:hAnsi="Montserrat Medium" w:cs="Arial"/>
                <w:b/>
                <w:bCs/>
                <w:sz w:val="19"/>
                <w:szCs w:val="19"/>
              </w:rPr>
            </w:pPr>
            <w:r w:rsidRPr="001372BF">
              <w:rPr>
                <w:rFonts w:ascii="Montserrat Medium" w:hAnsi="Montserrat Medium" w:cs="Arial"/>
                <w:b/>
                <w:bCs/>
                <w:sz w:val="19"/>
                <w:szCs w:val="19"/>
              </w:rPr>
              <w:t>Favorable*</w:t>
            </w:r>
          </w:p>
        </w:tc>
        <w:tc>
          <w:tcPr>
            <w:tcW w:w="2126" w:type="dxa"/>
            <w:tcBorders>
              <w:top w:val="nil"/>
              <w:left w:val="nil"/>
              <w:bottom w:val="nil"/>
              <w:right w:val="nil"/>
            </w:tcBorders>
            <w:shd w:val="clear" w:color="auto" w:fill="BFBFBF"/>
            <w:vAlign w:val="center"/>
          </w:tcPr>
          <w:p w:rsidR="0088775B" w:rsidRPr="001372BF" w:rsidRDefault="0088775B" w:rsidP="0088775B">
            <w:pPr>
              <w:ind w:right="247"/>
              <w:jc w:val="center"/>
              <w:rPr>
                <w:rFonts w:ascii="Montserrat Medium" w:hAnsi="Montserrat Medium" w:cs="Arial"/>
                <w:b/>
                <w:bCs/>
                <w:sz w:val="19"/>
                <w:szCs w:val="19"/>
              </w:rPr>
            </w:pPr>
          </w:p>
        </w:tc>
        <w:tc>
          <w:tcPr>
            <w:tcW w:w="284" w:type="dxa"/>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9"/>
                <w:szCs w:val="19"/>
              </w:rPr>
            </w:pPr>
          </w:p>
        </w:tc>
        <w:tc>
          <w:tcPr>
            <w:tcW w:w="2136" w:type="dxa"/>
            <w:gridSpan w:val="2"/>
            <w:tcBorders>
              <w:top w:val="nil"/>
              <w:left w:val="nil"/>
              <w:bottom w:val="nil"/>
              <w:right w:val="nil"/>
            </w:tcBorders>
            <w:shd w:val="clear" w:color="auto" w:fill="auto"/>
            <w:vAlign w:val="center"/>
          </w:tcPr>
          <w:p w:rsidR="0088775B" w:rsidRPr="001372BF" w:rsidRDefault="0088775B" w:rsidP="0088775B">
            <w:pPr>
              <w:ind w:left="254" w:hanging="183"/>
              <w:jc w:val="center"/>
              <w:rPr>
                <w:rFonts w:ascii="Montserrat Medium" w:hAnsi="Montserrat Medium" w:cs="Arial"/>
                <w:b/>
                <w:bCs/>
                <w:sz w:val="19"/>
                <w:szCs w:val="19"/>
              </w:rPr>
            </w:pPr>
            <w:r w:rsidRPr="001372BF">
              <w:rPr>
                <w:rFonts w:ascii="Montserrat Medium" w:hAnsi="Montserrat Medium" w:cs="Arial"/>
                <w:b/>
                <w:bCs/>
                <w:sz w:val="19"/>
                <w:szCs w:val="19"/>
              </w:rPr>
              <w:t>No Favorable</w:t>
            </w:r>
          </w:p>
        </w:tc>
        <w:tc>
          <w:tcPr>
            <w:tcW w:w="2131" w:type="dxa"/>
            <w:tcBorders>
              <w:top w:val="nil"/>
              <w:left w:val="nil"/>
              <w:bottom w:val="nil"/>
              <w:right w:val="nil"/>
            </w:tcBorders>
            <w:shd w:val="clear" w:color="auto" w:fill="BFBFBF"/>
            <w:vAlign w:val="center"/>
          </w:tcPr>
          <w:p w:rsidR="0088775B" w:rsidRPr="001372BF" w:rsidRDefault="0088775B" w:rsidP="0088775B">
            <w:pPr>
              <w:ind w:right="247"/>
              <w:jc w:val="center"/>
              <w:rPr>
                <w:rFonts w:ascii="Montserrat Medium" w:hAnsi="Montserrat Medium" w:cs="Arial"/>
                <w:b/>
                <w:bCs/>
                <w:sz w:val="19"/>
                <w:szCs w:val="19"/>
              </w:rPr>
            </w:pPr>
          </w:p>
        </w:tc>
      </w:tr>
      <w:tr w:rsidR="0088775B" w:rsidRPr="001372BF" w:rsidTr="0088775B">
        <w:trPr>
          <w:trHeight w:val="589"/>
        </w:trPr>
        <w:tc>
          <w:tcPr>
            <w:tcW w:w="1790" w:type="dxa"/>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8"/>
                <w:szCs w:val="18"/>
              </w:rPr>
            </w:pPr>
          </w:p>
        </w:tc>
        <w:tc>
          <w:tcPr>
            <w:tcW w:w="1437" w:type="dxa"/>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8"/>
                <w:szCs w:val="18"/>
              </w:rPr>
            </w:pPr>
          </w:p>
        </w:tc>
        <w:tc>
          <w:tcPr>
            <w:tcW w:w="2126" w:type="dxa"/>
            <w:tcBorders>
              <w:top w:val="nil"/>
              <w:left w:val="nil"/>
              <w:bottom w:val="nil"/>
              <w:right w:val="nil"/>
            </w:tcBorders>
            <w:shd w:val="clear" w:color="auto" w:fill="auto"/>
            <w:vAlign w:val="center"/>
          </w:tcPr>
          <w:p w:rsidR="0088775B" w:rsidRPr="001372BF" w:rsidRDefault="00CB6639" w:rsidP="0052544D">
            <w:pPr>
              <w:ind w:right="34"/>
              <w:jc w:val="center"/>
              <w:rPr>
                <w:rFonts w:ascii="Montserrat Medium" w:hAnsi="Montserrat Medium" w:cs="Arial"/>
                <w:b/>
                <w:bCs/>
                <w:sz w:val="18"/>
                <w:szCs w:val="18"/>
              </w:rPr>
            </w:pPr>
            <w:r w:rsidRPr="001372BF">
              <w:rPr>
                <w:rFonts w:ascii="Montserrat Medium" w:hAnsi="Montserrat Medium" w:cs="Arial"/>
                <w:b/>
                <w:sz w:val="18"/>
                <w:szCs w:val="18"/>
              </w:rPr>
              <w:t>9</w:t>
            </w:r>
            <w:r w:rsidR="0052544D">
              <w:rPr>
                <w:rFonts w:ascii="Montserrat Medium" w:hAnsi="Montserrat Medium" w:cs="Arial"/>
                <w:b/>
                <w:sz w:val="18"/>
                <w:szCs w:val="18"/>
              </w:rPr>
              <w:t>6</w:t>
            </w:r>
            <w:r w:rsidRPr="001372BF">
              <w:rPr>
                <w:rFonts w:ascii="Montserrat Medium" w:hAnsi="Montserrat Medium" w:cs="Arial"/>
                <w:b/>
                <w:sz w:val="18"/>
                <w:szCs w:val="18"/>
              </w:rPr>
              <w:t xml:space="preserve"> </w:t>
            </w:r>
            <w:r w:rsidR="0088775B" w:rsidRPr="001372BF">
              <w:rPr>
                <w:rFonts w:ascii="Montserrat Medium" w:hAnsi="Montserrat Medium" w:cs="Arial"/>
                <w:b/>
                <w:sz w:val="18"/>
                <w:szCs w:val="18"/>
              </w:rPr>
              <w:t>puntos o más</w:t>
            </w:r>
          </w:p>
        </w:tc>
        <w:tc>
          <w:tcPr>
            <w:tcW w:w="1965" w:type="dxa"/>
            <w:gridSpan w:val="2"/>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8"/>
                <w:szCs w:val="18"/>
              </w:rPr>
            </w:pPr>
          </w:p>
        </w:tc>
        <w:tc>
          <w:tcPr>
            <w:tcW w:w="455" w:type="dxa"/>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8"/>
                <w:szCs w:val="18"/>
              </w:rPr>
            </w:pPr>
          </w:p>
        </w:tc>
        <w:tc>
          <w:tcPr>
            <w:tcW w:w="2131" w:type="dxa"/>
            <w:tcBorders>
              <w:top w:val="nil"/>
              <w:left w:val="nil"/>
              <w:bottom w:val="nil"/>
              <w:right w:val="nil"/>
            </w:tcBorders>
            <w:shd w:val="clear" w:color="auto" w:fill="auto"/>
            <w:vAlign w:val="center"/>
          </w:tcPr>
          <w:p w:rsidR="0088775B" w:rsidRPr="001372BF" w:rsidRDefault="00CB6639" w:rsidP="0052544D">
            <w:pPr>
              <w:ind w:right="34"/>
              <w:jc w:val="center"/>
              <w:rPr>
                <w:rFonts w:ascii="Montserrat Medium" w:hAnsi="Montserrat Medium" w:cs="Arial"/>
                <w:b/>
                <w:bCs/>
                <w:sz w:val="18"/>
                <w:szCs w:val="18"/>
              </w:rPr>
            </w:pPr>
            <w:r w:rsidRPr="001372BF">
              <w:rPr>
                <w:rFonts w:ascii="Montserrat Medium" w:hAnsi="Montserrat Medium" w:cs="Arial"/>
                <w:b/>
                <w:sz w:val="18"/>
                <w:szCs w:val="18"/>
              </w:rPr>
              <w:t>9</w:t>
            </w:r>
            <w:r w:rsidR="0052544D">
              <w:rPr>
                <w:rFonts w:ascii="Montserrat Medium" w:hAnsi="Montserrat Medium" w:cs="Arial"/>
                <w:b/>
                <w:sz w:val="18"/>
                <w:szCs w:val="18"/>
              </w:rPr>
              <w:t>5</w:t>
            </w:r>
            <w:r w:rsidRPr="001372BF">
              <w:rPr>
                <w:rFonts w:ascii="Montserrat Medium" w:hAnsi="Montserrat Medium" w:cs="Arial"/>
                <w:b/>
                <w:sz w:val="18"/>
                <w:szCs w:val="18"/>
              </w:rPr>
              <w:t xml:space="preserve"> </w:t>
            </w:r>
            <w:r w:rsidR="0088775B" w:rsidRPr="001372BF">
              <w:rPr>
                <w:rFonts w:ascii="Montserrat Medium" w:hAnsi="Montserrat Medium" w:cs="Arial"/>
                <w:b/>
                <w:sz w:val="18"/>
                <w:szCs w:val="18"/>
              </w:rPr>
              <w:t>puntos o menos</w:t>
            </w:r>
          </w:p>
        </w:tc>
      </w:tr>
    </w:tbl>
    <w:tbl>
      <w:tblPr>
        <w:tblpPr w:leftFromText="141" w:rightFromText="141" w:vertAnchor="text" w:horzAnchor="margin" w:tblpXSpec="center" w:tblpY="6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155"/>
      </w:tblGrid>
      <w:tr w:rsidR="0088775B" w:rsidRPr="001372BF" w:rsidTr="0088775B">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8775B" w:rsidRPr="001372BF" w:rsidRDefault="0088775B" w:rsidP="0088775B">
            <w:pPr>
              <w:ind w:right="247"/>
              <w:jc w:val="center"/>
              <w:rPr>
                <w:rFonts w:ascii="Montserrat Medium" w:hAnsi="Montserrat Medium" w:cs="Arial"/>
                <w:b/>
                <w:bCs/>
                <w:sz w:val="19"/>
                <w:szCs w:val="19"/>
              </w:rPr>
            </w:pPr>
            <w:r w:rsidRPr="001372BF">
              <w:rPr>
                <w:rFonts w:ascii="Montserrat Medium" w:hAnsi="Montserrat Medium" w:cs="Arial"/>
                <w:b/>
                <w:bCs/>
                <w:sz w:val="19"/>
                <w:szCs w:val="19"/>
              </w:rPr>
              <w:t>Modalidad mixta</w:t>
            </w:r>
          </w:p>
        </w:tc>
        <w:tc>
          <w:tcPr>
            <w:tcW w:w="1418" w:type="dxa"/>
            <w:tcBorders>
              <w:top w:val="nil"/>
              <w:left w:val="single" w:sz="4" w:space="0" w:color="auto"/>
              <w:bottom w:val="nil"/>
              <w:right w:val="nil"/>
            </w:tcBorders>
            <w:shd w:val="clear" w:color="auto" w:fill="auto"/>
            <w:vAlign w:val="center"/>
          </w:tcPr>
          <w:p w:rsidR="0088775B" w:rsidRPr="001372BF" w:rsidRDefault="0088775B" w:rsidP="0088775B">
            <w:pPr>
              <w:ind w:left="-65" w:right="-45"/>
              <w:jc w:val="center"/>
              <w:rPr>
                <w:rFonts w:ascii="Montserrat Medium" w:hAnsi="Montserrat Medium" w:cs="Arial"/>
                <w:b/>
                <w:bCs/>
                <w:sz w:val="19"/>
                <w:szCs w:val="19"/>
              </w:rPr>
            </w:pPr>
            <w:r w:rsidRPr="001372BF">
              <w:rPr>
                <w:rFonts w:ascii="Montserrat Medium" w:hAnsi="Montserrat Medium" w:cs="Arial"/>
                <w:b/>
                <w:bCs/>
                <w:sz w:val="19"/>
                <w:szCs w:val="19"/>
              </w:rPr>
              <w:t>Favorable*</w:t>
            </w:r>
          </w:p>
        </w:tc>
        <w:tc>
          <w:tcPr>
            <w:tcW w:w="2126" w:type="dxa"/>
            <w:tcBorders>
              <w:top w:val="nil"/>
              <w:left w:val="nil"/>
              <w:bottom w:val="nil"/>
              <w:right w:val="nil"/>
            </w:tcBorders>
            <w:shd w:val="clear" w:color="auto" w:fill="BFBFBF"/>
            <w:vAlign w:val="center"/>
          </w:tcPr>
          <w:p w:rsidR="0088775B" w:rsidRPr="001372BF" w:rsidRDefault="0088775B" w:rsidP="0088775B">
            <w:pPr>
              <w:ind w:right="247"/>
              <w:jc w:val="center"/>
              <w:rPr>
                <w:rFonts w:ascii="Montserrat Medium" w:hAnsi="Montserrat Medium" w:cs="Arial"/>
                <w:b/>
                <w:bCs/>
                <w:sz w:val="19"/>
                <w:szCs w:val="19"/>
              </w:rPr>
            </w:pPr>
          </w:p>
        </w:tc>
        <w:tc>
          <w:tcPr>
            <w:tcW w:w="283" w:type="dxa"/>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9"/>
                <w:szCs w:val="19"/>
              </w:rPr>
            </w:pPr>
          </w:p>
        </w:tc>
        <w:tc>
          <w:tcPr>
            <w:tcW w:w="2127" w:type="dxa"/>
            <w:tcBorders>
              <w:top w:val="nil"/>
              <w:left w:val="nil"/>
              <w:bottom w:val="nil"/>
              <w:right w:val="nil"/>
            </w:tcBorders>
            <w:shd w:val="clear" w:color="auto" w:fill="auto"/>
            <w:vAlign w:val="center"/>
          </w:tcPr>
          <w:p w:rsidR="0088775B" w:rsidRPr="001372BF" w:rsidRDefault="0088775B" w:rsidP="0088775B">
            <w:pPr>
              <w:ind w:left="254" w:hanging="183"/>
              <w:jc w:val="center"/>
              <w:rPr>
                <w:rFonts w:ascii="Montserrat Medium" w:hAnsi="Montserrat Medium" w:cs="Arial"/>
                <w:b/>
                <w:bCs/>
                <w:sz w:val="19"/>
                <w:szCs w:val="19"/>
              </w:rPr>
            </w:pPr>
            <w:r w:rsidRPr="001372BF">
              <w:rPr>
                <w:rFonts w:ascii="Montserrat Medium" w:hAnsi="Montserrat Medium" w:cs="Arial"/>
                <w:b/>
                <w:bCs/>
                <w:sz w:val="19"/>
                <w:szCs w:val="19"/>
              </w:rPr>
              <w:t>No Favorable</w:t>
            </w:r>
          </w:p>
        </w:tc>
        <w:tc>
          <w:tcPr>
            <w:tcW w:w="2155" w:type="dxa"/>
            <w:tcBorders>
              <w:top w:val="nil"/>
              <w:left w:val="nil"/>
              <w:bottom w:val="nil"/>
              <w:right w:val="nil"/>
            </w:tcBorders>
            <w:shd w:val="clear" w:color="auto" w:fill="BFBFBF"/>
            <w:vAlign w:val="center"/>
          </w:tcPr>
          <w:p w:rsidR="0088775B" w:rsidRPr="001372BF" w:rsidRDefault="0088775B" w:rsidP="0088775B">
            <w:pPr>
              <w:ind w:right="247"/>
              <w:jc w:val="center"/>
              <w:rPr>
                <w:rFonts w:ascii="Montserrat Medium" w:hAnsi="Montserrat Medium" w:cs="Arial"/>
                <w:b/>
                <w:bCs/>
                <w:sz w:val="19"/>
                <w:szCs w:val="19"/>
              </w:rPr>
            </w:pPr>
          </w:p>
        </w:tc>
      </w:tr>
      <w:tr w:rsidR="0088775B" w:rsidRPr="001372BF" w:rsidTr="0088775B">
        <w:trPr>
          <w:trHeight w:val="589"/>
        </w:trPr>
        <w:tc>
          <w:tcPr>
            <w:tcW w:w="1809" w:type="dxa"/>
            <w:tcBorders>
              <w:top w:val="single" w:sz="4" w:space="0" w:color="auto"/>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8"/>
                <w:szCs w:val="18"/>
              </w:rPr>
            </w:pPr>
          </w:p>
        </w:tc>
        <w:tc>
          <w:tcPr>
            <w:tcW w:w="1418" w:type="dxa"/>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8"/>
                <w:szCs w:val="18"/>
              </w:rPr>
            </w:pPr>
          </w:p>
        </w:tc>
        <w:tc>
          <w:tcPr>
            <w:tcW w:w="2409" w:type="dxa"/>
            <w:gridSpan w:val="2"/>
            <w:tcBorders>
              <w:top w:val="nil"/>
              <w:left w:val="nil"/>
              <w:bottom w:val="nil"/>
              <w:right w:val="nil"/>
            </w:tcBorders>
            <w:shd w:val="clear" w:color="auto" w:fill="auto"/>
            <w:vAlign w:val="center"/>
          </w:tcPr>
          <w:p w:rsidR="0088775B" w:rsidRPr="001372BF" w:rsidRDefault="00CB6639" w:rsidP="0052544D">
            <w:pPr>
              <w:ind w:right="34"/>
              <w:jc w:val="center"/>
              <w:rPr>
                <w:rFonts w:ascii="Montserrat Medium" w:hAnsi="Montserrat Medium" w:cs="Arial"/>
                <w:b/>
                <w:bCs/>
                <w:sz w:val="18"/>
                <w:szCs w:val="18"/>
              </w:rPr>
            </w:pPr>
            <w:r w:rsidRPr="001372BF">
              <w:rPr>
                <w:rFonts w:ascii="Montserrat Medium" w:hAnsi="Montserrat Medium" w:cs="Arial"/>
                <w:b/>
                <w:sz w:val="18"/>
                <w:szCs w:val="18"/>
              </w:rPr>
              <w:t>10</w:t>
            </w:r>
            <w:r w:rsidR="0052544D">
              <w:rPr>
                <w:rFonts w:ascii="Montserrat Medium" w:hAnsi="Montserrat Medium" w:cs="Arial"/>
                <w:b/>
                <w:sz w:val="18"/>
                <w:szCs w:val="18"/>
              </w:rPr>
              <w:t>3</w:t>
            </w:r>
            <w:r w:rsidRPr="001372BF">
              <w:rPr>
                <w:rFonts w:ascii="Montserrat Medium" w:hAnsi="Montserrat Medium" w:cs="Arial"/>
                <w:b/>
                <w:sz w:val="18"/>
                <w:szCs w:val="18"/>
              </w:rPr>
              <w:t xml:space="preserve"> </w:t>
            </w:r>
            <w:r w:rsidR="0088775B" w:rsidRPr="001372BF">
              <w:rPr>
                <w:rFonts w:ascii="Montserrat Medium" w:hAnsi="Montserrat Medium" w:cs="Arial"/>
                <w:b/>
                <w:sz w:val="18"/>
                <w:szCs w:val="18"/>
              </w:rPr>
              <w:t>puntos o más</w:t>
            </w:r>
          </w:p>
        </w:tc>
        <w:tc>
          <w:tcPr>
            <w:tcW w:w="2127" w:type="dxa"/>
            <w:tcBorders>
              <w:top w:val="nil"/>
              <w:left w:val="nil"/>
              <w:bottom w:val="nil"/>
              <w:right w:val="nil"/>
            </w:tcBorders>
            <w:shd w:val="clear" w:color="auto" w:fill="auto"/>
            <w:vAlign w:val="center"/>
          </w:tcPr>
          <w:p w:rsidR="0088775B" w:rsidRPr="001372BF" w:rsidRDefault="0088775B" w:rsidP="0088775B">
            <w:pPr>
              <w:ind w:right="247"/>
              <w:jc w:val="center"/>
              <w:rPr>
                <w:rFonts w:ascii="Montserrat Medium" w:hAnsi="Montserrat Medium" w:cs="Arial"/>
                <w:b/>
                <w:bCs/>
                <w:sz w:val="18"/>
                <w:szCs w:val="18"/>
              </w:rPr>
            </w:pPr>
          </w:p>
        </w:tc>
        <w:tc>
          <w:tcPr>
            <w:tcW w:w="2155" w:type="dxa"/>
            <w:tcBorders>
              <w:top w:val="nil"/>
              <w:left w:val="nil"/>
              <w:bottom w:val="nil"/>
              <w:right w:val="nil"/>
            </w:tcBorders>
            <w:shd w:val="clear" w:color="auto" w:fill="auto"/>
            <w:vAlign w:val="center"/>
          </w:tcPr>
          <w:p w:rsidR="0088775B" w:rsidRPr="001372BF" w:rsidRDefault="00CB6639" w:rsidP="0052544D">
            <w:pPr>
              <w:ind w:right="34"/>
              <w:jc w:val="center"/>
              <w:rPr>
                <w:rFonts w:ascii="Montserrat Medium" w:hAnsi="Montserrat Medium" w:cs="Arial"/>
                <w:b/>
                <w:bCs/>
                <w:sz w:val="18"/>
                <w:szCs w:val="18"/>
              </w:rPr>
            </w:pPr>
            <w:r w:rsidRPr="001372BF">
              <w:rPr>
                <w:rFonts w:ascii="Montserrat Medium" w:hAnsi="Montserrat Medium" w:cs="Arial"/>
                <w:b/>
                <w:sz w:val="18"/>
                <w:szCs w:val="18"/>
              </w:rPr>
              <w:t>10</w:t>
            </w:r>
            <w:r w:rsidR="0052544D">
              <w:rPr>
                <w:rFonts w:ascii="Montserrat Medium" w:hAnsi="Montserrat Medium" w:cs="Arial"/>
                <w:b/>
                <w:sz w:val="18"/>
                <w:szCs w:val="18"/>
              </w:rPr>
              <w:t>2</w:t>
            </w:r>
            <w:r w:rsidRPr="001372BF">
              <w:rPr>
                <w:rFonts w:ascii="Montserrat Medium" w:hAnsi="Montserrat Medium" w:cs="Arial"/>
                <w:b/>
                <w:sz w:val="18"/>
                <w:szCs w:val="18"/>
              </w:rPr>
              <w:t xml:space="preserve"> </w:t>
            </w:r>
            <w:r w:rsidR="0088775B" w:rsidRPr="001372BF">
              <w:rPr>
                <w:rFonts w:ascii="Montserrat Medium" w:hAnsi="Montserrat Medium" w:cs="Arial"/>
                <w:b/>
                <w:sz w:val="18"/>
                <w:szCs w:val="18"/>
              </w:rPr>
              <w:t>puntos o menos</w:t>
            </w:r>
          </w:p>
        </w:tc>
      </w:tr>
    </w:tbl>
    <w:p w:rsidR="0088775B" w:rsidRPr="001372BF" w:rsidRDefault="0088775B" w:rsidP="0088775B">
      <w:pPr>
        <w:ind w:left="142" w:right="247"/>
        <w:rPr>
          <w:rFonts w:ascii="Montserrat Medium" w:hAnsi="Montserrat Medium" w:cs="Arial"/>
          <w:b/>
          <w:bCs/>
          <w:sz w:val="19"/>
          <w:szCs w:val="19"/>
        </w:rPr>
      </w:pPr>
      <w:r w:rsidRPr="001372BF">
        <w:rPr>
          <w:rFonts w:ascii="Montserrat Medium" w:hAnsi="Montserrat Medium" w:cs="Arial"/>
          <w:b/>
          <w:bCs/>
          <w:sz w:val="19"/>
          <w:szCs w:val="19"/>
        </w:rPr>
        <w:t>*Siempre y cuando se haya cubierto además el porcentaje mínimo de cada Criterio</w:t>
      </w:r>
    </w:p>
    <w:p w:rsidR="0088775B" w:rsidRPr="001372BF" w:rsidRDefault="0088775B" w:rsidP="0088775B">
      <w:pPr>
        <w:ind w:left="142" w:right="247"/>
        <w:rPr>
          <w:rFonts w:ascii="Montserrat Medium" w:hAnsi="Montserrat Medium" w:cs="Arial"/>
          <w:b/>
          <w:bCs/>
          <w:i/>
          <w:sz w:val="19"/>
          <w:szCs w:val="19"/>
        </w:rPr>
      </w:pPr>
    </w:p>
    <w:p w:rsidR="009F54C3" w:rsidRDefault="009F54C3" w:rsidP="0088775B">
      <w:pPr>
        <w:ind w:right="247"/>
        <w:rPr>
          <w:rFonts w:ascii="Montserrat Medium" w:hAnsi="Montserrat Medium" w:cs="Arial"/>
          <w:b/>
          <w:bCs/>
          <w:i/>
          <w:sz w:val="19"/>
          <w:szCs w:val="19"/>
        </w:rPr>
      </w:pPr>
    </w:p>
    <w:p w:rsidR="0088775B" w:rsidRPr="001372BF" w:rsidRDefault="009F54C3" w:rsidP="00B15B49">
      <w:pPr>
        <w:ind w:left="142" w:right="247"/>
        <w:rPr>
          <w:rFonts w:ascii="Montserrat Medium" w:hAnsi="Montserrat Medium" w:cs="Arial"/>
          <w:b/>
          <w:bCs/>
          <w:sz w:val="19"/>
          <w:szCs w:val="19"/>
        </w:rPr>
      </w:pPr>
      <w:r w:rsidRPr="001372BF">
        <w:rPr>
          <w:rFonts w:ascii="Montserrat Medium" w:hAnsi="Montserrat Medium" w:cs="Arial"/>
          <w:b/>
          <w:bCs/>
          <w:sz w:val="19"/>
          <w:szCs w:val="19"/>
        </w:rPr>
        <w:t>*Siempre y cuando se haya cubierto además el porcentaje mínimo de cada Criterio</w:t>
      </w:r>
    </w:p>
    <w:p w:rsidR="0088775B" w:rsidRPr="001372BF" w:rsidRDefault="0088775B" w:rsidP="0088775B">
      <w:pPr>
        <w:ind w:left="3545" w:right="247"/>
        <w:jc w:val="both"/>
        <w:rPr>
          <w:rFonts w:ascii="Montserrat Medium" w:hAnsi="Montserrat Medium" w:cs="Arial"/>
          <w:b/>
          <w:bCs/>
          <w:sz w:val="19"/>
          <w:szCs w:val="19"/>
        </w:rPr>
      </w:pPr>
    </w:p>
    <w:p w:rsidR="0088775B" w:rsidRDefault="0088775B" w:rsidP="0088775B">
      <w:pPr>
        <w:ind w:right="247"/>
        <w:rPr>
          <w:rFonts w:ascii="Montserrat Medium" w:hAnsi="Montserrat Medium" w:cs="Arial"/>
          <w:b/>
          <w:bCs/>
          <w:sz w:val="19"/>
          <w:szCs w:val="19"/>
        </w:rPr>
      </w:pPr>
    </w:p>
    <w:p w:rsidR="009F54C3" w:rsidRDefault="009F54C3" w:rsidP="0088775B">
      <w:pPr>
        <w:ind w:right="247"/>
        <w:rPr>
          <w:rFonts w:ascii="Montserrat Medium" w:hAnsi="Montserrat Medium" w:cs="Arial"/>
          <w:b/>
          <w:bCs/>
          <w:sz w:val="19"/>
          <w:szCs w:val="19"/>
        </w:rPr>
      </w:pPr>
    </w:p>
    <w:p w:rsidR="009F54C3" w:rsidRDefault="009F54C3" w:rsidP="0088775B">
      <w:pPr>
        <w:ind w:right="247"/>
        <w:rPr>
          <w:rFonts w:ascii="Montserrat Medium" w:hAnsi="Montserrat Medium" w:cs="Arial"/>
          <w:b/>
          <w:bCs/>
          <w:sz w:val="19"/>
          <w:szCs w:val="19"/>
        </w:rPr>
      </w:pPr>
    </w:p>
    <w:p w:rsidR="009F54C3" w:rsidRDefault="009F54C3" w:rsidP="0088775B">
      <w:pPr>
        <w:ind w:right="247"/>
        <w:rPr>
          <w:rFonts w:ascii="Montserrat Medium" w:hAnsi="Montserrat Medium" w:cs="Arial"/>
          <w:b/>
          <w:bCs/>
          <w:sz w:val="19"/>
          <w:szCs w:val="19"/>
        </w:rPr>
      </w:pPr>
    </w:p>
    <w:p w:rsidR="009F54C3" w:rsidRDefault="009F54C3" w:rsidP="0088775B">
      <w:pPr>
        <w:ind w:right="247"/>
        <w:rPr>
          <w:rFonts w:ascii="Montserrat Medium" w:hAnsi="Montserrat Medium" w:cs="Arial"/>
          <w:b/>
          <w:bCs/>
          <w:sz w:val="19"/>
          <w:szCs w:val="19"/>
        </w:rPr>
      </w:pPr>
    </w:p>
    <w:p w:rsidR="009F54C3" w:rsidRDefault="009F54C3" w:rsidP="0088775B">
      <w:pPr>
        <w:ind w:right="247"/>
        <w:rPr>
          <w:rFonts w:ascii="Montserrat Medium" w:hAnsi="Montserrat Medium" w:cs="Arial"/>
          <w:b/>
          <w:bCs/>
          <w:sz w:val="19"/>
          <w:szCs w:val="19"/>
        </w:rPr>
      </w:pPr>
    </w:p>
    <w:p w:rsidR="009F54C3" w:rsidRDefault="009F54C3" w:rsidP="0088775B">
      <w:pPr>
        <w:ind w:right="247"/>
        <w:rPr>
          <w:rFonts w:ascii="Montserrat Medium" w:hAnsi="Montserrat Medium" w:cs="Arial"/>
          <w:b/>
          <w:bCs/>
          <w:sz w:val="19"/>
          <w:szCs w:val="19"/>
        </w:rPr>
      </w:pPr>
    </w:p>
    <w:p w:rsidR="009F54C3" w:rsidRDefault="009F54C3" w:rsidP="0088775B">
      <w:pPr>
        <w:ind w:right="247"/>
        <w:rPr>
          <w:rFonts w:ascii="Montserrat Medium" w:hAnsi="Montserrat Medium" w:cs="Arial"/>
          <w:b/>
          <w:bCs/>
          <w:sz w:val="19"/>
          <w:szCs w:val="19"/>
        </w:rPr>
      </w:pPr>
    </w:p>
    <w:p w:rsidR="009F54C3" w:rsidRPr="001372BF" w:rsidRDefault="009F54C3" w:rsidP="0088775B">
      <w:pPr>
        <w:ind w:right="247"/>
        <w:rPr>
          <w:rFonts w:ascii="Montserrat Medium" w:hAnsi="Montserrat Medium" w:cs="Arial"/>
          <w:b/>
          <w:bCs/>
          <w:sz w:val="19"/>
          <w:szCs w:val="19"/>
        </w:rPr>
      </w:pPr>
    </w:p>
    <w:p w:rsidR="0088775B" w:rsidRPr="001372BF" w:rsidRDefault="0088775B" w:rsidP="000A6841">
      <w:pPr>
        <w:spacing w:after="120"/>
        <w:ind w:left="-426" w:right="247"/>
        <w:rPr>
          <w:rFonts w:ascii="Montserrat Medium" w:hAnsi="Montserrat Medium"/>
          <w:b/>
          <w:bCs/>
          <w:color w:val="595959"/>
          <w:szCs w:val="19"/>
        </w:rPr>
      </w:pPr>
      <w:r w:rsidRPr="001372BF">
        <w:rPr>
          <w:rFonts w:ascii="Montserrat Medium" w:hAnsi="Montserrat Medium"/>
          <w:b/>
          <w:sz w:val="19"/>
          <w:szCs w:val="19"/>
        </w:rPr>
        <w:br w:type="page"/>
      </w:r>
      <w:r w:rsidRPr="001372BF">
        <w:rPr>
          <w:rFonts w:ascii="Montserrat Medium" w:hAnsi="Montserrat Medium"/>
          <w:b/>
          <w:bCs/>
          <w:color w:val="595959"/>
          <w:szCs w:val="19"/>
        </w:rPr>
        <w:lastRenderedPageBreak/>
        <w:t>Definición de los 9 criterios a evaluar</w:t>
      </w:r>
    </w:p>
    <w:p w:rsidR="0088775B" w:rsidRPr="001372BF" w:rsidRDefault="0088775B" w:rsidP="000A6841">
      <w:pPr>
        <w:ind w:left="-426" w:right="247"/>
        <w:rPr>
          <w:rFonts w:ascii="Montserrat Medium" w:hAnsi="Montserrat Medium" w:cs="Arial"/>
          <w:b/>
          <w:bCs/>
          <w:sz w:val="19"/>
          <w:szCs w:val="19"/>
        </w:rPr>
      </w:pPr>
    </w:p>
    <w:p w:rsidR="0088775B" w:rsidRPr="001372BF" w:rsidRDefault="0088775B" w:rsidP="000A6841">
      <w:pPr>
        <w:ind w:left="-426" w:right="247"/>
        <w:jc w:val="both"/>
        <w:rPr>
          <w:rFonts w:ascii="Montserrat Medium" w:hAnsi="Montserrat Medium" w:cs="Arial"/>
          <w:sz w:val="19"/>
          <w:szCs w:val="19"/>
        </w:rPr>
      </w:pPr>
    </w:p>
    <w:p w:rsidR="0088775B" w:rsidRPr="001372BF" w:rsidRDefault="0088775B" w:rsidP="000A6841">
      <w:pPr>
        <w:widowControl/>
        <w:numPr>
          <w:ilvl w:val="6"/>
          <w:numId w:val="7"/>
        </w:numPr>
        <w:autoSpaceDE/>
        <w:autoSpaceDN/>
        <w:ind w:left="-426" w:right="247" w:firstLine="0"/>
        <w:jc w:val="both"/>
        <w:rPr>
          <w:rFonts w:ascii="Montserrat Medium" w:hAnsi="Montserrat Medium" w:cs="Arial"/>
          <w:bCs/>
          <w:sz w:val="19"/>
          <w:szCs w:val="19"/>
        </w:rPr>
      </w:pPr>
      <w:r w:rsidRPr="001372BF">
        <w:rPr>
          <w:rFonts w:ascii="Montserrat Medium" w:hAnsi="Montserrat Medium" w:cs="Arial"/>
          <w:b/>
          <w:bCs/>
          <w:sz w:val="19"/>
          <w:szCs w:val="19"/>
        </w:rPr>
        <w:t xml:space="preserve">Campo disciplinar: </w:t>
      </w:r>
      <w:r w:rsidRPr="001372BF">
        <w:rPr>
          <w:rFonts w:ascii="Montserrat Medium" w:hAnsi="Montserrat Medium" w:cs="Arial"/>
          <w:bCs/>
          <w:sz w:val="19"/>
          <w:szCs w:val="19"/>
        </w:rPr>
        <w:t>Bases metodológicas, teóricas, filosóficas y científicas que comprende una disciplina. Los componentes del campo disciplinar son:</w:t>
      </w:r>
    </w:p>
    <w:p w:rsidR="0088775B" w:rsidRPr="001372BF" w:rsidRDefault="0088775B" w:rsidP="000A6841">
      <w:pPr>
        <w:ind w:left="-426" w:right="247"/>
        <w:jc w:val="both"/>
        <w:rPr>
          <w:rFonts w:ascii="Montserrat Medium" w:hAnsi="Montserrat Medium" w:cs="Arial"/>
          <w:bCs/>
          <w:sz w:val="19"/>
          <w:szCs w:val="19"/>
        </w:rPr>
      </w:pPr>
    </w:p>
    <w:p w:rsidR="0088775B" w:rsidRPr="001372BF" w:rsidRDefault="0088775B" w:rsidP="000A6841">
      <w:pPr>
        <w:numPr>
          <w:ilvl w:val="0"/>
          <w:numId w:val="6"/>
        </w:numPr>
        <w:suppressAutoHyphens/>
        <w:autoSpaceDE/>
        <w:autoSpaceDN/>
        <w:ind w:left="-426" w:right="247" w:firstLine="0"/>
        <w:jc w:val="both"/>
        <w:rPr>
          <w:rFonts w:ascii="Montserrat Medium" w:hAnsi="Montserrat Medium" w:cs="Arial"/>
          <w:b/>
          <w:bCs/>
          <w:sz w:val="19"/>
          <w:szCs w:val="19"/>
        </w:rPr>
      </w:pPr>
      <w:r w:rsidRPr="001372BF">
        <w:rPr>
          <w:rFonts w:ascii="Montserrat Medium" w:hAnsi="Montserrat Medium" w:cs="Arial"/>
          <w:b/>
          <w:bCs/>
          <w:sz w:val="19"/>
          <w:szCs w:val="19"/>
        </w:rPr>
        <w:t>Cuerpo de conocimientos de la disciplina.</w:t>
      </w:r>
    </w:p>
    <w:p w:rsidR="0088775B" w:rsidRPr="001372BF" w:rsidRDefault="0088775B" w:rsidP="000A6841">
      <w:pPr>
        <w:ind w:left="-426" w:right="247"/>
        <w:jc w:val="both"/>
        <w:rPr>
          <w:rFonts w:ascii="Montserrat Medium" w:hAnsi="Montserrat Medium" w:cs="Arial"/>
          <w:bCs/>
          <w:sz w:val="19"/>
          <w:szCs w:val="19"/>
        </w:rPr>
      </w:pPr>
      <w:r w:rsidRPr="001372BF">
        <w:rPr>
          <w:rFonts w:ascii="Montserrat Medium" w:hAnsi="Montserrat Medium" w:cs="Arial"/>
          <w:bCs/>
          <w:sz w:val="19"/>
          <w:szCs w:val="19"/>
        </w:rPr>
        <w:t>Sustento de la disciplina, considera el desarrollo histórico, teórico y científico</w:t>
      </w:r>
    </w:p>
    <w:p w:rsidR="0088775B" w:rsidRPr="001372BF" w:rsidRDefault="0088775B" w:rsidP="000A6841">
      <w:pPr>
        <w:numPr>
          <w:ilvl w:val="0"/>
          <w:numId w:val="6"/>
        </w:numPr>
        <w:suppressAutoHyphens/>
        <w:autoSpaceDE/>
        <w:autoSpaceDN/>
        <w:ind w:left="-426" w:right="247" w:firstLine="0"/>
        <w:rPr>
          <w:rFonts w:ascii="Montserrat Medium" w:hAnsi="Montserrat Medium"/>
          <w:b/>
          <w:sz w:val="19"/>
          <w:szCs w:val="19"/>
        </w:rPr>
      </w:pPr>
      <w:r w:rsidRPr="001372BF">
        <w:rPr>
          <w:rFonts w:ascii="Montserrat Medium" w:hAnsi="Montserrat Medium"/>
          <w:b/>
          <w:sz w:val="19"/>
          <w:szCs w:val="19"/>
        </w:rPr>
        <w:t>Métodos, técnicas y procedimientos que se aplican en la disciplina</w:t>
      </w:r>
    </w:p>
    <w:p w:rsidR="0088775B" w:rsidRPr="001372BF" w:rsidRDefault="0088775B" w:rsidP="000A6841">
      <w:pPr>
        <w:ind w:left="-426" w:right="247"/>
        <w:rPr>
          <w:rFonts w:ascii="Montserrat Medium" w:hAnsi="Montserrat Medium"/>
          <w:sz w:val="19"/>
          <w:szCs w:val="19"/>
        </w:rPr>
      </w:pPr>
      <w:r w:rsidRPr="001372BF">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88775B" w:rsidRPr="001372BF" w:rsidRDefault="0088775B" w:rsidP="000A6841">
      <w:pPr>
        <w:numPr>
          <w:ilvl w:val="0"/>
          <w:numId w:val="5"/>
        </w:numPr>
        <w:suppressAutoHyphens/>
        <w:autoSpaceDE/>
        <w:autoSpaceDN/>
        <w:ind w:left="-426" w:right="247" w:firstLine="0"/>
        <w:rPr>
          <w:rFonts w:ascii="Montserrat Medium" w:hAnsi="Montserrat Medium"/>
          <w:sz w:val="19"/>
          <w:szCs w:val="19"/>
        </w:rPr>
      </w:pPr>
      <w:r w:rsidRPr="001372BF">
        <w:rPr>
          <w:rFonts w:ascii="Montserrat Medium" w:hAnsi="Montserrat Medium"/>
          <w:b/>
          <w:sz w:val="19"/>
          <w:szCs w:val="19"/>
        </w:rPr>
        <w:t xml:space="preserve">Escenarios debidamente equipados con tecnología aplicada en la disciplina </w:t>
      </w:r>
    </w:p>
    <w:p w:rsidR="0088775B" w:rsidRPr="001372BF" w:rsidRDefault="0088775B" w:rsidP="000A6841">
      <w:pPr>
        <w:ind w:left="-426" w:right="247"/>
        <w:jc w:val="both"/>
        <w:rPr>
          <w:rFonts w:ascii="Montserrat Medium" w:hAnsi="Montserrat Medium"/>
          <w:b/>
          <w:sz w:val="20"/>
          <w:szCs w:val="20"/>
        </w:rPr>
      </w:pPr>
      <w:r w:rsidRPr="001372BF">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88775B" w:rsidRPr="001372BF" w:rsidRDefault="0088775B" w:rsidP="000A6841">
      <w:pPr>
        <w:ind w:left="-426" w:right="247"/>
        <w:rPr>
          <w:rFonts w:ascii="Montserrat Medium" w:hAnsi="Montserrat Medium"/>
          <w:b/>
          <w:sz w:val="19"/>
          <w:szCs w:val="19"/>
        </w:rPr>
      </w:pPr>
    </w:p>
    <w:p w:rsidR="0088775B" w:rsidRPr="001372BF" w:rsidRDefault="0088775B" w:rsidP="000A6841">
      <w:pPr>
        <w:ind w:left="-426" w:right="247"/>
        <w:rPr>
          <w:rFonts w:ascii="Montserrat Medium" w:hAnsi="Montserrat Medium" w:cs="Arial"/>
          <w:b/>
          <w:sz w:val="19"/>
          <w:szCs w:val="19"/>
        </w:rPr>
      </w:pPr>
    </w:p>
    <w:p w:rsidR="0088775B" w:rsidRPr="001372BF" w:rsidRDefault="0088775B" w:rsidP="000A6841">
      <w:pPr>
        <w:widowControl/>
        <w:numPr>
          <w:ilvl w:val="6"/>
          <w:numId w:val="7"/>
        </w:numPr>
        <w:autoSpaceDE/>
        <w:autoSpaceDN/>
        <w:ind w:left="-426" w:right="247" w:firstLine="0"/>
        <w:jc w:val="both"/>
        <w:rPr>
          <w:rFonts w:ascii="Montserrat Medium" w:hAnsi="Montserrat Medium" w:cs="Arial"/>
          <w:bCs/>
          <w:sz w:val="19"/>
          <w:szCs w:val="19"/>
        </w:rPr>
      </w:pPr>
      <w:r w:rsidRPr="001372BF">
        <w:rPr>
          <w:rFonts w:ascii="Montserrat Medium" w:hAnsi="Montserrat Medium" w:cs="Arial"/>
          <w:b/>
          <w:bCs/>
          <w:sz w:val="19"/>
          <w:szCs w:val="19"/>
        </w:rPr>
        <w:t xml:space="preserve">Perfil profesional: </w:t>
      </w:r>
      <w:r w:rsidRPr="001372BF">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88775B" w:rsidRPr="001372BF" w:rsidRDefault="0088775B" w:rsidP="000A6841">
      <w:pPr>
        <w:ind w:left="-426" w:right="247"/>
        <w:jc w:val="both"/>
        <w:rPr>
          <w:rFonts w:ascii="Montserrat Medium" w:hAnsi="Montserrat Medium" w:cs="Arial"/>
          <w:bCs/>
          <w:sz w:val="19"/>
          <w:szCs w:val="19"/>
        </w:rPr>
      </w:pPr>
    </w:p>
    <w:p w:rsidR="0088775B" w:rsidRPr="001372BF" w:rsidRDefault="0088775B" w:rsidP="000A6841">
      <w:pPr>
        <w:numPr>
          <w:ilvl w:val="0"/>
          <w:numId w:val="5"/>
        </w:numPr>
        <w:suppressAutoHyphens/>
        <w:autoSpaceDE/>
        <w:autoSpaceDN/>
        <w:ind w:left="-426" w:right="247" w:firstLine="0"/>
        <w:jc w:val="both"/>
        <w:rPr>
          <w:rFonts w:ascii="Montserrat Medium" w:hAnsi="Montserrat Medium" w:cs="Arial"/>
          <w:b/>
          <w:bCs/>
          <w:sz w:val="19"/>
          <w:szCs w:val="19"/>
        </w:rPr>
      </w:pPr>
      <w:r w:rsidRPr="001372BF">
        <w:rPr>
          <w:rFonts w:ascii="Montserrat Medium" w:hAnsi="Montserrat Medium" w:cs="Arial"/>
          <w:b/>
          <w:bCs/>
          <w:sz w:val="19"/>
          <w:szCs w:val="19"/>
        </w:rPr>
        <w:t>Elementos del perfil profesional</w:t>
      </w:r>
    </w:p>
    <w:p w:rsidR="0088775B" w:rsidRPr="001372BF" w:rsidRDefault="0088775B" w:rsidP="000A6841">
      <w:pPr>
        <w:ind w:left="-426" w:right="247"/>
        <w:jc w:val="both"/>
        <w:rPr>
          <w:rFonts w:ascii="Montserrat Medium" w:hAnsi="Montserrat Medium" w:cs="Arial"/>
          <w:bCs/>
          <w:sz w:val="19"/>
          <w:szCs w:val="19"/>
        </w:rPr>
      </w:pPr>
      <w:r w:rsidRPr="001372BF">
        <w:rPr>
          <w:rFonts w:ascii="Montserrat Medium" w:hAnsi="Montserrat Medium" w:cs="Arial"/>
          <w:bCs/>
          <w:sz w:val="19"/>
          <w:szCs w:val="19"/>
        </w:rPr>
        <w:t>Áreas y competencias que debe cubrir el recién egresados al terminar el proceso educativo.</w:t>
      </w:r>
    </w:p>
    <w:p w:rsidR="0088775B" w:rsidRPr="001372BF" w:rsidRDefault="0088775B" w:rsidP="000A6841">
      <w:pPr>
        <w:numPr>
          <w:ilvl w:val="0"/>
          <w:numId w:val="5"/>
        </w:numPr>
        <w:suppressAutoHyphens/>
        <w:autoSpaceDE/>
        <w:autoSpaceDN/>
        <w:ind w:left="-426" w:right="247" w:firstLine="0"/>
        <w:jc w:val="both"/>
        <w:rPr>
          <w:rFonts w:ascii="Montserrat Medium" w:hAnsi="Montserrat Medium" w:cs="Arial"/>
          <w:b/>
          <w:bCs/>
          <w:sz w:val="19"/>
          <w:szCs w:val="19"/>
        </w:rPr>
      </w:pPr>
      <w:r w:rsidRPr="001372BF">
        <w:rPr>
          <w:rFonts w:ascii="Montserrat Medium" w:hAnsi="Montserrat Medium" w:cs="Arial"/>
          <w:b/>
          <w:bCs/>
          <w:sz w:val="19"/>
          <w:szCs w:val="19"/>
        </w:rPr>
        <w:t>Evaluación del perfil profesional</w:t>
      </w:r>
    </w:p>
    <w:p w:rsidR="0088775B" w:rsidRPr="001372BF" w:rsidRDefault="0088775B" w:rsidP="000A6841">
      <w:pPr>
        <w:ind w:left="-426" w:right="247"/>
        <w:jc w:val="both"/>
        <w:rPr>
          <w:rFonts w:ascii="Montserrat Medium" w:hAnsi="Montserrat Medium" w:cs="Arial"/>
          <w:bCs/>
          <w:sz w:val="19"/>
          <w:szCs w:val="19"/>
        </w:rPr>
      </w:pPr>
      <w:r w:rsidRPr="001372BF">
        <w:rPr>
          <w:rFonts w:ascii="Montserrat Medium" w:hAnsi="Montserrat Medium" w:cs="Arial"/>
          <w:bCs/>
          <w:sz w:val="19"/>
          <w:szCs w:val="19"/>
        </w:rPr>
        <w:t>Congruencia del perfil profesional con el campo disciplinar, el marco normativo vigente de la profesión y las necesidades de salud de la población.</w:t>
      </w:r>
    </w:p>
    <w:p w:rsidR="0088775B" w:rsidRPr="001372BF" w:rsidRDefault="0088775B" w:rsidP="000A6841">
      <w:pPr>
        <w:ind w:left="-426" w:right="247"/>
        <w:jc w:val="both"/>
        <w:rPr>
          <w:rFonts w:ascii="Montserrat Medium" w:hAnsi="Montserrat Medium" w:cs="Arial"/>
          <w:b/>
          <w:bCs/>
          <w:sz w:val="19"/>
          <w:szCs w:val="19"/>
        </w:rPr>
      </w:pPr>
    </w:p>
    <w:p w:rsidR="0088775B" w:rsidRPr="001372BF" w:rsidRDefault="0088775B" w:rsidP="000A6841">
      <w:pPr>
        <w:widowControl/>
        <w:ind w:left="-426" w:right="247"/>
        <w:jc w:val="both"/>
        <w:rPr>
          <w:rFonts w:ascii="Montserrat Medium" w:hAnsi="Montserrat Medium" w:cs="Arial"/>
          <w:sz w:val="19"/>
          <w:szCs w:val="19"/>
        </w:rPr>
      </w:pPr>
      <w:r w:rsidRPr="001372BF">
        <w:rPr>
          <w:rFonts w:ascii="Montserrat Medium" w:hAnsi="Montserrat Medium" w:cs="Arial"/>
          <w:b/>
          <w:sz w:val="19"/>
          <w:szCs w:val="19"/>
        </w:rPr>
        <w:t xml:space="preserve">3. Campo clínico: </w:t>
      </w:r>
      <w:r w:rsidRPr="001372BF">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88775B" w:rsidRPr="001372BF" w:rsidRDefault="0088775B" w:rsidP="000A6841">
      <w:pPr>
        <w:widowControl/>
        <w:ind w:left="-426" w:right="247"/>
        <w:jc w:val="both"/>
        <w:rPr>
          <w:rFonts w:ascii="Montserrat Medium" w:hAnsi="Montserrat Medium" w:cs="Arial"/>
          <w:b/>
          <w:bCs/>
          <w:sz w:val="19"/>
          <w:szCs w:val="19"/>
        </w:rPr>
      </w:pPr>
    </w:p>
    <w:p w:rsidR="0088775B" w:rsidRPr="001372BF" w:rsidRDefault="0088775B" w:rsidP="000A6841">
      <w:pPr>
        <w:widowControl/>
        <w:ind w:left="-426" w:right="247"/>
        <w:jc w:val="both"/>
        <w:rPr>
          <w:rFonts w:ascii="Montserrat Medium" w:hAnsi="Montserrat Medium" w:cs="Arial"/>
          <w:bCs/>
          <w:sz w:val="19"/>
          <w:szCs w:val="19"/>
        </w:rPr>
      </w:pPr>
      <w:r w:rsidRPr="001372BF">
        <w:rPr>
          <w:rFonts w:ascii="Montserrat Medium" w:hAnsi="Montserrat Medium" w:cs="Arial"/>
          <w:b/>
          <w:bCs/>
          <w:sz w:val="19"/>
          <w:szCs w:val="19"/>
        </w:rPr>
        <w:t xml:space="preserve">4. Perfil de Ingreso: </w:t>
      </w:r>
      <w:r w:rsidRPr="001372BF">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88775B" w:rsidRPr="001372BF" w:rsidRDefault="0088775B" w:rsidP="000A6841">
      <w:pPr>
        <w:ind w:left="-426" w:right="247"/>
        <w:jc w:val="both"/>
        <w:rPr>
          <w:rFonts w:ascii="Montserrat Medium" w:hAnsi="Montserrat Medium" w:cs="Arial"/>
          <w:color w:val="000000"/>
          <w:sz w:val="19"/>
          <w:szCs w:val="19"/>
        </w:rPr>
      </w:pPr>
    </w:p>
    <w:p w:rsidR="0088775B" w:rsidRPr="001372BF" w:rsidRDefault="0088775B" w:rsidP="000A6841">
      <w:pPr>
        <w:ind w:left="-426" w:right="247"/>
        <w:jc w:val="both"/>
        <w:rPr>
          <w:rFonts w:ascii="Montserrat Medium" w:hAnsi="Montserrat Medium" w:cs="Arial"/>
          <w:color w:val="000000"/>
          <w:sz w:val="19"/>
          <w:szCs w:val="19"/>
        </w:rPr>
      </w:pPr>
      <w:r w:rsidRPr="001372BF">
        <w:rPr>
          <w:rFonts w:ascii="Montserrat Medium" w:hAnsi="Montserrat Medium"/>
          <w:b/>
          <w:bCs/>
          <w:sz w:val="19"/>
          <w:szCs w:val="19"/>
        </w:rPr>
        <w:t xml:space="preserve">5. Organización, estructura curricular y programas de estudio y práctica: </w:t>
      </w:r>
      <w:r w:rsidRPr="001372BF">
        <w:rPr>
          <w:rFonts w:ascii="Montserrat Medium" w:hAnsi="Montserrat Medium" w:cs="Arial"/>
          <w:color w:val="000000"/>
          <w:sz w:val="19"/>
          <w:szCs w:val="19"/>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rsidR="0088775B" w:rsidRPr="001372BF" w:rsidRDefault="0088775B" w:rsidP="000A6841">
      <w:pPr>
        <w:ind w:left="-426" w:right="247"/>
        <w:jc w:val="both"/>
        <w:rPr>
          <w:rFonts w:ascii="Montserrat Medium" w:hAnsi="Montserrat Medium" w:cs="Arial"/>
          <w:color w:val="000000"/>
          <w:sz w:val="19"/>
          <w:szCs w:val="19"/>
        </w:rPr>
      </w:pPr>
    </w:p>
    <w:p w:rsidR="0088775B" w:rsidRPr="001372BF" w:rsidRDefault="0088775B" w:rsidP="000A6841">
      <w:pPr>
        <w:ind w:left="-426" w:right="247"/>
        <w:jc w:val="both"/>
        <w:rPr>
          <w:rFonts w:ascii="Montserrat Medium" w:hAnsi="Montserrat Medium" w:cs="Arial"/>
          <w:color w:val="000000"/>
          <w:sz w:val="19"/>
          <w:szCs w:val="19"/>
        </w:rPr>
      </w:pPr>
      <w:r w:rsidRPr="001372BF">
        <w:rPr>
          <w:rFonts w:ascii="Montserrat Medium" w:hAnsi="Montserrat Medium" w:cs="Arial"/>
          <w:b/>
          <w:bCs/>
          <w:sz w:val="19"/>
          <w:szCs w:val="19"/>
          <w:lang w:val="es-ES_tradnl"/>
        </w:rPr>
        <w:t>Estructura y mapa curricular</w:t>
      </w:r>
      <w:r w:rsidRPr="001372BF">
        <w:rPr>
          <w:rFonts w:ascii="Montserrat Medium" w:hAnsi="Montserrat Medium" w:cs="Arial"/>
          <w:color w:val="000000"/>
          <w:sz w:val="19"/>
          <w:szCs w:val="19"/>
        </w:rPr>
        <w:t>: Es la organización sistemática del Plan de estudios compuesta por un conjunto de criterios, programas, metodologías y procesos que contribuyen a la formación integral y a la construcción de la propuesta curricular.</w:t>
      </w:r>
    </w:p>
    <w:p w:rsidR="0088775B" w:rsidRPr="001372BF" w:rsidRDefault="0088775B" w:rsidP="000A6841">
      <w:pPr>
        <w:ind w:left="-426" w:right="247"/>
        <w:jc w:val="both"/>
        <w:rPr>
          <w:rFonts w:ascii="Montserrat Medium" w:hAnsi="Montserrat Medium" w:cs="Arial"/>
          <w:color w:val="000000"/>
          <w:sz w:val="19"/>
          <w:szCs w:val="19"/>
        </w:rPr>
      </w:pPr>
    </w:p>
    <w:p w:rsidR="0088775B" w:rsidRPr="001372BF" w:rsidRDefault="0088775B" w:rsidP="000A6841">
      <w:pPr>
        <w:ind w:left="-426" w:right="247"/>
        <w:jc w:val="both"/>
        <w:rPr>
          <w:rFonts w:ascii="Montserrat Medium" w:hAnsi="Montserrat Medium" w:cs="Arial"/>
          <w:color w:val="000000"/>
          <w:sz w:val="19"/>
          <w:szCs w:val="19"/>
        </w:rPr>
      </w:pPr>
      <w:r w:rsidRPr="001372BF">
        <w:rPr>
          <w:rFonts w:ascii="Montserrat Medium" w:hAnsi="Montserrat Medium" w:cs="Arial"/>
          <w:b/>
          <w:bCs/>
          <w:sz w:val="19"/>
          <w:szCs w:val="19"/>
          <w:lang w:val="es-ES_tradnl"/>
        </w:rPr>
        <w:t>Programas de estudio</w:t>
      </w:r>
      <w:r w:rsidRPr="001372BF">
        <w:rPr>
          <w:rFonts w:ascii="Montserrat Medium" w:hAnsi="Montserrat Medium" w:cs="Arial"/>
          <w:color w:val="000000"/>
          <w:sz w:val="19"/>
          <w:szCs w:val="19"/>
        </w:rPr>
        <w:t xml:space="preserve">: Descripción sistematizada de los contenidos de las asignaturas o unidades de aprendizaje, ordenadas por secuencias o áreas relacionadas con los recursos didácticos y </w:t>
      </w:r>
      <w:r w:rsidRPr="001372BF">
        <w:rPr>
          <w:rFonts w:ascii="Montserrat Medium" w:hAnsi="Montserrat Medium" w:cs="Arial"/>
          <w:color w:val="000000"/>
          <w:sz w:val="19"/>
          <w:szCs w:val="19"/>
        </w:rPr>
        <w:lastRenderedPageBreak/>
        <w:t xml:space="preserve">bibliográficos indispensables con los cuales se regulan los procesos de enseñanza y aprendizaje.  </w:t>
      </w:r>
    </w:p>
    <w:p w:rsidR="0088775B" w:rsidRPr="001372BF" w:rsidRDefault="0088775B" w:rsidP="000A6841">
      <w:pPr>
        <w:ind w:left="-426" w:right="247"/>
        <w:jc w:val="both"/>
        <w:rPr>
          <w:rFonts w:ascii="Montserrat Medium" w:hAnsi="Montserrat Medium" w:cs="Arial"/>
          <w:color w:val="000000"/>
          <w:sz w:val="19"/>
          <w:szCs w:val="19"/>
        </w:rPr>
      </w:pPr>
    </w:p>
    <w:p w:rsidR="0088775B" w:rsidRPr="001372BF" w:rsidRDefault="0088775B" w:rsidP="000A6841">
      <w:pPr>
        <w:widowControl/>
        <w:ind w:left="-426" w:right="247"/>
        <w:jc w:val="both"/>
        <w:rPr>
          <w:rFonts w:ascii="Montserrat Medium" w:hAnsi="Montserrat Medium" w:cs="Arial"/>
          <w:color w:val="000000"/>
          <w:sz w:val="19"/>
          <w:szCs w:val="19"/>
        </w:rPr>
      </w:pPr>
      <w:r w:rsidRPr="001372BF">
        <w:rPr>
          <w:rFonts w:ascii="Montserrat Medium" w:hAnsi="Montserrat Medium" w:cs="Arial"/>
          <w:b/>
          <w:bCs/>
          <w:sz w:val="19"/>
          <w:szCs w:val="19"/>
        </w:rPr>
        <w:t xml:space="preserve">6. Acervo bibliohemerográfico básico y complementario: </w:t>
      </w:r>
      <w:r w:rsidRPr="001372BF">
        <w:rPr>
          <w:rFonts w:ascii="Montserrat Medium" w:hAnsi="Montserrat Medium" w:cs="Arial"/>
          <w:color w:val="000000"/>
          <w:sz w:val="19"/>
          <w:szCs w:val="19"/>
        </w:rPr>
        <w:t xml:space="preserve">La institución educativa deberá presentar con evidencias probatorias de los servicios que ofrece la biblioteca, de los derechos de autor para efectos del fotocopiado del material.   </w:t>
      </w:r>
    </w:p>
    <w:p w:rsidR="0088775B" w:rsidRPr="001372BF" w:rsidRDefault="0088775B" w:rsidP="000A6841">
      <w:pPr>
        <w:ind w:left="-426" w:right="247"/>
        <w:jc w:val="both"/>
        <w:rPr>
          <w:rFonts w:ascii="Montserrat Medium" w:hAnsi="Montserrat Medium" w:cs="Arial"/>
          <w:b/>
          <w:bCs/>
          <w:sz w:val="19"/>
          <w:szCs w:val="19"/>
        </w:rPr>
      </w:pPr>
      <w:r w:rsidRPr="001372BF">
        <w:rPr>
          <w:rFonts w:ascii="Montserrat Medium" w:hAnsi="Montserrat Medium" w:cs="Arial"/>
          <w:b/>
          <w:bCs/>
          <w:sz w:val="19"/>
          <w:szCs w:val="19"/>
        </w:rPr>
        <w:t xml:space="preserve"> </w:t>
      </w:r>
    </w:p>
    <w:p w:rsidR="0088775B" w:rsidRPr="001372BF" w:rsidRDefault="0088775B" w:rsidP="000A6841">
      <w:pPr>
        <w:pStyle w:val="Ttulo4"/>
        <w:spacing w:before="0"/>
        <w:ind w:left="-426" w:right="247"/>
        <w:jc w:val="both"/>
        <w:rPr>
          <w:rFonts w:ascii="Montserrat Medium" w:hAnsi="Montserrat Medium" w:cs="Arial"/>
          <w:b/>
          <w:sz w:val="19"/>
          <w:szCs w:val="19"/>
        </w:rPr>
      </w:pPr>
      <w:r w:rsidRPr="001372BF">
        <w:rPr>
          <w:rFonts w:ascii="Montserrat Medium" w:hAnsi="Montserrat Medium" w:cs="Arial"/>
          <w:color w:val="auto"/>
          <w:sz w:val="19"/>
          <w:szCs w:val="19"/>
        </w:rPr>
        <w:t xml:space="preserve">Acervo básico: </w:t>
      </w:r>
      <w:r w:rsidRPr="001372BF">
        <w:rPr>
          <w:rFonts w:ascii="Montserrat Medium" w:hAnsi="Montserrat Medium" w:cs="Arial"/>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1372BF">
        <w:rPr>
          <w:rFonts w:ascii="Montserrat Medium" w:hAnsi="Montserrat Medium" w:cs="Arial"/>
          <w:sz w:val="19"/>
          <w:szCs w:val="19"/>
        </w:rPr>
        <w:t>.</w:t>
      </w:r>
    </w:p>
    <w:p w:rsidR="0088775B" w:rsidRPr="001372BF" w:rsidRDefault="0088775B" w:rsidP="000A6841">
      <w:pPr>
        <w:pStyle w:val="Ttulo4"/>
        <w:spacing w:before="0"/>
        <w:ind w:left="-426" w:right="247"/>
        <w:jc w:val="both"/>
        <w:rPr>
          <w:rFonts w:ascii="Montserrat Medium" w:eastAsia="Lucida Sans Unicode" w:hAnsi="Montserrat Medium"/>
          <w:b/>
          <w:bCs/>
          <w:sz w:val="24"/>
          <w:szCs w:val="24"/>
        </w:rPr>
      </w:pPr>
    </w:p>
    <w:p w:rsidR="0088775B" w:rsidRPr="001372BF" w:rsidRDefault="0088775B" w:rsidP="000A6841">
      <w:pPr>
        <w:pStyle w:val="Ttulo4"/>
        <w:spacing w:before="0"/>
        <w:ind w:left="-426" w:right="247"/>
        <w:jc w:val="both"/>
        <w:rPr>
          <w:rFonts w:ascii="Montserrat Medium" w:hAnsi="Montserrat Medium" w:cs="Arial"/>
          <w:color w:val="auto"/>
          <w:sz w:val="19"/>
          <w:szCs w:val="19"/>
        </w:rPr>
      </w:pPr>
      <w:r w:rsidRPr="001372BF">
        <w:rPr>
          <w:rFonts w:ascii="Montserrat Medium" w:hAnsi="Montserrat Medium" w:cs="Arial"/>
          <w:color w:val="auto"/>
          <w:sz w:val="19"/>
          <w:szCs w:val="19"/>
        </w:rPr>
        <w:t>Acervo complementario: Conjunto de materiales bibliohemerográficos (libros, revistas y otros materiales impresos o digitalizados) requeridos para que los estudiantes puedan ampliar el conocimiento de los contenidos planteados en los programas de estudio.</w:t>
      </w:r>
    </w:p>
    <w:p w:rsidR="0088775B" w:rsidRPr="001372BF" w:rsidRDefault="0088775B" w:rsidP="000A6841">
      <w:pPr>
        <w:ind w:left="-426" w:right="247"/>
        <w:jc w:val="both"/>
        <w:rPr>
          <w:rFonts w:ascii="Montserrat Medium" w:hAnsi="Montserrat Medium" w:cs="Arial"/>
          <w:bCs/>
          <w:sz w:val="19"/>
          <w:szCs w:val="19"/>
        </w:rPr>
      </w:pPr>
    </w:p>
    <w:p w:rsidR="0088775B" w:rsidRPr="001372BF" w:rsidRDefault="0088775B" w:rsidP="000A6841">
      <w:pPr>
        <w:pStyle w:val="Sangra2detindependiente1"/>
        <w:ind w:left="-426" w:right="247"/>
        <w:rPr>
          <w:rFonts w:ascii="Montserrat Medium" w:hAnsi="Montserrat Medium"/>
          <w:b/>
          <w:bCs/>
          <w:sz w:val="19"/>
          <w:szCs w:val="19"/>
        </w:rPr>
      </w:pPr>
      <w:r w:rsidRPr="001372BF">
        <w:rPr>
          <w:rFonts w:ascii="Montserrat Medium" w:hAnsi="Montserrat Medium"/>
          <w:b/>
          <w:bCs/>
          <w:sz w:val="19"/>
          <w:szCs w:val="19"/>
        </w:rPr>
        <w:t xml:space="preserve">7. Perfil del docente: </w:t>
      </w:r>
      <w:r w:rsidRPr="001372BF">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88775B" w:rsidRPr="001372BF" w:rsidRDefault="0088775B" w:rsidP="000A6841">
      <w:pPr>
        <w:pStyle w:val="Sangra2detindependiente1"/>
        <w:ind w:left="-426" w:right="247"/>
        <w:rPr>
          <w:rFonts w:ascii="Montserrat Medium" w:hAnsi="Montserrat Medium"/>
          <w:b/>
          <w:bCs/>
          <w:sz w:val="19"/>
          <w:szCs w:val="19"/>
        </w:rPr>
      </w:pPr>
    </w:p>
    <w:p w:rsidR="0088775B" w:rsidRPr="001372BF" w:rsidRDefault="0088775B" w:rsidP="000A6841">
      <w:pPr>
        <w:ind w:left="-426" w:right="247"/>
        <w:jc w:val="both"/>
        <w:rPr>
          <w:rFonts w:ascii="Montserrat Medium" w:hAnsi="Montserrat Medium" w:cs="Arial"/>
          <w:b/>
          <w:bCs/>
          <w:sz w:val="19"/>
          <w:szCs w:val="19"/>
        </w:rPr>
      </w:pPr>
      <w:r w:rsidRPr="001372BF">
        <w:rPr>
          <w:rFonts w:ascii="Montserrat Medium" w:hAnsi="Montserrat Medium" w:cs="Arial"/>
          <w:b/>
          <w:bCs/>
          <w:sz w:val="19"/>
          <w:szCs w:val="19"/>
        </w:rPr>
        <w:t xml:space="preserve">8. Infraestructura y equipamiento: </w:t>
      </w:r>
      <w:r w:rsidRPr="001372BF">
        <w:rPr>
          <w:rFonts w:ascii="Montserrat Medium" w:hAnsi="Montserrat Medium" w:cs="Arial"/>
          <w:bCs/>
          <w:sz w:val="19"/>
          <w:szCs w:val="19"/>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88775B" w:rsidRPr="001372BF" w:rsidRDefault="0088775B" w:rsidP="000A6841">
      <w:pPr>
        <w:ind w:left="-426" w:right="247"/>
        <w:jc w:val="both"/>
        <w:rPr>
          <w:rFonts w:ascii="Montserrat Medium" w:hAnsi="Montserrat Medium" w:cs="Arial"/>
          <w:b/>
          <w:bCs/>
          <w:sz w:val="19"/>
          <w:szCs w:val="19"/>
        </w:rPr>
      </w:pPr>
    </w:p>
    <w:p w:rsidR="0088775B" w:rsidRPr="001372BF" w:rsidRDefault="0088775B" w:rsidP="000A6841">
      <w:pPr>
        <w:pStyle w:val="Ttulo4"/>
        <w:spacing w:before="0"/>
        <w:ind w:left="-426" w:right="247"/>
        <w:jc w:val="both"/>
        <w:rPr>
          <w:rFonts w:ascii="Montserrat Medium" w:hAnsi="Montserrat Medium" w:cs="Arial"/>
          <w:b/>
          <w:sz w:val="19"/>
          <w:szCs w:val="19"/>
        </w:rPr>
      </w:pPr>
      <w:r w:rsidRPr="001372BF">
        <w:rPr>
          <w:rFonts w:ascii="Montserrat Medium" w:hAnsi="Montserrat Medium" w:cs="Arial"/>
          <w:color w:val="auto"/>
          <w:sz w:val="19"/>
          <w:szCs w:val="19"/>
        </w:rPr>
        <w:t>Infraestructura: Conjunto de áreas físicas e instalaciones propias de la institución educativa indispensables para realizar las actividades especificadas en el plan y programas de estudio</w:t>
      </w:r>
      <w:r w:rsidRPr="001372BF">
        <w:rPr>
          <w:rFonts w:ascii="Montserrat Medium" w:hAnsi="Montserrat Medium" w:cs="Arial"/>
          <w:sz w:val="19"/>
          <w:szCs w:val="19"/>
        </w:rPr>
        <w:t>.</w:t>
      </w:r>
    </w:p>
    <w:p w:rsidR="0088775B" w:rsidRPr="001372BF" w:rsidRDefault="0088775B" w:rsidP="000A6841">
      <w:pPr>
        <w:ind w:left="-426" w:right="247"/>
        <w:jc w:val="both"/>
        <w:rPr>
          <w:rFonts w:ascii="Montserrat Medium" w:hAnsi="Montserrat Medium" w:cs="Arial"/>
          <w:sz w:val="19"/>
          <w:szCs w:val="19"/>
        </w:rPr>
      </w:pPr>
    </w:p>
    <w:p w:rsidR="0088775B" w:rsidRPr="001372BF" w:rsidRDefault="0088775B" w:rsidP="000A6841">
      <w:pPr>
        <w:ind w:left="-426" w:right="247"/>
        <w:jc w:val="both"/>
        <w:rPr>
          <w:rFonts w:ascii="Montserrat Medium" w:hAnsi="Montserrat Medium" w:cs="Arial"/>
          <w:i/>
          <w:sz w:val="19"/>
          <w:szCs w:val="19"/>
        </w:rPr>
      </w:pPr>
      <w:r w:rsidRPr="001372BF">
        <w:rPr>
          <w:rFonts w:ascii="Montserrat Medium" w:hAnsi="Montserrat Medium" w:cs="Arial"/>
          <w:i/>
          <w:sz w:val="19"/>
          <w:szCs w:val="19"/>
        </w:rPr>
        <w:t>Equipamiento: Conjunto de instrumentos, equipos, mobiliario y materiales propios de la institución educativa, indispensables para realizar las actividades especificadas en el plan y programas de estudio, suficiente para atender a la matrícula propuesta.</w:t>
      </w:r>
    </w:p>
    <w:p w:rsidR="0088775B" w:rsidRPr="001372BF" w:rsidRDefault="0088775B" w:rsidP="000A6841">
      <w:pPr>
        <w:ind w:left="-426" w:right="247"/>
        <w:jc w:val="both"/>
        <w:rPr>
          <w:rFonts w:ascii="Montserrat Medium" w:hAnsi="Montserrat Medium" w:cs="Arial"/>
          <w:sz w:val="19"/>
          <w:szCs w:val="19"/>
        </w:rPr>
      </w:pPr>
    </w:p>
    <w:p w:rsidR="0088775B" w:rsidRPr="001372BF" w:rsidRDefault="0088775B" w:rsidP="000A6841">
      <w:pPr>
        <w:ind w:left="-426" w:right="247"/>
        <w:jc w:val="both"/>
        <w:rPr>
          <w:rFonts w:ascii="Montserrat Medium" w:hAnsi="Montserrat Medium" w:cs="Arial"/>
          <w:sz w:val="19"/>
          <w:szCs w:val="19"/>
        </w:rPr>
      </w:pPr>
      <w:r w:rsidRPr="001372BF">
        <w:rPr>
          <w:rFonts w:ascii="Montserrat Medium" w:hAnsi="Montserrat Medium" w:cs="Arial"/>
          <w:b/>
          <w:bCs/>
          <w:sz w:val="19"/>
          <w:szCs w:val="19"/>
        </w:rPr>
        <w:t xml:space="preserve">9. Sistema de evaluación: </w:t>
      </w:r>
      <w:r w:rsidRPr="001372BF">
        <w:rPr>
          <w:rFonts w:ascii="Montserrat Medium" w:hAnsi="Montserrat Medium" w:cs="Arial"/>
          <w:sz w:val="19"/>
          <w:szCs w:val="19"/>
        </w:rPr>
        <w:t>Conjunto de instrumentos y procedimientos que permitan recolectar y analizar información acerca del desempeño de los estudiantes, los docentes, los programas, los egresados y el propio plan de estudios, encaminados a su mejora.</w:t>
      </w:r>
    </w:p>
    <w:p w:rsidR="0088775B" w:rsidRPr="001372BF" w:rsidRDefault="0088775B" w:rsidP="0088775B">
      <w:pPr>
        <w:ind w:left="284" w:right="247" w:hanging="284"/>
        <w:jc w:val="both"/>
        <w:rPr>
          <w:rFonts w:ascii="Montserrat Medium" w:hAnsi="Montserrat Medium" w:cs="Arial"/>
          <w:b/>
          <w:bCs/>
          <w:sz w:val="19"/>
          <w:szCs w:val="19"/>
        </w:rPr>
      </w:pPr>
    </w:p>
    <w:p w:rsidR="0088775B" w:rsidRPr="00B767D0" w:rsidRDefault="0088775B" w:rsidP="00B767D0">
      <w:pPr>
        <w:spacing w:after="120"/>
        <w:ind w:left="-426" w:right="247"/>
        <w:rPr>
          <w:rFonts w:ascii="Montserrat Medium" w:hAnsi="Montserrat Medium" w:cs="Arial"/>
          <w:b/>
          <w:bCs/>
          <w:color w:val="3B3838"/>
          <w:sz w:val="19"/>
          <w:szCs w:val="19"/>
        </w:rPr>
      </w:pPr>
      <w:r w:rsidRPr="001372BF">
        <w:rPr>
          <w:rFonts w:ascii="Montserrat Medium" w:hAnsi="Montserrat Medium" w:cs="Arial"/>
          <w:b/>
          <w:bCs/>
          <w:sz w:val="19"/>
          <w:szCs w:val="19"/>
        </w:rPr>
        <w:br w:type="page"/>
      </w:r>
      <w:r w:rsidRPr="001372BF">
        <w:rPr>
          <w:rFonts w:ascii="Montserrat Medium" w:hAnsi="Montserrat Medium"/>
          <w:b/>
          <w:bCs/>
          <w:color w:val="595959"/>
          <w:szCs w:val="19"/>
        </w:rPr>
        <w:lastRenderedPageBreak/>
        <w:t>Glosario</w:t>
      </w:r>
    </w:p>
    <w:p w:rsidR="00723E6C" w:rsidRPr="001372BF" w:rsidRDefault="00723E6C" w:rsidP="000A6841">
      <w:pPr>
        <w:pStyle w:val="Textoindependiente"/>
        <w:ind w:left="-426" w:right="247"/>
        <w:jc w:val="both"/>
        <w:rPr>
          <w:rFonts w:ascii="Montserrat Medium" w:hAnsi="Montserrat Medium" w:cs="Arial"/>
          <w:b w:val="0"/>
          <w:sz w:val="19"/>
          <w:szCs w:val="19"/>
        </w:rPr>
      </w:pPr>
      <w:r w:rsidRPr="001372BF">
        <w:rPr>
          <w:rFonts w:ascii="Montserrat Medium" w:hAnsi="Montserrat Medium" w:cs="Arial"/>
          <w:sz w:val="19"/>
          <w:szCs w:val="19"/>
        </w:rPr>
        <w:t xml:space="preserve">Actividades docentes: </w:t>
      </w:r>
      <w:r w:rsidRPr="001372BF">
        <w:rPr>
          <w:rFonts w:ascii="Montserrat Medium" w:hAnsi="Montserrat Medium" w:cs="Arial"/>
          <w:b w:val="0"/>
          <w:sz w:val="19"/>
          <w:szCs w:val="19"/>
        </w:rPr>
        <w:t xml:space="preserve">Conocimientos, habilidades y </w:t>
      </w:r>
      <w:r w:rsidR="00F710CC" w:rsidRPr="001372BF">
        <w:rPr>
          <w:rFonts w:ascii="Montserrat Medium" w:hAnsi="Montserrat Medium" w:cs="Arial"/>
          <w:b w:val="0"/>
          <w:sz w:val="19"/>
          <w:szCs w:val="19"/>
        </w:rPr>
        <w:t>actitudes</w:t>
      </w:r>
      <w:r w:rsidRPr="001372BF">
        <w:rPr>
          <w:rFonts w:ascii="Montserrat Medium" w:hAnsi="Montserrat Medium" w:cs="Arial"/>
          <w:b w:val="0"/>
          <w:sz w:val="19"/>
          <w:szCs w:val="19"/>
        </w:rPr>
        <w:t xml:space="preserve"> </w:t>
      </w:r>
      <w:r w:rsidR="00F710CC" w:rsidRPr="001372BF">
        <w:rPr>
          <w:rFonts w:ascii="Montserrat Medium" w:hAnsi="Montserrat Medium" w:cs="Arial"/>
          <w:b w:val="0"/>
          <w:sz w:val="19"/>
          <w:szCs w:val="19"/>
        </w:rPr>
        <w:t>plasmados</w:t>
      </w:r>
      <w:r w:rsidRPr="001372BF">
        <w:rPr>
          <w:rFonts w:ascii="Montserrat Medium" w:hAnsi="Montserrat Medium" w:cs="Arial"/>
          <w:b w:val="0"/>
          <w:sz w:val="19"/>
          <w:szCs w:val="19"/>
        </w:rPr>
        <w:t xml:space="preserve"> dentro del perfil </w:t>
      </w:r>
      <w:r w:rsidR="007978FF" w:rsidRPr="001372BF">
        <w:rPr>
          <w:rFonts w:ascii="Montserrat Medium" w:hAnsi="Montserrat Medium" w:cs="Arial"/>
          <w:b w:val="0"/>
          <w:sz w:val="19"/>
          <w:szCs w:val="19"/>
        </w:rPr>
        <w:t>profesional,</w:t>
      </w:r>
      <w:r w:rsidRPr="001372BF">
        <w:rPr>
          <w:rFonts w:ascii="Montserrat Medium" w:hAnsi="Montserrat Medium" w:cs="Arial"/>
          <w:b w:val="0"/>
          <w:sz w:val="19"/>
          <w:szCs w:val="19"/>
        </w:rPr>
        <w:t xml:space="preserve"> </w:t>
      </w:r>
      <w:r w:rsidR="00F710CC" w:rsidRPr="001372BF">
        <w:rPr>
          <w:rFonts w:ascii="Montserrat Medium" w:hAnsi="Montserrat Medium" w:cs="Arial"/>
          <w:b w:val="0"/>
          <w:sz w:val="19"/>
          <w:szCs w:val="19"/>
        </w:rPr>
        <w:t>así como</w:t>
      </w:r>
      <w:r w:rsidRPr="001372BF">
        <w:rPr>
          <w:rFonts w:ascii="Montserrat Medium" w:hAnsi="Montserrat Medium" w:cs="Arial"/>
          <w:b w:val="0"/>
          <w:sz w:val="19"/>
          <w:szCs w:val="19"/>
        </w:rPr>
        <w:t xml:space="preserve"> dentro de los</w:t>
      </w:r>
      <w:r w:rsidR="00F710CC" w:rsidRPr="001372BF">
        <w:rPr>
          <w:rFonts w:ascii="Montserrat Medium" w:hAnsi="Montserrat Medium" w:cs="Arial"/>
          <w:b w:val="0"/>
          <w:sz w:val="19"/>
          <w:szCs w:val="19"/>
        </w:rPr>
        <w:t xml:space="preserve"> contenidos de los</w:t>
      </w:r>
      <w:r w:rsidRPr="001372BF">
        <w:rPr>
          <w:rFonts w:ascii="Montserrat Medium" w:hAnsi="Montserrat Medium" w:cs="Arial"/>
          <w:b w:val="0"/>
          <w:sz w:val="19"/>
          <w:szCs w:val="19"/>
        </w:rPr>
        <w:t xml:space="preserve"> programas de estudio, que permitan al </w:t>
      </w:r>
      <w:r w:rsidR="00F710CC" w:rsidRPr="001372BF">
        <w:rPr>
          <w:rFonts w:ascii="Montserrat Medium" w:hAnsi="Montserrat Medium" w:cs="Arial"/>
          <w:b w:val="0"/>
          <w:sz w:val="19"/>
          <w:szCs w:val="19"/>
        </w:rPr>
        <w:t xml:space="preserve">estudiante </w:t>
      </w:r>
      <w:r w:rsidRPr="001372BF">
        <w:rPr>
          <w:rFonts w:ascii="Montserrat Medium" w:hAnsi="Montserrat Medium" w:cs="Arial"/>
          <w:b w:val="0"/>
          <w:sz w:val="19"/>
          <w:szCs w:val="19"/>
        </w:rPr>
        <w:t xml:space="preserve">adquirir competencias para </w:t>
      </w:r>
      <w:r w:rsidR="00F710CC" w:rsidRPr="001372BF">
        <w:rPr>
          <w:rFonts w:ascii="Montserrat Medium" w:hAnsi="Montserrat Medium" w:cs="Arial"/>
          <w:b w:val="0"/>
          <w:sz w:val="19"/>
          <w:szCs w:val="19"/>
        </w:rPr>
        <w:t>desempeñarse en acciones referentes a</w:t>
      </w:r>
      <w:r w:rsidR="007C7AEF" w:rsidRPr="001372BF">
        <w:rPr>
          <w:rFonts w:ascii="Montserrat Medium" w:hAnsi="Montserrat Medium" w:cs="Arial"/>
          <w:b w:val="0"/>
          <w:sz w:val="19"/>
          <w:szCs w:val="19"/>
        </w:rPr>
        <w:t xml:space="preserve"> </w:t>
      </w:r>
      <w:r w:rsidR="000A6841" w:rsidRPr="001372BF">
        <w:rPr>
          <w:rFonts w:ascii="Montserrat Medium" w:hAnsi="Montserrat Medium" w:cs="Arial"/>
          <w:b w:val="0"/>
          <w:sz w:val="19"/>
          <w:szCs w:val="19"/>
        </w:rPr>
        <w:t>los</w:t>
      </w:r>
      <w:r w:rsidR="007C7AEF" w:rsidRPr="001372BF">
        <w:rPr>
          <w:rFonts w:ascii="Montserrat Medium" w:hAnsi="Montserrat Medium" w:cs="Arial"/>
          <w:b w:val="0"/>
          <w:sz w:val="19"/>
          <w:szCs w:val="19"/>
        </w:rPr>
        <w:t xml:space="preserve"> </w:t>
      </w:r>
      <w:r w:rsidR="000A6841" w:rsidRPr="001372BF">
        <w:rPr>
          <w:rFonts w:ascii="Montserrat Medium" w:hAnsi="Montserrat Medium" w:cs="Arial"/>
          <w:b w:val="0"/>
          <w:sz w:val="19"/>
          <w:szCs w:val="19"/>
        </w:rPr>
        <w:t>principios pedagógicos indispensables para</w:t>
      </w:r>
      <w:r w:rsidR="00F710CC" w:rsidRPr="001372BF">
        <w:rPr>
          <w:rFonts w:ascii="Montserrat Medium" w:hAnsi="Montserrat Medium" w:cs="Arial"/>
          <w:b w:val="0"/>
          <w:sz w:val="19"/>
          <w:szCs w:val="19"/>
        </w:rPr>
        <w:t xml:space="preserve"> la enseñanza.</w:t>
      </w:r>
    </w:p>
    <w:p w:rsidR="00723E6C" w:rsidRPr="00B767D0" w:rsidRDefault="00723E6C" w:rsidP="000A6841">
      <w:pPr>
        <w:pStyle w:val="Textoindependiente"/>
        <w:ind w:left="-426" w:right="247"/>
        <w:jc w:val="both"/>
        <w:rPr>
          <w:rFonts w:ascii="Montserrat Medium" w:hAnsi="Montserrat Medium" w:cs="Arial"/>
          <w:sz w:val="16"/>
          <w:szCs w:val="19"/>
        </w:rPr>
      </w:pPr>
    </w:p>
    <w:p w:rsidR="0088775B" w:rsidRPr="001372BF" w:rsidRDefault="0088775B" w:rsidP="000A6841">
      <w:pPr>
        <w:pStyle w:val="Textoindependiente"/>
        <w:ind w:left="-426" w:right="247"/>
        <w:jc w:val="both"/>
        <w:rPr>
          <w:rFonts w:ascii="Montserrat Medium" w:hAnsi="Montserrat Medium" w:cs="Arial"/>
          <w:b w:val="0"/>
          <w:bCs w:val="0"/>
          <w:sz w:val="19"/>
          <w:szCs w:val="19"/>
        </w:rPr>
      </w:pPr>
      <w:r w:rsidRPr="001372BF">
        <w:rPr>
          <w:rFonts w:ascii="Montserrat Medium" w:hAnsi="Montserrat Medium" w:cs="Arial"/>
          <w:sz w:val="19"/>
          <w:szCs w:val="19"/>
        </w:rPr>
        <w:t xml:space="preserve">Carta de intención: </w:t>
      </w:r>
      <w:r w:rsidRPr="001372BF">
        <w:rPr>
          <w:rFonts w:ascii="Montserrat Medium" w:hAnsi="Montserrat Medium" w:cs="Arial"/>
          <w:b w:val="0"/>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1" w:history="1">
        <w:r w:rsidRPr="001372BF">
          <w:rPr>
            <w:rStyle w:val="Hipervnculo"/>
            <w:rFonts w:ascii="Montserrat Medium" w:hAnsi="Montserrat Medium" w:cs="Arial"/>
            <w:b w:val="0"/>
            <w:sz w:val="19"/>
            <w:szCs w:val="19"/>
          </w:rPr>
          <w:t>www.cifrhs.salud.gob.mx</w:t>
        </w:r>
      </w:hyperlink>
      <w:r w:rsidRPr="001372BF">
        <w:rPr>
          <w:rFonts w:ascii="Montserrat Medium" w:hAnsi="Montserrat Medium" w:cs="Arial"/>
          <w:b w:val="0"/>
          <w:sz w:val="19"/>
          <w:szCs w:val="19"/>
        </w:rPr>
        <w:t xml:space="preserve"> </w:t>
      </w:r>
    </w:p>
    <w:p w:rsidR="0088775B" w:rsidRPr="00B767D0" w:rsidRDefault="0088775B" w:rsidP="000A6841">
      <w:pPr>
        <w:pStyle w:val="Textoindependiente"/>
        <w:ind w:left="-426" w:right="247"/>
        <w:jc w:val="both"/>
        <w:rPr>
          <w:rFonts w:ascii="Montserrat Medium" w:hAnsi="Montserrat Medium" w:cs="Arial"/>
          <w:b w:val="0"/>
          <w:bCs w:val="0"/>
          <w:sz w:val="16"/>
          <w:szCs w:val="19"/>
        </w:rPr>
      </w:pPr>
    </w:p>
    <w:p w:rsidR="0088775B" w:rsidRPr="001372BF" w:rsidRDefault="0088775B" w:rsidP="000A6841">
      <w:pPr>
        <w:pStyle w:val="Textoindependiente"/>
        <w:ind w:left="-426" w:right="247"/>
        <w:jc w:val="both"/>
        <w:rPr>
          <w:rFonts w:ascii="Montserrat Medium" w:hAnsi="Montserrat Medium" w:cs="Arial"/>
          <w:b w:val="0"/>
          <w:bCs w:val="0"/>
          <w:sz w:val="19"/>
          <w:szCs w:val="19"/>
        </w:rPr>
      </w:pPr>
      <w:r w:rsidRPr="001372BF">
        <w:rPr>
          <w:rFonts w:ascii="Montserrat Medium" w:hAnsi="Montserrat Medium" w:cs="Arial"/>
          <w:sz w:val="19"/>
          <w:szCs w:val="19"/>
        </w:rPr>
        <w:t xml:space="preserve">Coherencia horizontal: </w:t>
      </w:r>
      <w:r w:rsidRPr="001372BF">
        <w:rPr>
          <w:rFonts w:ascii="Montserrat Medium" w:hAnsi="Montserrat Medium" w:cs="Arial"/>
          <w:b w:val="0"/>
          <w:sz w:val="19"/>
          <w:szCs w:val="19"/>
        </w:rPr>
        <w:t>La organización de las diversas líneas o áreas disciplinares a lo largo del proceso educativo, de tal forma que se relacionen entre sí de una manera lógica y estructurada para facilitar la integración de los conocimientos.</w:t>
      </w:r>
    </w:p>
    <w:p w:rsidR="0088775B" w:rsidRPr="00B767D0" w:rsidRDefault="0088775B" w:rsidP="000A6841">
      <w:pPr>
        <w:pStyle w:val="Textoindependiente"/>
        <w:ind w:left="-426" w:right="247"/>
        <w:jc w:val="both"/>
        <w:rPr>
          <w:rFonts w:ascii="Montserrat Medium" w:hAnsi="Montserrat Medium" w:cs="Arial"/>
          <w:b w:val="0"/>
          <w:bCs w:val="0"/>
          <w:sz w:val="16"/>
          <w:szCs w:val="19"/>
        </w:rPr>
      </w:pPr>
    </w:p>
    <w:p w:rsidR="0088775B" w:rsidRPr="001372BF" w:rsidRDefault="0088775B" w:rsidP="000A6841">
      <w:pPr>
        <w:pStyle w:val="Textoindependiente"/>
        <w:ind w:left="-426" w:right="247"/>
        <w:jc w:val="both"/>
        <w:rPr>
          <w:rFonts w:ascii="Montserrat Medium" w:hAnsi="Montserrat Medium" w:cs="Arial"/>
          <w:b w:val="0"/>
          <w:bCs w:val="0"/>
          <w:sz w:val="19"/>
          <w:szCs w:val="19"/>
        </w:rPr>
      </w:pPr>
      <w:r w:rsidRPr="001372BF">
        <w:rPr>
          <w:rFonts w:ascii="Montserrat Medium" w:hAnsi="Montserrat Medium" w:cs="Arial"/>
          <w:sz w:val="19"/>
          <w:szCs w:val="19"/>
        </w:rPr>
        <w:t xml:space="preserve">Coherencia vertical: </w:t>
      </w:r>
      <w:r w:rsidRPr="001372BF">
        <w:rPr>
          <w:rFonts w:ascii="Montserrat Medium" w:hAnsi="Montserrat Medium" w:cs="Arial"/>
          <w:b w:val="0"/>
          <w:sz w:val="19"/>
          <w:szCs w:val="19"/>
        </w:rPr>
        <w:t>La organización de las asignaturas o módulos a lo largo del proceso educativo, dentro de una secuencia de menor a mayor profundidad, que deben cursarse a lo largo del proceso educativo.</w:t>
      </w:r>
    </w:p>
    <w:p w:rsidR="0088775B" w:rsidRPr="00B767D0" w:rsidRDefault="0088775B" w:rsidP="000A6841">
      <w:pPr>
        <w:pStyle w:val="Textoindependiente"/>
        <w:ind w:left="-426" w:right="247"/>
        <w:jc w:val="both"/>
        <w:rPr>
          <w:rFonts w:ascii="Montserrat Medium" w:hAnsi="Montserrat Medium" w:cs="Arial"/>
          <w:b w:val="0"/>
          <w:bCs w:val="0"/>
          <w:sz w:val="16"/>
          <w:szCs w:val="19"/>
        </w:rPr>
      </w:pPr>
    </w:p>
    <w:p w:rsidR="0088775B" w:rsidRPr="001372BF" w:rsidRDefault="0088775B" w:rsidP="000A6841">
      <w:pPr>
        <w:pStyle w:val="Textoindependiente"/>
        <w:ind w:left="-426" w:right="247"/>
        <w:jc w:val="both"/>
        <w:rPr>
          <w:rFonts w:ascii="Montserrat Medium" w:hAnsi="Montserrat Medium" w:cs="Arial"/>
          <w:b w:val="0"/>
          <w:bCs w:val="0"/>
          <w:sz w:val="19"/>
          <w:szCs w:val="19"/>
        </w:rPr>
      </w:pPr>
      <w:r w:rsidRPr="001372BF">
        <w:rPr>
          <w:rFonts w:ascii="Montserrat Medium" w:hAnsi="Montserrat Medium" w:cs="Arial"/>
          <w:sz w:val="19"/>
          <w:szCs w:val="19"/>
        </w:rPr>
        <w:t xml:space="preserve">Coherencia transversal: </w:t>
      </w:r>
      <w:r w:rsidRPr="001372BF">
        <w:rPr>
          <w:rFonts w:ascii="Montserrat Medium" w:hAnsi="Montserrat Medium" w:cs="Arial"/>
          <w:b w:val="0"/>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88775B" w:rsidRPr="00B767D0" w:rsidRDefault="0088775B" w:rsidP="000A6841">
      <w:pPr>
        <w:pStyle w:val="Textoindependiente"/>
        <w:ind w:left="-426" w:right="247"/>
        <w:jc w:val="both"/>
        <w:rPr>
          <w:rFonts w:ascii="Montserrat Medium" w:hAnsi="Montserrat Medium" w:cs="Arial"/>
          <w:b w:val="0"/>
          <w:bCs w:val="0"/>
          <w:sz w:val="16"/>
          <w:szCs w:val="19"/>
        </w:rPr>
      </w:pPr>
    </w:p>
    <w:p w:rsidR="0088775B" w:rsidRPr="001372BF" w:rsidRDefault="0088775B" w:rsidP="000A6841">
      <w:pPr>
        <w:pStyle w:val="Textoindependiente"/>
        <w:ind w:left="-426" w:right="247"/>
        <w:jc w:val="both"/>
        <w:rPr>
          <w:rFonts w:ascii="Montserrat Medium" w:hAnsi="Montserrat Medium" w:cs="Arial"/>
          <w:bCs w:val="0"/>
          <w:sz w:val="19"/>
          <w:szCs w:val="19"/>
        </w:rPr>
      </w:pPr>
      <w:r w:rsidRPr="001372BF">
        <w:rPr>
          <w:rFonts w:ascii="Montserrat Medium" w:hAnsi="Montserrat Medium" w:cs="Arial"/>
          <w:sz w:val="19"/>
          <w:szCs w:val="19"/>
        </w:rPr>
        <w:t xml:space="preserve">Criterios esenciales: </w:t>
      </w:r>
      <w:r w:rsidRPr="001372BF">
        <w:rPr>
          <w:rFonts w:ascii="Montserrat Medium" w:hAnsi="Montserrat Medium" w:cs="Arial"/>
          <w:b w:val="0"/>
          <w:sz w:val="19"/>
          <w:szCs w:val="19"/>
        </w:rPr>
        <w:t>Conjunto de elementos del plan de estudios medibles y recomendados por la CIFRHS como requisitos de apertura y funcionamiento para la evaluación de los Planes y Programas de Estudio.</w:t>
      </w:r>
      <w:r w:rsidRPr="001372BF">
        <w:rPr>
          <w:rFonts w:ascii="Montserrat Medium" w:hAnsi="Montserrat Medium" w:cs="Arial"/>
          <w:sz w:val="19"/>
          <w:szCs w:val="19"/>
        </w:rPr>
        <w:t xml:space="preserve">  </w:t>
      </w:r>
    </w:p>
    <w:p w:rsidR="0088775B" w:rsidRPr="00B767D0" w:rsidRDefault="0088775B" w:rsidP="000A6841">
      <w:pPr>
        <w:pStyle w:val="Textoindependiente"/>
        <w:ind w:left="-426" w:right="247"/>
        <w:jc w:val="both"/>
        <w:rPr>
          <w:rFonts w:ascii="Montserrat Medium" w:hAnsi="Montserrat Medium" w:cs="Arial"/>
          <w:bCs w:val="0"/>
          <w:sz w:val="16"/>
          <w:szCs w:val="19"/>
        </w:rPr>
      </w:pPr>
    </w:p>
    <w:p w:rsidR="0088775B" w:rsidRPr="001372BF" w:rsidRDefault="0088775B" w:rsidP="000A6841">
      <w:pPr>
        <w:ind w:left="-426" w:right="247"/>
        <w:jc w:val="both"/>
        <w:rPr>
          <w:rFonts w:ascii="Montserrat Medium" w:hAnsi="Montserrat Medium" w:cs="Arial"/>
          <w:bCs/>
          <w:sz w:val="19"/>
          <w:szCs w:val="19"/>
        </w:rPr>
      </w:pPr>
      <w:r w:rsidRPr="001372BF">
        <w:rPr>
          <w:rFonts w:ascii="Montserrat Medium" w:hAnsi="Montserrat Medium" w:cs="Arial"/>
          <w:b/>
          <w:bCs/>
          <w:sz w:val="19"/>
          <w:szCs w:val="19"/>
        </w:rPr>
        <w:t xml:space="preserve">Convenio: </w:t>
      </w:r>
      <w:r w:rsidRPr="001372BF">
        <w:rPr>
          <w:rFonts w:ascii="Montserrat Medium" w:hAnsi="Montserrat Medium" w:cs="Arial"/>
          <w:bCs/>
          <w:sz w:val="19"/>
          <w:szCs w:val="19"/>
        </w:rPr>
        <w:t>Acuerdo entre la institución educativa y la</w:t>
      </w:r>
      <w:r w:rsidRPr="001372BF">
        <w:rPr>
          <w:rFonts w:ascii="Montserrat Medium" w:hAnsi="Montserrat Medium" w:cs="Arial"/>
          <w:b/>
          <w:bCs/>
          <w:sz w:val="19"/>
          <w:szCs w:val="19"/>
        </w:rPr>
        <w:t xml:space="preserve"> </w:t>
      </w:r>
      <w:r w:rsidRPr="001372BF">
        <w:rPr>
          <w:rFonts w:ascii="Montserrat Medium" w:hAnsi="Montserrat Medium" w:cs="Arial"/>
          <w:sz w:val="19"/>
          <w:szCs w:val="19"/>
        </w:rPr>
        <w:t>Institución de Salud para la utilización de los campos clínicos, en</w:t>
      </w:r>
      <w:r w:rsidRPr="001372BF">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p>
    <w:p w:rsidR="00913DBC" w:rsidRPr="00B767D0" w:rsidRDefault="00913DBC" w:rsidP="000A6841">
      <w:pPr>
        <w:pStyle w:val="Sangradetextonormal"/>
        <w:spacing w:after="0"/>
        <w:ind w:left="0" w:right="247"/>
        <w:jc w:val="both"/>
        <w:rPr>
          <w:rFonts w:ascii="Montserrat Medium" w:hAnsi="Montserrat Medium" w:cs="Arial"/>
          <w:b/>
          <w:bCs/>
          <w:sz w:val="16"/>
          <w:szCs w:val="19"/>
          <w:lang w:val="es-ES_tradnl"/>
        </w:rPr>
      </w:pPr>
    </w:p>
    <w:p w:rsidR="008C2622" w:rsidRDefault="008C2622" w:rsidP="000A6841">
      <w:pPr>
        <w:pStyle w:val="Sangradetextonormal"/>
        <w:spacing w:after="0"/>
        <w:ind w:left="-426" w:right="247"/>
        <w:jc w:val="both"/>
        <w:rPr>
          <w:rFonts w:ascii="Montserrat Medium" w:hAnsi="Montserrat Medium" w:cs="Arial"/>
          <w:b/>
          <w:bCs/>
          <w:sz w:val="19"/>
          <w:szCs w:val="19"/>
          <w:lang w:val="es-ES_tradnl"/>
        </w:rPr>
      </w:pPr>
      <w:r w:rsidRPr="00D423CE">
        <w:rPr>
          <w:rFonts w:ascii="Montserrat Medium" w:hAnsi="Montserrat Medium" w:cs="Arial"/>
          <w:b/>
          <w:bCs/>
          <w:sz w:val="19"/>
          <w:szCs w:val="19"/>
        </w:rPr>
        <w:t>Cuerpos académicos</w:t>
      </w:r>
      <w:r>
        <w:rPr>
          <w:rFonts w:ascii="Montserrat Medium" w:hAnsi="Montserrat Medium" w:cs="Arial"/>
          <w:bCs/>
          <w:sz w:val="19"/>
          <w:szCs w:val="19"/>
        </w:rPr>
        <w:t>: Grupo de docentes e investigadores relacionados con las áreas del posgrado, encargados del desarrollo, evaluación, aplicación y actualización de los programas educativos para su mejora continua.</w:t>
      </w:r>
    </w:p>
    <w:p w:rsidR="008C2622" w:rsidRPr="00B767D0" w:rsidRDefault="008C2622" w:rsidP="000A6841">
      <w:pPr>
        <w:pStyle w:val="Sangradetextonormal"/>
        <w:spacing w:after="0"/>
        <w:ind w:left="-426" w:right="247"/>
        <w:jc w:val="both"/>
        <w:rPr>
          <w:rFonts w:ascii="Montserrat Medium" w:hAnsi="Montserrat Medium" w:cs="Arial"/>
          <w:b/>
          <w:bCs/>
          <w:sz w:val="16"/>
          <w:szCs w:val="19"/>
          <w:lang w:val="es-ES_tradnl"/>
        </w:rPr>
      </w:pPr>
    </w:p>
    <w:p w:rsidR="0088775B" w:rsidRPr="001372BF" w:rsidRDefault="0088775B" w:rsidP="000A6841">
      <w:pPr>
        <w:pStyle w:val="Sangradetextonormal"/>
        <w:spacing w:after="0"/>
        <w:ind w:left="-426" w:right="247"/>
        <w:jc w:val="both"/>
        <w:rPr>
          <w:rFonts w:ascii="Montserrat Medium" w:eastAsia="Calibri" w:hAnsi="Montserrat Medium"/>
          <w:sz w:val="19"/>
          <w:szCs w:val="19"/>
          <w:lang w:val="es-ES_tradnl"/>
        </w:rPr>
      </w:pPr>
      <w:r w:rsidRPr="001372BF">
        <w:rPr>
          <w:rFonts w:ascii="Montserrat Medium" w:hAnsi="Montserrat Medium" w:cs="Arial"/>
          <w:b/>
          <w:bCs/>
          <w:sz w:val="19"/>
          <w:szCs w:val="19"/>
          <w:lang w:val="es-ES_tradnl"/>
        </w:rPr>
        <w:t>Enfoque inclusivo:</w:t>
      </w:r>
      <w:r w:rsidRPr="001372BF">
        <w:rPr>
          <w:rFonts w:ascii="Montserrat Medium" w:hAnsi="Montserrat Medium"/>
          <w:sz w:val="19"/>
          <w:szCs w:val="19"/>
        </w:rPr>
        <w:t xml:space="preserve"> </w:t>
      </w:r>
      <w:r w:rsidRPr="001372BF">
        <w:rPr>
          <w:rFonts w:ascii="Montserrat Medium" w:eastAsia="Calibri" w:hAnsi="Montserrat Medium"/>
          <w:sz w:val="19"/>
          <w:szCs w:val="19"/>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00116952" w:rsidRPr="001372BF">
        <w:rPr>
          <w:rFonts w:ascii="Montserrat Medium" w:eastAsia="Calibri" w:hAnsi="Montserrat Medium"/>
          <w:sz w:val="19"/>
          <w:szCs w:val="19"/>
          <w:lang w:val="es-ES_tradnl"/>
        </w:rPr>
        <w:t xml:space="preserve">, </w:t>
      </w:r>
      <w:r w:rsidR="00C43AED" w:rsidRPr="001372BF">
        <w:rPr>
          <w:rFonts w:ascii="Montserrat Medium" w:eastAsia="Calibri" w:hAnsi="Montserrat Medium"/>
          <w:sz w:val="19"/>
          <w:szCs w:val="19"/>
          <w:lang w:val="es-ES_tradnl"/>
        </w:rPr>
        <w:t>tomando en cuenta las barreras para el aprendizaje, el ajuste razonable y la participación social</w:t>
      </w:r>
      <w:r w:rsidRPr="001372BF">
        <w:rPr>
          <w:rFonts w:ascii="Montserrat Medium" w:eastAsia="Calibri" w:hAnsi="Montserrat Medium"/>
          <w:sz w:val="19"/>
          <w:szCs w:val="19"/>
          <w:lang w:val="es-ES_tradnl"/>
        </w:rPr>
        <w:t xml:space="preserve">. </w:t>
      </w:r>
    </w:p>
    <w:p w:rsidR="0088775B" w:rsidRPr="00B767D0" w:rsidRDefault="0088775B" w:rsidP="000A6841">
      <w:pPr>
        <w:pStyle w:val="Sangradetextonormal"/>
        <w:spacing w:after="0"/>
        <w:ind w:left="-426" w:right="247"/>
        <w:jc w:val="both"/>
        <w:rPr>
          <w:rFonts w:ascii="Montserrat Medium" w:eastAsia="Calibri" w:hAnsi="Montserrat Medium"/>
          <w:sz w:val="16"/>
          <w:szCs w:val="19"/>
          <w:lang w:val="es-ES_tradnl"/>
        </w:rPr>
      </w:pPr>
    </w:p>
    <w:p w:rsidR="0088775B" w:rsidRPr="001372BF" w:rsidRDefault="0088775B" w:rsidP="000A6841">
      <w:pPr>
        <w:pStyle w:val="Textoindependiente"/>
        <w:ind w:left="-426"/>
        <w:jc w:val="both"/>
        <w:rPr>
          <w:rFonts w:ascii="Montserrat Medium" w:hAnsi="Montserrat Medium" w:cs="Arial"/>
          <w:b w:val="0"/>
          <w:sz w:val="19"/>
          <w:szCs w:val="19"/>
        </w:rPr>
      </w:pPr>
      <w:r w:rsidRPr="001372BF">
        <w:rPr>
          <w:rFonts w:ascii="Montserrat Medium" w:hAnsi="Montserrat Medium" w:cs="Arial"/>
          <w:sz w:val="19"/>
          <w:szCs w:val="19"/>
          <w:lang w:val="es-ES_tradnl"/>
        </w:rPr>
        <w:t>Escenarios de práctica:</w:t>
      </w:r>
      <w:r w:rsidRPr="001372BF">
        <w:rPr>
          <w:rFonts w:ascii="Montserrat Medium" w:hAnsi="Montserrat Medium" w:cs="Arial"/>
          <w:sz w:val="19"/>
          <w:szCs w:val="19"/>
        </w:rPr>
        <w:t xml:space="preserve"> </w:t>
      </w:r>
      <w:r w:rsidRPr="001372BF">
        <w:rPr>
          <w:rFonts w:ascii="Montserrat Medium" w:hAnsi="Montserrat Medium" w:cs="Arial"/>
          <w:b w:val="0"/>
          <w:sz w:val="19"/>
          <w:szCs w:val="19"/>
        </w:rPr>
        <w:t xml:space="preserve">Corresponden a los espacios en los que se desarrolla una intervención profesional directa o indirectamente al usuario dentro de su contexto de salud, educativo, organizacional, social o comunitario, a través de equipos </w:t>
      </w:r>
      <w:proofErr w:type="spellStart"/>
      <w:r w:rsidRPr="001372BF">
        <w:rPr>
          <w:rFonts w:ascii="Montserrat Medium" w:hAnsi="Montserrat Medium" w:cs="Arial"/>
          <w:b w:val="0"/>
          <w:sz w:val="19"/>
          <w:szCs w:val="19"/>
        </w:rPr>
        <w:t>multi</w:t>
      </w:r>
      <w:proofErr w:type="spellEnd"/>
      <w:r w:rsidRPr="001372BF">
        <w:rPr>
          <w:rFonts w:ascii="Montserrat Medium" w:hAnsi="Montserrat Medium" w:cs="Arial"/>
          <w:b w:val="0"/>
          <w:sz w:val="19"/>
          <w:szCs w:val="19"/>
        </w:rPr>
        <w:t xml:space="preserve">, </w:t>
      </w:r>
      <w:proofErr w:type="spellStart"/>
      <w:r w:rsidRPr="001372BF">
        <w:rPr>
          <w:rFonts w:ascii="Montserrat Medium" w:hAnsi="Montserrat Medium" w:cs="Arial"/>
          <w:b w:val="0"/>
          <w:sz w:val="19"/>
          <w:szCs w:val="19"/>
        </w:rPr>
        <w:t>trans</w:t>
      </w:r>
      <w:proofErr w:type="spellEnd"/>
      <w:r w:rsidRPr="001372BF">
        <w:rPr>
          <w:rFonts w:ascii="Montserrat Medium" w:hAnsi="Montserrat Medium" w:cs="Arial"/>
          <w:b w:val="0"/>
          <w:sz w:val="19"/>
          <w:szCs w:val="19"/>
        </w:rPr>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rsidR="00C47121" w:rsidRPr="00B767D0" w:rsidRDefault="0088775B" w:rsidP="00B767D0">
      <w:pPr>
        <w:pStyle w:val="Textoindependiente"/>
        <w:ind w:left="-426"/>
        <w:jc w:val="both"/>
        <w:rPr>
          <w:rFonts w:ascii="Montserrat Medium" w:hAnsi="Montserrat Medium" w:cs="Arial"/>
          <w:sz w:val="19"/>
          <w:szCs w:val="19"/>
        </w:rPr>
      </w:pPr>
      <w:r w:rsidRPr="001372BF">
        <w:rPr>
          <w:rFonts w:ascii="Montserrat Medium" w:hAnsi="Montserrat Medium" w:cs="Arial"/>
          <w:b w:val="0"/>
          <w:sz w:val="19"/>
          <w:szCs w:val="19"/>
        </w:rPr>
        <w:t xml:space="preserve">Los escenarios de práctica deben contar con un espacio físico con la infraestructura, equipamiento y organización idóneos que permita la articulación pedagógica y administrativa de las prácticas </w:t>
      </w:r>
      <w:r w:rsidRPr="001372BF">
        <w:rPr>
          <w:rFonts w:ascii="Montserrat Medium" w:hAnsi="Montserrat Medium" w:cs="Arial"/>
          <w:b w:val="0"/>
          <w:sz w:val="19"/>
          <w:szCs w:val="19"/>
        </w:rPr>
        <w:lastRenderedPageBreak/>
        <w:t>profesionales supervisadas.</w:t>
      </w:r>
    </w:p>
    <w:p w:rsidR="00C47121" w:rsidRPr="001372BF" w:rsidRDefault="00C47121" w:rsidP="000A6841">
      <w:pPr>
        <w:pStyle w:val="Sangradetextonormal"/>
        <w:spacing w:after="0"/>
        <w:ind w:left="-426" w:right="247"/>
        <w:jc w:val="both"/>
        <w:rPr>
          <w:rFonts w:ascii="Montserrat Medium" w:hAnsi="Montserrat Medium" w:cs="Arial"/>
          <w:b/>
          <w:bCs/>
          <w:sz w:val="19"/>
          <w:szCs w:val="19"/>
          <w:lang w:val="es-ES_tradnl"/>
        </w:rPr>
      </w:pPr>
    </w:p>
    <w:p w:rsidR="0088775B" w:rsidRPr="001372BF" w:rsidRDefault="0088775B" w:rsidP="000A6841">
      <w:pPr>
        <w:pStyle w:val="Sangradetextonormal"/>
        <w:spacing w:after="0"/>
        <w:ind w:left="-426" w:right="247"/>
        <w:jc w:val="both"/>
        <w:rPr>
          <w:rFonts w:ascii="Montserrat Medium" w:hAnsi="Montserrat Medium" w:cs="Arial"/>
          <w:bCs/>
          <w:sz w:val="19"/>
          <w:szCs w:val="19"/>
          <w:lang w:val="es-ES_tradnl"/>
        </w:rPr>
      </w:pPr>
      <w:r w:rsidRPr="001372BF">
        <w:rPr>
          <w:rFonts w:ascii="Montserrat Medium" w:hAnsi="Montserrat Medium" w:cs="Arial"/>
          <w:b/>
          <w:bCs/>
          <w:sz w:val="19"/>
          <w:szCs w:val="19"/>
          <w:lang w:val="es-ES_tradnl"/>
        </w:rPr>
        <w:t>Factibilidad de matrícula:</w:t>
      </w:r>
      <w:r w:rsidRPr="001372BF">
        <w:rPr>
          <w:rFonts w:ascii="Montserrat Medium" w:hAnsi="Montserrat Medium" w:cs="Arial"/>
          <w:bCs/>
          <w:sz w:val="19"/>
          <w:szCs w:val="19"/>
          <w:lang w:val="es-ES_tradnl"/>
        </w:rPr>
        <w:t xml:space="preserve"> Es el número de estudiantes que se pueden formar conforme a la infraestructura de la institución educativa y al análisis de campos clínicos disponibles en la entidad federativa donde se establecerá la misma.</w:t>
      </w:r>
    </w:p>
    <w:p w:rsidR="0088775B" w:rsidRPr="00B767D0" w:rsidRDefault="0088775B" w:rsidP="000A6841">
      <w:pPr>
        <w:pStyle w:val="Ttulo4"/>
        <w:spacing w:before="0"/>
        <w:ind w:left="-426" w:right="247"/>
        <w:jc w:val="both"/>
        <w:rPr>
          <w:rFonts w:ascii="Montserrat Medium" w:hAnsi="Montserrat Medium" w:cs="Arial"/>
          <w:sz w:val="16"/>
          <w:szCs w:val="19"/>
        </w:rPr>
      </w:pPr>
    </w:p>
    <w:p w:rsidR="0088775B" w:rsidRPr="001372BF" w:rsidRDefault="0088775B" w:rsidP="000A6841">
      <w:pPr>
        <w:pStyle w:val="Ttulo4"/>
        <w:spacing w:before="0"/>
        <w:ind w:left="-426" w:right="247"/>
        <w:jc w:val="both"/>
        <w:rPr>
          <w:rFonts w:ascii="Montserrat Medium" w:hAnsi="Montserrat Medium" w:cs="Arial"/>
          <w:b/>
          <w:sz w:val="19"/>
          <w:szCs w:val="19"/>
        </w:rPr>
      </w:pPr>
      <w:r w:rsidRPr="001372BF">
        <w:rPr>
          <w:rFonts w:ascii="Montserrat Medium" w:eastAsia="Lucida Sans Unicode" w:hAnsi="Montserrat Medium" w:cs="Arial"/>
          <w:b/>
          <w:bCs/>
          <w:i w:val="0"/>
          <w:iCs w:val="0"/>
          <w:color w:val="auto"/>
          <w:kern w:val="1"/>
          <w:sz w:val="19"/>
          <w:szCs w:val="19"/>
          <w:lang w:val="es-ES_tradnl" w:eastAsia="ar-SA" w:bidi="ar-SA"/>
        </w:rPr>
        <w:t>Mapa curricular:</w:t>
      </w:r>
      <w:r w:rsidRPr="001372BF">
        <w:rPr>
          <w:rFonts w:ascii="Montserrat Medium" w:hAnsi="Montserrat Medium" w:cs="Arial"/>
          <w:sz w:val="19"/>
          <w:szCs w:val="19"/>
        </w:rPr>
        <w:t xml:space="preserve"> </w:t>
      </w:r>
      <w:r w:rsidRPr="001372BF">
        <w:rPr>
          <w:rFonts w:ascii="Montserrat Medium" w:eastAsia="Lucida Sans Unicode" w:hAnsi="Montserrat Medium" w:cs="Arial"/>
          <w:bCs/>
          <w:i w:val="0"/>
          <w:iCs w:val="0"/>
          <w:color w:val="auto"/>
          <w:kern w:val="1"/>
          <w:sz w:val="19"/>
          <w:szCs w:val="19"/>
          <w:lang w:val="es-ES_tradnl" w:eastAsia="ar-SA" w:bidi="ar-SA"/>
        </w:rPr>
        <w:t>Organización secuencial de las diferentes asignaturas de un currículo que establecen una relación horizontal, vertical y transversal dentro de sus áreas de conocimiento y ejes de formación.</w:t>
      </w:r>
    </w:p>
    <w:p w:rsidR="0088775B" w:rsidRPr="00B767D0" w:rsidRDefault="0088775B" w:rsidP="000A6841">
      <w:pPr>
        <w:pStyle w:val="Sangradetextonormal"/>
        <w:spacing w:after="0"/>
        <w:ind w:left="-426" w:right="247"/>
        <w:rPr>
          <w:rFonts w:ascii="Montserrat Medium" w:hAnsi="Montserrat Medium" w:cs="Arial"/>
          <w:b/>
          <w:bCs/>
          <w:sz w:val="16"/>
          <w:szCs w:val="19"/>
          <w:lang w:val="es-ES_tradnl"/>
        </w:rPr>
      </w:pPr>
    </w:p>
    <w:p w:rsidR="0088775B" w:rsidRPr="001372BF" w:rsidRDefault="0088775B" w:rsidP="000A6841">
      <w:pPr>
        <w:pStyle w:val="Sangradetextonormal"/>
        <w:spacing w:after="0"/>
        <w:ind w:left="-426" w:right="247"/>
        <w:rPr>
          <w:rFonts w:ascii="Montserrat Medium" w:hAnsi="Montserrat Medium" w:cs="Arial"/>
          <w:bCs/>
          <w:sz w:val="19"/>
          <w:szCs w:val="19"/>
          <w:lang w:val="es-ES_tradnl"/>
        </w:rPr>
      </w:pPr>
      <w:r w:rsidRPr="001372BF">
        <w:rPr>
          <w:rFonts w:ascii="Montserrat Medium" w:hAnsi="Montserrat Medium" w:cs="Arial"/>
          <w:b/>
          <w:bCs/>
          <w:sz w:val="19"/>
          <w:szCs w:val="19"/>
          <w:lang w:val="es-ES_tradnl"/>
        </w:rPr>
        <w:t xml:space="preserve">Marco Normativo: </w:t>
      </w:r>
      <w:r w:rsidRPr="001372BF">
        <w:rPr>
          <w:rFonts w:ascii="Montserrat Medium" w:hAnsi="Montserrat Medium" w:cs="Arial"/>
          <w:bCs/>
          <w:sz w:val="19"/>
          <w:szCs w:val="19"/>
          <w:lang w:val="es-ES_tradnl"/>
        </w:rPr>
        <w:t>Conjunto de normas, leyes, reglamentos, nacionales e internacionales vigentes que regulan la disciplina.</w:t>
      </w:r>
    </w:p>
    <w:p w:rsidR="0088775B" w:rsidRPr="00B767D0" w:rsidRDefault="0088775B" w:rsidP="000A6841">
      <w:pPr>
        <w:pStyle w:val="Sangradetextonormal"/>
        <w:spacing w:after="0"/>
        <w:ind w:left="-426" w:right="247"/>
        <w:rPr>
          <w:rFonts w:ascii="Montserrat Medium" w:hAnsi="Montserrat Medium" w:cs="Arial"/>
          <w:b/>
          <w:bCs/>
          <w:sz w:val="16"/>
          <w:szCs w:val="19"/>
          <w:lang w:val="es-ES_tradnl"/>
        </w:rPr>
      </w:pPr>
    </w:p>
    <w:p w:rsidR="0088775B" w:rsidRPr="001372BF" w:rsidRDefault="0088775B" w:rsidP="000A6841">
      <w:pPr>
        <w:pStyle w:val="Sangradetextonormal"/>
        <w:spacing w:after="0"/>
        <w:ind w:left="-426" w:right="247"/>
        <w:jc w:val="both"/>
        <w:rPr>
          <w:rFonts w:ascii="Montserrat Medium" w:hAnsi="Montserrat Medium" w:cs="Arial"/>
          <w:bCs/>
          <w:sz w:val="19"/>
          <w:szCs w:val="19"/>
          <w:lang w:val="es-ES_tradnl"/>
        </w:rPr>
      </w:pPr>
      <w:r w:rsidRPr="001372BF">
        <w:rPr>
          <w:rFonts w:ascii="Montserrat Medium" w:hAnsi="Montserrat Medium" w:cs="Arial"/>
          <w:b/>
          <w:bCs/>
          <w:sz w:val="19"/>
          <w:szCs w:val="19"/>
          <w:lang w:val="es-ES_tradnl"/>
        </w:rPr>
        <w:t>Modelo educativo:</w:t>
      </w:r>
      <w:r w:rsidRPr="001372BF">
        <w:rPr>
          <w:rFonts w:ascii="Montserrat Medium" w:hAnsi="Montserrat Medium" w:cs="Arial"/>
          <w:bCs/>
          <w:sz w:val="19"/>
          <w:szCs w:val="19"/>
          <w:lang w:val="es-ES_tradnl"/>
        </w:rPr>
        <w:t xml:space="preserve"> Teorías y enfoques psicopedagógicos que orientan la organización y diseño curricular para el establecimiento de los programas de estudio y las estrategias de enseñanza-aprendizaje.</w:t>
      </w:r>
    </w:p>
    <w:p w:rsidR="0088775B" w:rsidRPr="00B767D0" w:rsidRDefault="0088775B" w:rsidP="000A6841">
      <w:pPr>
        <w:pStyle w:val="Ttulo4"/>
        <w:spacing w:before="0"/>
        <w:ind w:left="-426" w:right="247"/>
        <w:jc w:val="both"/>
        <w:rPr>
          <w:rFonts w:ascii="Montserrat Medium" w:hAnsi="Montserrat Medium" w:cs="Arial"/>
          <w:b/>
          <w:sz w:val="16"/>
          <w:szCs w:val="19"/>
        </w:rPr>
      </w:pPr>
    </w:p>
    <w:p w:rsidR="0088775B" w:rsidRPr="001372BF" w:rsidRDefault="0088775B" w:rsidP="000A6841">
      <w:pPr>
        <w:tabs>
          <w:tab w:val="left" w:pos="360"/>
        </w:tabs>
        <w:overflowPunct w:val="0"/>
        <w:ind w:left="-426" w:right="247"/>
        <w:jc w:val="both"/>
        <w:textAlignment w:val="baseline"/>
        <w:rPr>
          <w:rFonts w:ascii="Montserrat Medium" w:hAnsi="Montserrat Medium" w:cs="Arial"/>
          <w:sz w:val="19"/>
          <w:szCs w:val="19"/>
        </w:rPr>
      </w:pPr>
      <w:r w:rsidRPr="001372BF">
        <w:rPr>
          <w:rFonts w:ascii="Montserrat Medium" w:hAnsi="Montserrat Medium"/>
          <w:b/>
          <w:sz w:val="19"/>
          <w:szCs w:val="19"/>
          <w:lang w:val="es-ES_tradnl"/>
        </w:rPr>
        <w:t>Opinión Técnico-Académica</w:t>
      </w:r>
      <w:r w:rsidRPr="001372BF">
        <w:rPr>
          <w:rFonts w:ascii="Montserrat Medium" w:hAnsi="Montserrat Medium"/>
          <w:sz w:val="19"/>
          <w:szCs w:val="19"/>
          <w:lang w:val="es-ES_tradnl"/>
        </w:rPr>
        <w:t>: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B767D0" w:rsidRDefault="00B767D0" w:rsidP="00B767D0">
      <w:pPr>
        <w:pStyle w:val="Sangradetextonormal"/>
        <w:spacing w:after="0"/>
        <w:ind w:left="0" w:right="247"/>
        <w:jc w:val="both"/>
        <w:rPr>
          <w:rFonts w:ascii="Montserrat Medium" w:hAnsi="Montserrat Medium"/>
          <w:sz w:val="19"/>
          <w:szCs w:val="19"/>
          <w:lang w:val="es-ES_tradnl"/>
        </w:rPr>
      </w:pPr>
    </w:p>
    <w:p w:rsidR="0088775B" w:rsidRPr="001372BF" w:rsidRDefault="0088775B" w:rsidP="00B767D0">
      <w:pPr>
        <w:pStyle w:val="Sangradetextonormal"/>
        <w:spacing w:after="0"/>
        <w:ind w:left="-426" w:right="247"/>
        <w:jc w:val="both"/>
        <w:rPr>
          <w:rFonts w:ascii="Montserrat Medium" w:hAnsi="Montserrat Medium"/>
          <w:b/>
          <w:sz w:val="19"/>
          <w:szCs w:val="19"/>
          <w:lang w:val="es-ES_tradnl"/>
        </w:rPr>
      </w:pPr>
      <w:r w:rsidRPr="001372BF">
        <w:rPr>
          <w:rFonts w:ascii="Montserrat Medium" w:hAnsi="Montserrat Medium"/>
          <w:b/>
          <w:sz w:val="19"/>
          <w:szCs w:val="19"/>
          <w:lang w:val="es-ES_tradnl"/>
        </w:rPr>
        <w:t xml:space="preserve">Práctica clínica: </w:t>
      </w:r>
      <w:r w:rsidRPr="001372BF">
        <w:rPr>
          <w:rFonts w:ascii="Montserrat Medium" w:hAnsi="Montserrat Medium"/>
          <w:sz w:val="19"/>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88775B" w:rsidRPr="00B767D0" w:rsidRDefault="0088775B" w:rsidP="000A6841">
      <w:pPr>
        <w:pStyle w:val="Sangradetextonormal"/>
        <w:spacing w:after="0"/>
        <w:ind w:left="-426" w:right="247"/>
        <w:jc w:val="both"/>
        <w:rPr>
          <w:rFonts w:ascii="Montserrat Medium" w:hAnsi="Montserrat Medium"/>
          <w:b/>
          <w:sz w:val="16"/>
          <w:szCs w:val="19"/>
          <w:lang w:val="es-ES_tradnl"/>
        </w:rPr>
      </w:pPr>
    </w:p>
    <w:p w:rsidR="0088775B" w:rsidRPr="001372BF" w:rsidRDefault="0088775B" w:rsidP="00B767D0">
      <w:pPr>
        <w:pStyle w:val="Sangradetextonormal"/>
        <w:spacing w:after="0"/>
        <w:ind w:left="-426" w:right="247"/>
        <w:jc w:val="both"/>
        <w:rPr>
          <w:rFonts w:ascii="Montserrat Medium" w:hAnsi="Montserrat Medium"/>
          <w:sz w:val="19"/>
          <w:szCs w:val="19"/>
          <w:lang w:val="es-ES_tradnl"/>
        </w:rPr>
      </w:pPr>
      <w:r w:rsidRPr="001372BF">
        <w:rPr>
          <w:rFonts w:ascii="Montserrat Medium" w:hAnsi="Montserrat Medium"/>
          <w:b/>
          <w:sz w:val="19"/>
          <w:szCs w:val="19"/>
          <w:lang w:val="es-ES_tradnl"/>
        </w:rPr>
        <w:t>Programa académico:</w:t>
      </w:r>
      <w:r w:rsidRPr="001372BF">
        <w:rPr>
          <w:rFonts w:ascii="Montserrat Medium" w:hAnsi="Montserrat Medium"/>
          <w:sz w:val="19"/>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B767D0" w:rsidRPr="00B767D0" w:rsidRDefault="00B767D0" w:rsidP="00B767D0">
      <w:pPr>
        <w:pStyle w:val="Sangradetextonormal"/>
        <w:spacing w:after="0"/>
        <w:ind w:left="-426" w:right="247"/>
        <w:jc w:val="both"/>
        <w:rPr>
          <w:rFonts w:ascii="Montserrat Medium" w:hAnsi="Montserrat Medium"/>
          <w:b/>
          <w:sz w:val="16"/>
          <w:szCs w:val="19"/>
          <w:lang w:val="es-ES_tradnl"/>
        </w:rPr>
      </w:pPr>
    </w:p>
    <w:p w:rsidR="00B71976" w:rsidRDefault="0088775B" w:rsidP="00C47121">
      <w:pPr>
        <w:pStyle w:val="Sangradetextonormal"/>
        <w:ind w:left="-426" w:right="247"/>
        <w:jc w:val="both"/>
        <w:rPr>
          <w:rFonts w:ascii="Montserrat Medium" w:hAnsi="Montserrat Medium"/>
          <w:sz w:val="19"/>
          <w:szCs w:val="19"/>
          <w:lang w:val="es-ES_tradnl"/>
        </w:rPr>
      </w:pPr>
      <w:r w:rsidRPr="001372BF">
        <w:rPr>
          <w:rFonts w:ascii="Montserrat Medium" w:hAnsi="Montserrat Medium"/>
          <w:b/>
          <w:sz w:val="19"/>
          <w:szCs w:val="19"/>
          <w:lang w:val="es-ES_tradnl"/>
        </w:rPr>
        <w:t>Programas específicos de las actividades prácticas o comunitarias:</w:t>
      </w:r>
      <w:r w:rsidRPr="001372BF">
        <w:rPr>
          <w:rFonts w:ascii="Montserrat Medium" w:hAnsi="Montserrat Medium"/>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496DD1">
        <w:rPr>
          <w:rFonts w:ascii="Montserrat Medium" w:hAnsi="Montserrat Medium"/>
          <w:sz w:val="19"/>
          <w:szCs w:val="19"/>
          <w:lang w:val="es-ES_tradnl"/>
        </w:rPr>
        <w:t>.</w:t>
      </w:r>
    </w:p>
    <w:sectPr w:rsidR="00B71976" w:rsidSect="00A838B6">
      <w:headerReference w:type="even" r:id="rId12"/>
      <w:headerReference w:type="default" r:id="rId13"/>
      <w:footerReference w:type="default" r:id="rId14"/>
      <w:headerReference w:type="first" r:id="rId15"/>
      <w:pgSz w:w="12240" w:h="15840"/>
      <w:pgMar w:top="1020" w:right="1160" w:bottom="920" w:left="1860" w:header="813"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85" w:rsidRDefault="00665885">
      <w:r>
        <w:separator/>
      </w:r>
    </w:p>
  </w:endnote>
  <w:endnote w:type="continuationSeparator" w:id="0">
    <w:p w:rsidR="00665885" w:rsidRDefault="0066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ExtraBold">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3" w:rsidRDefault="009F54C3">
    <w:pPr>
      <w:tabs>
        <w:tab w:val="center" w:pos="4550"/>
        <w:tab w:val="left" w:pos="5818"/>
      </w:tabs>
      <w:ind w:right="260"/>
      <w:jc w:val="right"/>
      <w:rPr>
        <w:color w:val="0F243E" w:themeColor="text2" w:themeShade="80"/>
        <w:sz w:val="24"/>
        <w:szCs w:val="24"/>
      </w:rPr>
    </w:pP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B914B6">
      <w:rPr>
        <w:noProof/>
        <w:color w:val="17365D" w:themeColor="text2" w:themeShade="BF"/>
        <w:sz w:val="24"/>
        <w:szCs w:val="24"/>
      </w:rPr>
      <w:t>12</w:t>
    </w:r>
    <w:r>
      <w:rPr>
        <w:color w:val="17365D" w:themeColor="text2" w:themeShade="BF"/>
        <w:sz w:val="24"/>
        <w:szCs w:val="24"/>
      </w:rPr>
      <w:fldChar w:fldCharType="end"/>
    </w:r>
    <w:r>
      <w:rPr>
        <w:color w:val="17365D" w:themeColor="text2" w:themeShade="BF"/>
        <w:sz w:val="24"/>
        <w:szCs w:val="24"/>
      </w:rPr>
      <w:t xml:space="preserve"> de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B914B6">
      <w:rPr>
        <w:noProof/>
        <w:color w:val="17365D" w:themeColor="text2" w:themeShade="BF"/>
        <w:sz w:val="24"/>
        <w:szCs w:val="24"/>
      </w:rPr>
      <w:t>33</w:t>
    </w:r>
    <w:r>
      <w:rPr>
        <w:color w:val="17365D" w:themeColor="text2" w:themeShade="BF"/>
        <w:sz w:val="24"/>
        <w:szCs w:val="24"/>
      </w:rPr>
      <w:fldChar w:fldCharType="end"/>
    </w:r>
  </w:p>
  <w:p w:rsidR="009F54C3" w:rsidRDefault="009F54C3">
    <w:pPr>
      <w:pStyle w:val="Textoindependiente"/>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3" w:rsidRDefault="009F54C3">
    <w:pPr>
      <w:tabs>
        <w:tab w:val="center" w:pos="4550"/>
        <w:tab w:val="left" w:pos="5818"/>
      </w:tabs>
      <w:ind w:right="260"/>
      <w:jc w:val="right"/>
      <w:rPr>
        <w:color w:val="0F243E" w:themeColor="text2" w:themeShade="80"/>
        <w:sz w:val="24"/>
        <w:szCs w:val="24"/>
      </w:rPr>
    </w:pP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B914B6">
      <w:rPr>
        <w:noProof/>
        <w:color w:val="17365D" w:themeColor="text2" w:themeShade="BF"/>
        <w:sz w:val="24"/>
        <w:szCs w:val="24"/>
      </w:rPr>
      <w:t>30</w:t>
    </w:r>
    <w:r>
      <w:rPr>
        <w:color w:val="17365D" w:themeColor="text2" w:themeShade="BF"/>
        <w:sz w:val="24"/>
        <w:szCs w:val="24"/>
      </w:rPr>
      <w:fldChar w:fldCharType="end"/>
    </w:r>
    <w:r>
      <w:rPr>
        <w:color w:val="17365D" w:themeColor="text2" w:themeShade="BF"/>
        <w:sz w:val="24"/>
        <w:szCs w:val="24"/>
      </w:rPr>
      <w:t xml:space="preserve"> de 33</w:t>
    </w:r>
  </w:p>
  <w:p w:rsidR="009F54C3" w:rsidRDefault="009F54C3">
    <w:pPr>
      <w:pStyle w:val="Textoindependiente"/>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85" w:rsidRDefault="00665885">
      <w:r>
        <w:separator/>
      </w:r>
    </w:p>
  </w:footnote>
  <w:footnote w:type="continuationSeparator" w:id="0">
    <w:p w:rsidR="00665885" w:rsidRDefault="00665885">
      <w:r>
        <w:continuationSeparator/>
      </w:r>
    </w:p>
  </w:footnote>
  <w:footnote w:id="1">
    <w:p w:rsidR="009F54C3" w:rsidRPr="00A011FA" w:rsidRDefault="009F54C3" w:rsidP="00A011FA">
      <w:pPr>
        <w:pStyle w:val="Textonotapie"/>
        <w:jc w:val="both"/>
        <w:rPr>
          <w:lang w:val="es-MX"/>
        </w:rPr>
      </w:pPr>
      <w:r>
        <w:rPr>
          <w:rStyle w:val="Refdenotaalpie"/>
        </w:rPr>
        <w:footnoteRef/>
      </w:r>
      <w:r>
        <w:t xml:space="preserve"> L</w:t>
      </w:r>
      <w:r w:rsidRPr="00B3277C">
        <w:rPr>
          <w:sz w:val="18"/>
          <w:szCs w:val="18"/>
          <w:lang w:val="es-MX"/>
        </w:rPr>
        <w:t xml:space="preserve">as </w:t>
      </w:r>
      <w:r>
        <w:rPr>
          <w:sz w:val="18"/>
          <w:szCs w:val="18"/>
          <w:lang w:val="es-MX"/>
        </w:rPr>
        <w:t>Maestrías y Especialidades</w:t>
      </w:r>
      <w:r w:rsidRPr="00B3277C">
        <w:rPr>
          <w:sz w:val="18"/>
          <w:szCs w:val="18"/>
          <w:lang w:val="es-MX"/>
        </w:rPr>
        <w:t xml:space="preserve"> que se evalúan por medio de esta Guía </w:t>
      </w:r>
      <w:r>
        <w:rPr>
          <w:sz w:val="18"/>
          <w:szCs w:val="18"/>
          <w:lang w:val="es-MX"/>
        </w:rPr>
        <w:t xml:space="preserve">requieren </w:t>
      </w:r>
      <w:r w:rsidRPr="00B3277C">
        <w:rPr>
          <w:sz w:val="18"/>
          <w:szCs w:val="18"/>
          <w:lang w:val="es-MX"/>
        </w:rPr>
        <w:t xml:space="preserve">para </w:t>
      </w:r>
      <w:r>
        <w:rPr>
          <w:sz w:val="18"/>
          <w:szCs w:val="18"/>
          <w:lang w:val="es-MX"/>
        </w:rPr>
        <w:t>el desarrollo de las</w:t>
      </w:r>
      <w:r w:rsidRPr="00B3277C">
        <w:rPr>
          <w:sz w:val="18"/>
          <w:szCs w:val="18"/>
          <w:lang w:val="es-MX"/>
        </w:rPr>
        <w:t xml:space="preserve"> actividades prácticas fuera de la Institución Educativa </w:t>
      </w:r>
      <w:r>
        <w:rPr>
          <w:sz w:val="18"/>
          <w:szCs w:val="18"/>
          <w:lang w:val="es-MX"/>
        </w:rPr>
        <w:t>diversos</w:t>
      </w:r>
      <w:r w:rsidRPr="00B3277C">
        <w:rPr>
          <w:sz w:val="18"/>
          <w:szCs w:val="18"/>
          <w:lang w:val="es-MX"/>
        </w:rPr>
        <w:t xml:space="preserve"> escenarios propios de la disciplina, por lo que el Criterios 3 Campo Clínico </w:t>
      </w:r>
      <w:r>
        <w:rPr>
          <w:sz w:val="18"/>
          <w:szCs w:val="18"/>
          <w:lang w:val="es-MX"/>
        </w:rPr>
        <w:t>también se integrará el concepto de</w:t>
      </w:r>
      <w:r w:rsidRPr="00B3277C">
        <w:rPr>
          <w:sz w:val="18"/>
          <w:szCs w:val="18"/>
          <w:lang w:val="es-MX"/>
        </w:rPr>
        <w:t xml:space="preserve"> Escenario</w:t>
      </w:r>
      <w:r>
        <w:rPr>
          <w:sz w:val="18"/>
          <w:szCs w:val="18"/>
          <w:lang w:val="es-MX"/>
        </w:rPr>
        <w:t>s</w:t>
      </w:r>
      <w:r w:rsidRPr="00B3277C">
        <w:rPr>
          <w:sz w:val="18"/>
          <w:szCs w:val="18"/>
          <w:lang w:val="es-MX"/>
        </w:rPr>
        <w:t xml:space="preserve"> de Práctica</w:t>
      </w:r>
      <w:r>
        <w:rPr>
          <w:sz w:val="18"/>
          <w:szCs w:val="18"/>
          <w:lang w:val="es-MX"/>
        </w:rPr>
        <w:t xml:space="preserve">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3" w:rsidRDefault="009F54C3">
    <w:pPr>
      <w:pStyle w:val="Encabezado"/>
    </w:pPr>
    <w:r>
      <w:rPr>
        <w:noProof/>
        <w:sz w:val="24"/>
        <w:szCs w:val="24"/>
        <w:lang w:val="es-MX" w:eastAsia="es-MX" w:bidi="ar-SA"/>
      </w:rPr>
      <w:drawing>
        <wp:anchor distT="0" distB="0" distL="114300" distR="114300" simplePos="0" relativeHeight="251657216" behindDoc="0" locked="0" layoutInCell="1" allowOverlap="1" wp14:anchorId="77009C4E" wp14:editId="6D79581D">
          <wp:simplePos x="0" y="0"/>
          <wp:positionH relativeFrom="column">
            <wp:posOffset>-1174750</wp:posOffset>
          </wp:positionH>
          <wp:positionV relativeFrom="paragraph">
            <wp:posOffset>102870</wp:posOffset>
          </wp:positionV>
          <wp:extent cx="4154723" cy="733425"/>
          <wp:effectExtent l="0" t="0" r="0" b="0"/>
          <wp:wrapNone/>
          <wp:docPr id="10" name="Imagen 10"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723" cy="733425"/>
                  </a:xfrm>
                  <a:prstGeom prst="rect">
                    <a:avLst/>
                  </a:prstGeom>
                  <a:noFill/>
                </pic:spPr>
              </pic:pic>
            </a:graphicData>
          </a:graphic>
          <wp14:sizeRelH relativeFrom="page">
            <wp14:pctWidth>0</wp14:pctWidth>
          </wp14:sizeRelH>
          <wp14:sizeRelV relativeFrom="page">
            <wp14:pctHeight>0</wp14:pctHeight>
          </wp14:sizeRelV>
        </wp:anchor>
      </w:drawing>
    </w:r>
  </w:p>
  <w:p w:rsidR="009F54C3" w:rsidRDefault="009F54C3">
    <w:pPr>
      <w:pStyle w:val="Encabezado"/>
    </w:pPr>
  </w:p>
  <w:p w:rsidR="009F54C3" w:rsidRDefault="009F54C3" w:rsidP="00F4493C">
    <w:pPr>
      <w:pStyle w:val="Encabezado"/>
      <w:jc w:val="right"/>
      <w:rPr>
        <w:rFonts w:ascii="Montserrat ExtraBold" w:hAnsi="Montserrat ExtraBold"/>
        <w:color w:val="807F83"/>
        <w:sz w:val="18"/>
        <w:szCs w:val="18"/>
        <w:lang w:val="es-MX" w:eastAsia="ar-SA" w:bidi="ar-SA"/>
      </w:rPr>
    </w:pPr>
    <w:r>
      <w:t xml:space="preserve">                          </w:t>
    </w:r>
    <w:r>
      <w:rPr>
        <w:rFonts w:ascii="Montserrat ExtraBold" w:hAnsi="Montserrat ExtraBold"/>
        <w:color w:val="807F83"/>
        <w:sz w:val="18"/>
        <w:szCs w:val="18"/>
      </w:rPr>
      <w:t xml:space="preserve">Subsecretaría de Integración y </w:t>
    </w:r>
  </w:p>
  <w:p w:rsidR="009F54C3" w:rsidRDefault="009F54C3" w:rsidP="00F4493C">
    <w:pPr>
      <w:pStyle w:val="Encabezado"/>
      <w:jc w:val="right"/>
      <w:rPr>
        <w:rFonts w:ascii="Montserrat Regular" w:hAnsi="Montserrat Regular"/>
        <w:color w:val="807F83"/>
        <w:sz w:val="18"/>
        <w:szCs w:val="18"/>
      </w:rPr>
    </w:pPr>
    <w:r>
      <w:rPr>
        <w:rFonts w:ascii="Montserrat ExtraBold" w:hAnsi="Montserrat ExtraBold"/>
        <w:color w:val="807F83"/>
        <w:sz w:val="18"/>
        <w:szCs w:val="18"/>
      </w:rPr>
      <w:t>Desarrollo del Sector Salud</w:t>
    </w:r>
  </w:p>
  <w:p w:rsidR="009F54C3" w:rsidRDefault="009F54C3" w:rsidP="00F4493C">
    <w:pPr>
      <w:pStyle w:val="Encabezado"/>
      <w:jc w:val="right"/>
      <w:rPr>
        <w:rFonts w:ascii="Montserrat SemiBold" w:hAnsi="Montserrat SemiBold"/>
        <w:color w:val="807F83"/>
        <w:sz w:val="16"/>
        <w:szCs w:val="16"/>
      </w:rPr>
    </w:pPr>
    <w:r>
      <w:rPr>
        <w:rFonts w:ascii="Montserrat SemiBold" w:hAnsi="Montserrat SemiBold"/>
        <w:color w:val="807F83"/>
        <w:sz w:val="16"/>
        <w:szCs w:val="16"/>
      </w:rPr>
      <w:t xml:space="preserve">Dirección General de Calidad </w:t>
    </w:r>
  </w:p>
  <w:p w:rsidR="009F54C3" w:rsidRDefault="009F54C3" w:rsidP="00F4493C">
    <w:pPr>
      <w:pStyle w:val="Encabezado"/>
      <w:jc w:val="right"/>
      <w:rPr>
        <w:rFonts w:ascii="Montserrat SemiBold" w:hAnsi="Montserrat SemiBold"/>
        <w:color w:val="807F83"/>
        <w:sz w:val="16"/>
        <w:szCs w:val="16"/>
      </w:rPr>
    </w:pPr>
    <w:r>
      <w:rPr>
        <w:rFonts w:ascii="Montserrat SemiBold" w:hAnsi="Montserrat SemiBold"/>
        <w:color w:val="807F83"/>
        <w:sz w:val="16"/>
        <w:szCs w:val="16"/>
      </w:rPr>
      <w:t>y Educación en Salud</w:t>
    </w:r>
  </w:p>
  <w:p w:rsidR="009F54C3" w:rsidRDefault="009F54C3" w:rsidP="00F4493C">
    <w:pPr>
      <w:pStyle w:val="Encabezado"/>
      <w:jc w:val="right"/>
      <w:rPr>
        <w:rFonts w:ascii="Montserrat SemiBold" w:hAnsi="Montserrat SemiBold"/>
        <w:color w:val="807F83"/>
        <w:sz w:val="14"/>
        <w:szCs w:val="16"/>
      </w:rPr>
    </w:pPr>
    <w:r>
      <w:rPr>
        <w:rFonts w:ascii="Montserrat SemiBold" w:hAnsi="Montserrat SemiBold"/>
        <w:color w:val="807F83"/>
        <w:sz w:val="14"/>
        <w:szCs w:val="16"/>
      </w:rPr>
      <w:t>Comisión Interinstitucional para la Formación</w:t>
    </w:r>
  </w:p>
  <w:p w:rsidR="009F54C3" w:rsidRDefault="009F54C3" w:rsidP="00F4493C">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9F54C3" w:rsidRDefault="009F54C3">
    <w:pPr>
      <w:pStyle w:val="Encabezado"/>
    </w:pPr>
  </w:p>
  <w:p w:rsidR="009F54C3" w:rsidRDefault="009F54C3">
    <w:pPr>
      <w:pStyle w:val="Textoindependiente"/>
      <w:spacing w:line="14" w:lineRule="auto"/>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3" w:rsidRDefault="009F54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3" w:rsidRDefault="009F54C3" w:rsidP="004B092A">
    <w:pPr>
      <w:pStyle w:val="Encabezado"/>
    </w:pPr>
    <w:r>
      <w:rPr>
        <w:noProof/>
        <w:sz w:val="24"/>
        <w:szCs w:val="24"/>
        <w:lang w:val="es-MX" w:eastAsia="es-MX" w:bidi="ar-SA"/>
      </w:rPr>
      <w:drawing>
        <wp:anchor distT="0" distB="0" distL="114300" distR="114300" simplePos="0" relativeHeight="251660288" behindDoc="0" locked="0" layoutInCell="1" allowOverlap="1" wp14:anchorId="62FF37DE" wp14:editId="740F1BBC">
          <wp:simplePos x="0" y="0"/>
          <wp:positionH relativeFrom="column">
            <wp:posOffset>-1174750</wp:posOffset>
          </wp:positionH>
          <wp:positionV relativeFrom="paragraph">
            <wp:posOffset>102870</wp:posOffset>
          </wp:positionV>
          <wp:extent cx="4154723" cy="733425"/>
          <wp:effectExtent l="0" t="0" r="0" b="0"/>
          <wp:wrapNone/>
          <wp:docPr id="15" name="Imagen 15"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723" cy="733425"/>
                  </a:xfrm>
                  <a:prstGeom prst="rect">
                    <a:avLst/>
                  </a:prstGeom>
                  <a:noFill/>
                </pic:spPr>
              </pic:pic>
            </a:graphicData>
          </a:graphic>
          <wp14:sizeRelH relativeFrom="page">
            <wp14:pctWidth>0</wp14:pctWidth>
          </wp14:sizeRelH>
          <wp14:sizeRelV relativeFrom="page">
            <wp14:pctHeight>0</wp14:pctHeight>
          </wp14:sizeRelV>
        </wp:anchor>
      </w:drawing>
    </w:r>
  </w:p>
  <w:p w:rsidR="009F54C3" w:rsidRDefault="009F54C3" w:rsidP="004B092A">
    <w:pPr>
      <w:pStyle w:val="Encabezado"/>
    </w:pPr>
  </w:p>
  <w:p w:rsidR="009F54C3" w:rsidRDefault="009F54C3" w:rsidP="004B092A">
    <w:pPr>
      <w:pStyle w:val="Encabezado"/>
      <w:jc w:val="right"/>
      <w:rPr>
        <w:rFonts w:ascii="Montserrat ExtraBold" w:hAnsi="Montserrat ExtraBold"/>
        <w:color w:val="807F83"/>
        <w:sz w:val="18"/>
        <w:szCs w:val="18"/>
        <w:lang w:val="es-MX" w:eastAsia="ar-SA" w:bidi="ar-SA"/>
      </w:rPr>
    </w:pPr>
    <w:r>
      <w:t xml:space="preserve">                          </w:t>
    </w:r>
    <w:r>
      <w:rPr>
        <w:rFonts w:ascii="Montserrat ExtraBold" w:hAnsi="Montserrat ExtraBold"/>
        <w:color w:val="807F83"/>
        <w:sz w:val="18"/>
        <w:szCs w:val="18"/>
      </w:rPr>
      <w:t xml:space="preserve">Subsecretaría de Integración y </w:t>
    </w:r>
  </w:p>
  <w:p w:rsidR="009F54C3" w:rsidRDefault="009F54C3" w:rsidP="004B092A">
    <w:pPr>
      <w:pStyle w:val="Encabezado"/>
      <w:jc w:val="right"/>
      <w:rPr>
        <w:rFonts w:ascii="Montserrat Regular" w:hAnsi="Montserrat Regular"/>
        <w:color w:val="807F83"/>
        <w:sz w:val="18"/>
        <w:szCs w:val="18"/>
      </w:rPr>
    </w:pPr>
    <w:r>
      <w:rPr>
        <w:rFonts w:ascii="Montserrat ExtraBold" w:hAnsi="Montserrat ExtraBold"/>
        <w:color w:val="807F83"/>
        <w:sz w:val="18"/>
        <w:szCs w:val="18"/>
      </w:rPr>
      <w:t>Desarrollo del Sector Salud</w:t>
    </w:r>
  </w:p>
  <w:p w:rsidR="009F54C3" w:rsidRDefault="009F54C3" w:rsidP="004B092A">
    <w:pPr>
      <w:pStyle w:val="Encabezado"/>
      <w:jc w:val="right"/>
      <w:rPr>
        <w:rFonts w:ascii="Montserrat SemiBold" w:hAnsi="Montserrat SemiBold"/>
        <w:color w:val="807F83"/>
        <w:sz w:val="16"/>
        <w:szCs w:val="16"/>
      </w:rPr>
    </w:pPr>
    <w:r>
      <w:rPr>
        <w:rFonts w:ascii="Montserrat SemiBold" w:hAnsi="Montserrat SemiBold"/>
        <w:color w:val="807F83"/>
        <w:sz w:val="16"/>
        <w:szCs w:val="16"/>
      </w:rPr>
      <w:t xml:space="preserve">Dirección General de Calidad </w:t>
    </w:r>
  </w:p>
  <w:p w:rsidR="009F54C3" w:rsidRDefault="009F54C3" w:rsidP="004B092A">
    <w:pPr>
      <w:pStyle w:val="Encabezado"/>
      <w:jc w:val="right"/>
      <w:rPr>
        <w:rFonts w:ascii="Montserrat SemiBold" w:hAnsi="Montserrat SemiBold"/>
        <w:color w:val="807F83"/>
        <w:sz w:val="16"/>
        <w:szCs w:val="16"/>
      </w:rPr>
    </w:pPr>
    <w:r>
      <w:rPr>
        <w:rFonts w:ascii="Montserrat SemiBold" w:hAnsi="Montserrat SemiBold"/>
        <w:color w:val="807F83"/>
        <w:sz w:val="16"/>
        <w:szCs w:val="16"/>
      </w:rPr>
      <w:t>y Educación en Salud</w:t>
    </w:r>
  </w:p>
  <w:p w:rsidR="009F54C3" w:rsidRDefault="009F54C3" w:rsidP="004B092A">
    <w:pPr>
      <w:pStyle w:val="Encabezado"/>
      <w:jc w:val="right"/>
      <w:rPr>
        <w:rFonts w:ascii="Montserrat SemiBold" w:hAnsi="Montserrat SemiBold"/>
        <w:color w:val="807F83"/>
        <w:sz w:val="14"/>
        <w:szCs w:val="16"/>
      </w:rPr>
    </w:pPr>
    <w:r>
      <w:rPr>
        <w:rFonts w:ascii="Montserrat SemiBold" w:hAnsi="Montserrat SemiBold"/>
        <w:color w:val="807F83"/>
        <w:sz w:val="14"/>
        <w:szCs w:val="16"/>
      </w:rPr>
      <w:t>Comisión Interinstitucional para la Formación</w:t>
    </w:r>
  </w:p>
  <w:p w:rsidR="009F54C3" w:rsidRDefault="009F54C3" w:rsidP="004B092A">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9F54C3" w:rsidRDefault="009F54C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3" w:rsidRDefault="009F54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8"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C45EE2"/>
    <w:multiLevelType w:val="multilevel"/>
    <w:tmpl w:val="EC122A02"/>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66058"/>
    <w:multiLevelType w:val="multilevel"/>
    <w:tmpl w:val="B2C0F5BA"/>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7"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1"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2"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eastAsia="Times New Roman" w:hAnsi="OpenSymbol" w:cs="OpenSymbol" w:hint="eastAsia"/>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eastAsia="Times New Roman" w:hAnsi="OpenSymbol" w:cs="OpenSymbol" w:hint="eastAsia"/>
      </w:rPr>
    </w:lvl>
    <w:lvl w:ilvl="5">
      <w:start w:val="1"/>
      <w:numFmt w:val="bullet"/>
      <w:lvlText w:val="▪"/>
      <w:lvlJc w:val="left"/>
      <w:pPr>
        <w:tabs>
          <w:tab w:val="num" w:pos="2520"/>
        </w:tabs>
        <w:ind w:left="2520" w:hanging="360"/>
      </w:pPr>
      <w:rPr>
        <w:rFonts w:ascii="OpenSymbol" w:eastAsia="Times New Roman" w:hAnsi="OpenSymbol" w:cs="OpenSymbol" w:hint="eastAsia"/>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eastAsia="Times New Roman" w:hAnsi="OpenSymbol" w:cs="OpenSymbol" w:hint="eastAsia"/>
      </w:rPr>
    </w:lvl>
    <w:lvl w:ilvl="8">
      <w:start w:val="1"/>
      <w:numFmt w:val="bullet"/>
      <w:lvlText w:val="▪"/>
      <w:lvlJc w:val="left"/>
      <w:pPr>
        <w:tabs>
          <w:tab w:val="num" w:pos="3600"/>
        </w:tabs>
        <w:ind w:left="3600" w:hanging="360"/>
      </w:pPr>
      <w:rPr>
        <w:rFonts w:ascii="OpenSymbol" w:eastAsia="Times New Roman" w:hAnsi="OpenSymbol" w:cs="OpenSymbol" w:hint="eastAsia"/>
      </w:rPr>
    </w:lvl>
  </w:abstractNum>
  <w:abstractNum w:abstractNumId="37"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A105A"/>
    <w:multiLevelType w:val="multilevel"/>
    <w:tmpl w:val="C01A1F42"/>
    <w:name w:val="WW8Num3"/>
    <w:lvl w:ilvl="0">
      <w:start w:val="1"/>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2"/>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23"/>
  </w:num>
  <w:num w:numId="8">
    <w:abstractNumId w:val="0"/>
  </w:num>
  <w:num w:numId="9">
    <w:abstractNumId w:val="1"/>
  </w:num>
  <w:num w:numId="10">
    <w:abstractNumId w:val="19"/>
  </w:num>
  <w:num w:numId="11">
    <w:abstractNumId w:val="18"/>
  </w:num>
  <w:num w:numId="12">
    <w:abstractNumId w:val="5"/>
  </w:num>
  <w:num w:numId="13">
    <w:abstractNumId w:val="36"/>
  </w:num>
  <w:num w:numId="14">
    <w:abstractNumId w:val="27"/>
  </w:num>
  <w:num w:numId="15">
    <w:abstractNumId w:val="24"/>
  </w:num>
  <w:num w:numId="16">
    <w:abstractNumId w:val="2"/>
  </w:num>
  <w:num w:numId="17">
    <w:abstractNumId w:val="3"/>
  </w:num>
  <w:num w:numId="18">
    <w:abstractNumId w:val="4"/>
  </w:num>
  <w:num w:numId="19">
    <w:abstractNumId w:val="22"/>
  </w:num>
  <w:num w:numId="20">
    <w:abstractNumId w:val="31"/>
  </w:num>
  <w:num w:numId="21">
    <w:abstractNumId w:val="7"/>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3"/>
  </w:num>
  <w:num w:numId="26">
    <w:abstractNumId w:val="6"/>
  </w:num>
  <w:num w:numId="27">
    <w:abstractNumId w:val="15"/>
  </w:num>
  <w:num w:numId="28">
    <w:abstractNumId w:val="29"/>
  </w:num>
  <w:num w:numId="29">
    <w:abstractNumId w:val="11"/>
  </w:num>
  <w:num w:numId="30">
    <w:abstractNumId w:val="16"/>
  </w:num>
  <w:num w:numId="31">
    <w:abstractNumId w:val="20"/>
  </w:num>
  <w:num w:numId="32">
    <w:abstractNumId w:val="26"/>
  </w:num>
  <w:num w:numId="33">
    <w:abstractNumId w:val="9"/>
  </w:num>
  <w:num w:numId="34">
    <w:abstractNumId w:val="32"/>
  </w:num>
  <w:num w:numId="35">
    <w:abstractNumId w:val="25"/>
  </w:num>
  <w:num w:numId="36">
    <w:abstractNumId w:val="13"/>
  </w:num>
  <w:num w:numId="37">
    <w:abstractNumId w:val="38"/>
  </w:num>
  <w:num w:numId="38">
    <w:abstractNumId w:val="37"/>
  </w:num>
  <w:num w:numId="39">
    <w:abstractNumId w:val="35"/>
  </w:num>
  <w:num w:numId="40">
    <w:abstractNumId w:val="17"/>
  </w:num>
  <w:num w:numId="41">
    <w:abstractNumId w:val="28"/>
  </w:num>
  <w:num w:numId="42">
    <w:abstractNumId w:val="34"/>
  </w:num>
  <w:num w:numId="43">
    <w:abstractNumId w:val="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7F"/>
    <w:rsid w:val="000271C4"/>
    <w:rsid w:val="0003093F"/>
    <w:rsid w:val="00032C56"/>
    <w:rsid w:val="00034159"/>
    <w:rsid w:val="000708F7"/>
    <w:rsid w:val="0009351B"/>
    <w:rsid w:val="000A6841"/>
    <w:rsid w:val="000B0077"/>
    <w:rsid w:val="000C2EC5"/>
    <w:rsid w:val="000C6DCE"/>
    <w:rsid w:val="000D6296"/>
    <w:rsid w:val="000E2BDF"/>
    <w:rsid w:val="000E2CBF"/>
    <w:rsid w:val="000F0CC4"/>
    <w:rsid w:val="001110CB"/>
    <w:rsid w:val="00116952"/>
    <w:rsid w:val="00121BDC"/>
    <w:rsid w:val="001372BF"/>
    <w:rsid w:val="00140E1D"/>
    <w:rsid w:val="001529AE"/>
    <w:rsid w:val="00160418"/>
    <w:rsid w:val="001845EE"/>
    <w:rsid w:val="00190169"/>
    <w:rsid w:val="0019130C"/>
    <w:rsid w:val="00197EFF"/>
    <w:rsid w:val="001A01D4"/>
    <w:rsid w:val="001D1CA6"/>
    <w:rsid w:val="001D34D9"/>
    <w:rsid w:val="001E33B0"/>
    <w:rsid w:val="001F073E"/>
    <w:rsid w:val="001F3004"/>
    <w:rsid w:val="001F404C"/>
    <w:rsid w:val="002122E5"/>
    <w:rsid w:val="00225A4C"/>
    <w:rsid w:val="002416CC"/>
    <w:rsid w:val="002434A0"/>
    <w:rsid w:val="002439BE"/>
    <w:rsid w:val="00245C49"/>
    <w:rsid w:val="00250DE3"/>
    <w:rsid w:val="002521ED"/>
    <w:rsid w:val="002902F3"/>
    <w:rsid w:val="002972A0"/>
    <w:rsid w:val="002A5554"/>
    <w:rsid w:val="00315D88"/>
    <w:rsid w:val="003343CD"/>
    <w:rsid w:val="00337AC8"/>
    <w:rsid w:val="00337D2B"/>
    <w:rsid w:val="00350DCF"/>
    <w:rsid w:val="00393AB3"/>
    <w:rsid w:val="003A6F9E"/>
    <w:rsid w:val="003C4B6B"/>
    <w:rsid w:val="003D2B98"/>
    <w:rsid w:val="003D505C"/>
    <w:rsid w:val="003D663B"/>
    <w:rsid w:val="003D7EEF"/>
    <w:rsid w:val="003E7324"/>
    <w:rsid w:val="00425A9B"/>
    <w:rsid w:val="00466914"/>
    <w:rsid w:val="0048234C"/>
    <w:rsid w:val="00496DD1"/>
    <w:rsid w:val="00497A80"/>
    <w:rsid w:val="004A407E"/>
    <w:rsid w:val="004B092A"/>
    <w:rsid w:val="004B5122"/>
    <w:rsid w:val="004C7979"/>
    <w:rsid w:val="004D111C"/>
    <w:rsid w:val="004F299F"/>
    <w:rsid w:val="004F5C70"/>
    <w:rsid w:val="004F5FAC"/>
    <w:rsid w:val="00511741"/>
    <w:rsid w:val="005200CE"/>
    <w:rsid w:val="00521772"/>
    <w:rsid w:val="00524382"/>
    <w:rsid w:val="0052544D"/>
    <w:rsid w:val="00530509"/>
    <w:rsid w:val="00567F7D"/>
    <w:rsid w:val="005A56AE"/>
    <w:rsid w:val="005C1213"/>
    <w:rsid w:val="005D4BF7"/>
    <w:rsid w:val="005D56AD"/>
    <w:rsid w:val="005D65D1"/>
    <w:rsid w:val="005D7ACC"/>
    <w:rsid w:val="005E4902"/>
    <w:rsid w:val="00606C30"/>
    <w:rsid w:val="0063599C"/>
    <w:rsid w:val="006422DD"/>
    <w:rsid w:val="00665885"/>
    <w:rsid w:val="00666969"/>
    <w:rsid w:val="006D37E8"/>
    <w:rsid w:val="00721DFA"/>
    <w:rsid w:val="00723E6C"/>
    <w:rsid w:val="00746087"/>
    <w:rsid w:val="00772A7F"/>
    <w:rsid w:val="007747C4"/>
    <w:rsid w:val="007966F5"/>
    <w:rsid w:val="007978FF"/>
    <w:rsid w:val="007C64F7"/>
    <w:rsid w:val="007C7AEF"/>
    <w:rsid w:val="007D4D08"/>
    <w:rsid w:val="007E01AB"/>
    <w:rsid w:val="007E29EE"/>
    <w:rsid w:val="008000CD"/>
    <w:rsid w:val="00822968"/>
    <w:rsid w:val="00823CAE"/>
    <w:rsid w:val="00825017"/>
    <w:rsid w:val="00841B61"/>
    <w:rsid w:val="00843E25"/>
    <w:rsid w:val="00845A82"/>
    <w:rsid w:val="0086617E"/>
    <w:rsid w:val="008772D0"/>
    <w:rsid w:val="008867AB"/>
    <w:rsid w:val="0088775B"/>
    <w:rsid w:val="008B5FAA"/>
    <w:rsid w:val="008C2622"/>
    <w:rsid w:val="008D01A0"/>
    <w:rsid w:val="00907246"/>
    <w:rsid w:val="00913DBC"/>
    <w:rsid w:val="009215A2"/>
    <w:rsid w:val="009364AC"/>
    <w:rsid w:val="00953BDD"/>
    <w:rsid w:val="00986936"/>
    <w:rsid w:val="009A4D73"/>
    <w:rsid w:val="009B0855"/>
    <w:rsid w:val="009B4CDB"/>
    <w:rsid w:val="009C59D0"/>
    <w:rsid w:val="009E6EA3"/>
    <w:rsid w:val="009F54C3"/>
    <w:rsid w:val="00A011FA"/>
    <w:rsid w:val="00A043B9"/>
    <w:rsid w:val="00A23246"/>
    <w:rsid w:val="00A25862"/>
    <w:rsid w:val="00A605DC"/>
    <w:rsid w:val="00A763CB"/>
    <w:rsid w:val="00A838B6"/>
    <w:rsid w:val="00A8700C"/>
    <w:rsid w:val="00A8756A"/>
    <w:rsid w:val="00AC7F89"/>
    <w:rsid w:val="00AF2DFC"/>
    <w:rsid w:val="00B03FC9"/>
    <w:rsid w:val="00B15B49"/>
    <w:rsid w:val="00B5575B"/>
    <w:rsid w:val="00B55AA9"/>
    <w:rsid w:val="00B6457D"/>
    <w:rsid w:val="00B64D4F"/>
    <w:rsid w:val="00B71976"/>
    <w:rsid w:val="00B767D0"/>
    <w:rsid w:val="00B806C5"/>
    <w:rsid w:val="00B914B6"/>
    <w:rsid w:val="00B977B1"/>
    <w:rsid w:val="00BB02FF"/>
    <w:rsid w:val="00BC219E"/>
    <w:rsid w:val="00BD11DA"/>
    <w:rsid w:val="00BF3908"/>
    <w:rsid w:val="00C10807"/>
    <w:rsid w:val="00C24A87"/>
    <w:rsid w:val="00C43AED"/>
    <w:rsid w:val="00C462AD"/>
    <w:rsid w:val="00C47121"/>
    <w:rsid w:val="00C53005"/>
    <w:rsid w:val="00C74712"/>
    <w:rsid w:val="00C7579C"/>
    <w:rsid w:val="00C84461"/>
    <w:rsid w:val="00CA4FA6"/>
    <w:rsid w:val="00CA7F46"/>
    <w:rsid w:val="00CB6639"/>
    <w:rsid w:val="00CB677E"/>
    <w:rsid w:val="00CC15FF"/>
    <w:rsid w:val="00CE342F"/>
    <w:rsid w:val="00CE4AFC"/>
    <w:rsid w:val="00CE6F4F"/>
    <w:rsid w:val="00D0722F"/>
    <w:rsid w:val="00D119BE"/>
    <w:rsid w:val="00D15526"/>
    <w:rsid w:val="00D17388"/>
    <w:rsid w:val="00D2516D"/>
    <w:rsid w:val="00D41ED1"/>
    <w:rsid w:val="00D61C43"/>
    <w:rsid w:val="00D91459"/>
    <w:rsid w:val="00DA3CB8"/>
    <w:rsid w:val="00E448F2"/>
    <w:rsid w:val="00E45FD7"/>
    <w:rsid w:val="00E50C1E"/>
    <w:rsid w:val="00E85E2E"/>
    <w:rsid w:val="00EF4923"/>
    <w:rsid w:val="00F00363"/>
    <w:rsid w:val="00F21F8B"/>
    <w:rsid w:val="00F4493C"/>
    <w:rsid w:val="00F54D26"/>
    <w:rsid w:val="00F710CC"/>
    <w:rsid w:val="00F966F1"/>
    <w:rsid w:val="00FB5528"/>
    <w:rsid w:val="00FC1E94"/>
    <w:rsid w:val="00FC21D7"/>
    <w:rsid w:val="00FC2505"/>
    <w:rsid w:val="00FC2B38"/>
    <w:rsid w:val="00FC46A1"/>
    <w:rsid w:val="00FD418C"/>
    <w:rsid w:val="00FE03B6"/>
    <w:rsid w:val="00FE5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7509"/>
  <w15:docId w15:val="{B153077D-1DB9-4E65-87E5-11EB892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54C3"/>
    <w:rPr>
      <w:rFonts w:ascii="Times New Roman" w:eastAsia="Times New Roman" w:hAnsi="Times New Roman" w:cs="Times New Roman"/>
      <w:lang w:val="es-ES" w:eastAsia="es-ES" w:bidi="es-ES"/>
    </w:rPr>
  </w:style>
  <w:style w:type="paragraph" w:styleId="Ttulo1">
    <w:name w:val="heading 1"/>
    <w:basedOn w:val="Normal"/>
    <w:link w:val="Ttulo1Car"/>
    <w:uiPriority w:val="9"/>
    <w:qFormat/>
    <w:pPr>
      <w:ind w:left="1691"/>
      <w:outlineLvl w:val="0"/>
    </w:pPr>
    <w:rPr>
      <w:sz w:val="24"/>
      <w:szCs w:val="24"/>
    </w:rPr>
  </w:style>
  <w:style w:type="paragraph" w:styleId="Ttulo2">
    <w:name w:val="heading 2"/>
    <w:basedOn w:val="Normal"/>
    <w:uiPriority w:val="1"/>
    <w:qFormat/>
    <w:pPr>
      <w:spacing w:before="75"/>
      <w:ind w:left="992"/>
      <w:outlineLvl w:val="1"/>
    </w:pPr>
    <w:rPr>
      <w:rFonts w:ascii="Wingdings" w:eastAsia="Wingdings" w:hAnsi="Wingdings" w:cs="Wingdings"/>
    </w:rPr>
  </w:style>
  <w:style w:type="paragraph" w:styleId="Ttulo4">
    <w:name w:val="heading 4"/>
    <w:basedOn w:val="Normal"/>
    <w:next w:val="Normal"/>
    <w:link w:val="Ttulo4Car"/>
    <w:unhideWhenUsed/>
    <w:qFormat/>
    <w:rsid w:val="0088775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B71976"/>
    <w:pPr>
      <w:suppressAutoHyphens/>
      <w:autoSpaceDE/>
      <w:autoSpaceDN/>
      <w:spacing w:before="240" w:after="60"/>
      <w:outlineLvl w:val="4"/>
    </w:pPr>
    <w:rPr>
      <w:rFonts w:ascii="Calibri" w:hAnsi="Calibri"/>
      <w:b/>
      <w:bCs/>
      <w:i/>
      <w:iCs/>
      <w:kern w:val="1"/>
      <w:sz w:val="26"/>
      <w:szCs w:val="26"/>
      <w:lang w:val="es-MX"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b/>
      <w:bCs/>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10807"/>
    <w:pPr>
      <w:tabs>
        <w:tab w:val="center" w:pos="4419"/>
        <w:tab w:val="right" w:pos="8838"/>
      </w:tabs>
    </w:pPr>
  </w:style>
  <w:style w:type="character" w:customStyle="1" w:styleId="EncabezadoCar">
    <w:name w:val="Encabezado Car"/>
    <w:basedOn w:val="Fuentedeprrafopredeter"/>
    <w:link w:val="Encabezado"/>
    <w:uiPriority w:val="99"/>
    <w:rsid w:val="00C10807"/>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C10807"/>
    <w:pPr>
      <w:tabs>
        <w:tab w:val="center" w:pos="4419"/>
        <w:tab w:val="right" w:pos="8838"/>
      </w:tabs>
    </w:pPr>
  </w:style>
  <w:style w:type="character" w:customStyle="1" w:styleId="PiedepginaCar">
    <w:name w:val="Pie de página Car"/>
    <w:basedOn w:val="Fuentedeprrafopredeter"/>
    <w:link w:val="Piedepgina"/>
    <w:uiPriority w:val="99"/>
    <w:rsid w:val="00C10807"/>
    <w:rPr>
      <w:rFonts w:ascii="Times New Roman" w:eastAsia="Times New Roman" w:hAnsi="Times New Roman" w:cs="Times New Roman"/>
      <w:lang w:val="es-ES" w:eastAsia="es-ES" w:bidi="es-ES"/>
    </w:rPr>
  </w:style>
  <w:style w:type="character" w:customStyle="1" w:styleId="EncabezadoCar1">
    <w:name w:val="Encabezado Car1"/>
    <w:uiPriority w:val="99"/>
    <w:locked/>
    <w:rsid w:val="00C10807"/>
    <w:rPr>
      <w:rFonts w:ascii="Times New Roman" w:eastAsia="Lucida Sans Unicode" w:hAnsi="Times New Roman" w:cs="Times New Roman"/>
      <w:kern w:val="2"/>
      <w:sz w:val="24"/>
      <w:szCs w:val="24"/>
      <w:lang w:val="es-MX" w:eastAsia="ar-SA"/>
    </w:rPr>
  </w:style>
  <w:style w:type="paragraph" w:styleId="Sinespaciado">
    <w:name w:val="No Spacing"/>
    <w:uiPriority w:val="1"/>
    <w:qFormat/>
    <w:rsid w:val="00C10807"/>
    <w:rPr>
      <w:rFonts w:ascii="Times New Roman" w:eastAsia="Times New Roman" w:hAnsi="Times New Roman" w:cs="Times New Roman"/>
      <w:lang w:val="es-ES" w:eastAsia="es-ES" w:bidi="es-ES"/>
    </w:rPr>
  </w:style>
  <w:style w:type="character" w:styleId="Hipervnculo">
    <w:name w:val="Hyperlink"/>
    <w:unhideWhenUsed/>
    <w:rsid w:val="00823CAE"/>
    <w:rPr>
      <w:color w:val="0000FF"/>
      <w:u w:val="single"/>
    </w:rPr>
  </w:style>
  <w:style w:type="character" w:styleId="nfasis">
    <w:name w:val="Emphasis"/>
    <w:qFormat/>
    <w:rsid w:val="00245C49"/>
    <w:rPr>
      <w:i/>
      <w:iCs/>
    </w:rPr>
  </w:style>
  <w:style w:type="paragraph" w:customStyle="1" w:styleId="Epgrafe">
    <w:name w:val="Epígrafe"/>
    <w:basedOn w:val="Normal"/>
    <w:next w:val="Normal"/>
    <w:qFormat/>
    <w:rsid w:val="00245C49"/>
    <w:pPr>
      <w:widowControl/>
      <w:autoSpaceDE/>
      <w:autoSpaceDN/>
    </w:pPr>
    <w:rPr>
      <w:b/>
      <w:bCs/>
      <w:sz w:val="20"/>
      <w:szCs w:val="20"/>
      <w:lang w:val="es-ES_tradnl" w:bidi="ar-SA"/>
    </w:rPr>
  </w:style>
  <w:style w:type="paragraph" w:customStyle="1" w:styleId="Contenidodelatabla">
    <w:name w:val="Contenido de la tabla"/>
    <w:basedOn w:val="Normal"/>
    <w:rsid w:val="002439BE"/>
    <w:pPr>
      <w:suppressLineNumbers/>
      <w:suppressAutoHyphens/>
      <w:autoSpaceDE/>
      <w:autoSpaceDN/>
    </w:pPr>
    <w:rPr>
      <w:rFonts w:eastAsia="Lucida Sans Unicode"/>
      <w:kern w:val="1"/>
      <w:sz w:val="24"/>
      <w:szCs w:val="24"/>
      <w:lang w:val="es-MX" w:eastAsia="ar-SA" w:bidi="ar-SA"/>
    </w:rPr>
  </w:style>
  <w:style w:type="character" w:customStyle="1" w:styleId="WW8Num2z1">
    <w:name w:val="WW8Num2z1"/>
    <w:rsid w:val="0088775B"/>
    <w:rPr>
      <w:rFonts w:ascii="Symbol" w:hAnsi="Symbol" w:cs="Courier New"/>
    </w:rPr>
  </w:style>
  <w:style w:type="character" w:customStyle="1" w:styleId="Ttulo4Car">
    <w:name w:val="Título 4 Car"/>
    <w:basedOn w:val="Fuentedeprrafopredeter"/>
    <w:link w:val="Ttulo4"/>
    <w:rsid w:val="0088775B"/>
    <w:rPr>
      <w:rFonts w:asciiTheme="majorHAnsi" w:eastAsiaTheme="majorEastAsia" w:hAnsiTheme="majorHAnsi" w:cstheme="majorBidi"/>
      <w:i/>
      <w:iCs/>
      <w:color w:val="365F91" w:themeColor="accent1" w:themeShade="BF"/>
      <w:lang w:val="es-ES" w:eastAsia="es-ES" w:bidi="es-ES"/>
    </w:rPr>
  </w:style>
  <w:style w:type="paragraph" w:styleId="Sangradetextonormal">
    <w:name w:val="Body Text Indent"/>
    <w:basedOn w:val="Normal"/>
    <w:link w:val="SangradetextonormalCar"/>
    <w:rsid w:val="0088775B"/>
    <w:pPr>
      <w:suppressAutoHyphens/>
      <w:autoSpaceDE/>
      <w:autoSpaceDN/>
      <w:spacing w:after="120"/>
      <w:ind w:left="283"/>
    </w:pPr>
    <w:rPr>
      <w:rFonts w:eastAsia="Lucida Sans Unicode"/>
      <w:kern w:val="1"/>
      <w:sz w:val="24"/>
      <w:szCs w:val="24"/>
      <w:lang w:val="es-MX" w:eastAsia="ar-SA" w:bidi="ar-SA"/>
    </w:rPr>
  </w:style>
  <w:style w:type="character" w:customStyle="1" w:styleId="SangradetextonormalCar">
    <w:name w:val="Sangría de texto normal Car"/>
    <w:basedOn w:val="Fuentedeprrafopredeter"/>
    <w:link w:val="Sangradetextonormal"/>
    <w:rsid w:val="0088775B"/>
    <w:rPr>
      <w:rFonts w:ascii="Times New Roman" w:eastAsia="Lucida Sans Unicode" w:hAnsi="Times New Roman" w:cs="Times New Roman"/>
      <w:kern w:val="1"/>
      <w:sz w:val="24"/>
      <w:szCs w:val="24"/>
      <w:lang w:val="es-MX" w:eastAsia="ar-SA"/>
    </w:rPr>
  </w:style>
  <w:style w:type="paragraph" w:customStyle="1" w:styleId="Sangra2detindependiente1">
    <w:name w:val="Sangría 2 de t. independiente1"/>
    <w:basedOn w:val="Normal"/>
    <w:rsid w:val="0088775B"/>
    <w:pPr>
      <w:suppressAutoHyphens/>
      <w:autoSpaceDE/>
      <w:autoSpaceDN/>
      <w:ind w:left="720"/>
      <w:jc w:val="both"/>
    </w:pPr>
    <w:rPr>
      <w:rFonts w:ascii="Arial" w:eastAsia="Lucida Sans Unicode" w:hAnsi="Arial" w:cs="Arial"/>
      <w:kern w:val="1"/>
      <w:sz w:val="24"/>
      <w:szCs w:val="24"/>
      <w:lang w:val="es-MX" w:eastAsia="ar-SA" w:bidi="ar-SA"/>
    </w:rPr>
  </w:style>
  <w:style w:type="paragraph" w:styleId="Textodeglobo">
    <w:name w:val="Balloon Text"/>
    <w:basedOn w:val="Normal"/>
    <w:link w:val="TextodegloboCar"/>
    <w:uiPriority w:val="99"/>
    <w:unhideWhenUsed/>
    <w:rsid w:val="00E50C1E"/>
    <w:rPr>
      <w:rFonts w:ascii="Segoe UI" w:hAnsi="Segoe UI" w:cs="Segoe UI"/>
      <w:sz w:val="18"/>
      <w:szCs w:val="18"/>
    </w:rPr>
  </w:style>
  <w:style w:type="character" w:customStyle="1" w:styleId="TextodegloboCar">
    <w:name w:val="Texto de globo Car"/>
    <w:basedOn w:val="Fuentedeprrafopredeter"/>
    <w:link w:val="Textodeglobo"/>
    <w:rsid w:val="00E50C1E"/>
    <w:rPr>
      <w:rFonts w:ascii="Segoe UI" w:eastAsia="Times New Roman" w:hAnsi="Segoe UI" w:cs="Segoe UI"/>
      <w:sz w:val="18"/>
      <w:szCs w:val="18"/>
      <w:lang w:val="es-ES" w:eastAsia="es-ES" w:bidi="es-ES"/>
    </w:rPr>
  </w:style>
  <w:style w:type="paragraph" w:styleId="Textonotapie">
    <w:name w:val="footnote text"/>
    <w:basedOn w:val="Normal"/>
    <w:link w:val="TextonotapieCar"/>
    <w:unhideWhenUsed/>
    <w:rsid w:val="00A011FA"/>
    <w:rPr>
      <w:sz w:val="20"/>
      <w:szCs w:val="20"/>
    </w:rPr>
  </w:style>
  <w:style w:type="character" w:customStyle="1" w:styleId="TextonotapieCar">
    <w:name w:val="Texto nota pie Car"/>
    <w:basedOn w:val="Fuentedeprrafopredeter"/>
    <w:link w:val="Textonotapie"/>
    <w:rsid w:val="00A011FA"/>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unhideWhenUsed/>
    <w:rsid w:val="00A011FA"/>
    <w:rPr>
      <w:vertAlign w:val="superscript"/>
    </w:rPr>
  </w:style>
  <w:style w:type="character" w:customStyle="1" w:styleId="Ttulo5Car">
    <w:name w:val="Título 5 Car"/>
    <w:basedOn w:val="Fuentedeprrafopredeter"/>
    <w:link w:val="Ttulo5"/>
    <w:semiHidden/>
    <w:rsid w:val="00B71976"/>
    <w:rPr>
      <w:rFonts w:ascii="Calibri" w:eastAsia="Times New Roman" w:hAnsi="Calibri" w:cs="Times New Roman"/>
      <w:b/>
      <w:bCs/>
      <w:i/>
      <w:iCs/>
      <w:kern w:val="1"/>
      <w:sz w:val="26"/>
      <w:szCs w:val="26"/>
      <w:lang w:val="es-MX" w:eastAsia="ar-SA"/>
    </w:rPr>
  </w:style>
  <w:style w:type="character" w:customStyle="1" w:styleId="Ttulo1Car">
    <w:name w:val="Título 1 Car"/>
    <w:basedOn w:val="Fuentedeprrafopredeter"/>
    <w:link w:val="Ttulo1"/>
    <w:uiPriority w:val="9"/>
    <w:rsid w:val="00B71976"/>
    <w:rPr>
      <w:rFonts w:ascii="Times New Roman" w:eastAsia="Times New Roman" w:hAnsi="Times New Roman" w:cs="Times New Roman"/>
      <w:sz w:val="24"/>
      <w:szCs w:val="24"/>
      <w:lang w:val="es-ES" w:eastAsia="es-ES" w:bidi="es-ES"/>
    </w:rPr>
  </w:style>
  <w:style w:type="character" w:customStyle="1" w:styleId="WW8Num2z0">
    <w:name w:val="WW8Num2z0"/>
    <w:rsid w:val="00B71976"/>
    <w:rPr>
      <w:rFonts w:cs="Times New Roman"/>
    </w:rPr>
  </w:style>
  <w:style w:type="character" w:customStyle="1" w:styleId="WW8Num5z0">
    <w:name w:val="WW8Num5z0"/>
    <w:rsid w:val="00B71976"/>
    <w:rPr>
      <w:rFonts w:ascii="Symbol" w:hAnsi="Symbol"/>
    </w:rPr>
  </w:style>
  <w:style w:type="character" w:customStyle="1" w:styleId="Absatz-Standardschriftart">
    <w:name w:val="Absatz-Standardschriftart"/>
    <w:rsid w:val="00B71976"/>
  </w:style>
  <w:style w:type="character" w:customStyle="1" w:styleId="WW-Absatz-Standardschriftart">
    <w:name w:val="WW-Absatz-Standardschriftart"/>
    <w:rsid w:val="00B71976"/>
  </w:style>
  <w:style w:type="character" w:customStyle="1" w:styleId="Fuentedeprrafopredeter8">
    <w:name w:val="Fuente de párrafo predeter.8"/>
    <w:rsid w:val="00B71976"/>
  </w:style>
  <w:style w:type="character" w:customStyle="1" w:styleId="WW8Num3z0">
    <w:name w:val="WW8Num3z0"/>
    <w:rsid w:val="00B71976"/>
    <w:rPr>
      <w:rFonts w:ascii="Symbol" w:hAnsi="Symbol"/>
    </w:rPr>
  </w:style>
  <w:style w:type="character" w:customStyle="1" w:styleId="WW8Num3z1">
    <w:name w:val="WW8Num3z1"/>
    <w:rsid w:val="00B71976"/>
    <w:rPr>
      <w:rFonts w:ascii="Courier New" w:hAnsi="Courier New" w:cs="Courier New"/>
    </w:rPr>
  </w:style>
  <w:style w:type="character" w:customStyle="1" w:styleId="WW8Num4z0">
    <w:name w:val="WW8Num4z0"/>
    <w:rsid w:val="00B71976"/>
    <w:rPr>
      <w:rFonts w:ascii="Wingdings 3" w:hAnsi="Wingdings 3"/>
      <w:color w:val="000000"/>
      <w:sz w:val="24"/>
    </w:rPr>
  </w:style>
  <w:style w:type="character" w:customStyle="1" w:styleId="WW8Num4z1">
    <w:name w:val="WW8Num4z1"/>
    <w:rsid w:val="00B71976"/>
    <w:rPr>
      <w:rFonts w:ascii="Courier New" w:hAnsi="Courier New" w:cs="Courier New"/>
    </w:rPr>
  </w:style>
  <w:style w:type="character" w:customStyle="1" w:styleId="Fuentedeprrafopredeter1">
    <w:name w:val="Fuente de párrafo predeter.1"/>
    <w:rsid w:val="00B71976"/>
  </w:style>
  <w:style w:type="character" w:customStyle="1" w:styleId="WW-Absatz-Standardschriftart1">
    <w:name w:val="WW-Absatz-Standardschriftart1"/>
    <w:rsid w:val="00B71976"/>
  </w:style>
  <w:style w:type="character" w:customStyle="1" w:styleId="Fuentedeprrafopredeter7">
    <w:name w:val="Fuente de párrafo predeter.7"/>
    <w:rsid w:val="00B71976"/>
  </w:style>
  <w:style w:type="character" w:customStyle="1" w:styleId="Fuentedeprrafopredeter6">
    <w:name w:val="Fuente de párrafo predeter.6"/>
    <w:rsid w:val="00B71976"/>
  </w:style>
  <w:style w:type="character" w:customStyle="1" w:styleId="WW-Absatz-Standardschriftart11">
    <w:name w:val="WW-Absatz-Standardschriftart11"/>
    <w:rsid w:val="00B71976"/>
  </w:style>
  <w:style w:type="character" w:customStyle="1" w:styleId="WW-Absatz-Standardschriftart111">
    <w:name w:val="WW-Absatz-Standardschriftart111"/>
    <w:rsid w:val="00B71976"/>
  </w:style>
  <w:style w:type="character" w:customStyle="1" w:styleId="WW-Absatz-Standardschriftart1111">
    <w:name w:val="WW-Absatz-Standardschriftart1111"/>
    <w:rsid w:val="00B71976"/>
  </w:style>
  <w:style w:type="character" w:customStyle="1" w:styleId="WW-Absatz-Standardschriftart11111">
    <w:name w:val="WW-Absatz-Standardschriftart11111"/>
    <w:rsid w:val="00B71976"/>
  </w:style>
  <w:style w:type="character" w:customStyle="1" w:styleId="Fuentedeprrafopredeter5">
    <w:name w:val="Fuente de párrafo predeter.5"/>
    <w:rsid w:val="00B71976"/>
  </w:style>
  <w:style w:type="character" w:customStyle="1" w:styleId="WW-Absatz-Standardschriftart111111">
    <w:name w:val="WW-Absatz-Standardschriftart111111"/>
    <w:rsid w:val="00B71976"/>
  </w:style>
  <w:style w:type="character" w:customStyle="1" w:styleId="WW8Num3z2">
    <w:name w:val="WW8Num3z2"/>
    <w:rsid w:val="00B71976"/>
    <w:rPr>
      <w:rFonts w:ascii="Wingdings" w:hAnsi="Wingdings"/>
    </w:rPr>
  </w:style>
  <w:style w:type="character" w:customStyle="1" w:styleId="WW8Num3z3">
    <w:name w:val="WW8Num3z3"/>
    <w:rsid w:val="00B71976"/>
    <w:rPr>
      <w:rFonts w:ascii="Symbol" w:hAnsi="Symbol"/>
    </w:rPr>
  </w:style>
  <w:style w:type="character" w:customStyle="1" w:styleId="WW8Num4z2">
    <w:name w:val="WW8Num4z2"/>
    <w:rsid w:val="00B71976"/>
    <w:rPr>
      <w:rFonts w:ascii="Wingdings" w:hAnsi="Wingdings"/>
    </w:rPr>
  </w:style>
  <w:style w:type="character" w:customStyle="1" w:styleId="WW8Num4z3">
    <w:name w:val="WW8Num4z3"/>
    <w:rsid w:val="00B71976"/>
    <w:rPr>
      <w:rFonts w:ascii="Symbol" w:hAnsi="Symbol"/>
    </w:rPr>
  </w:style>
  <w:style w:type="character" w:customStyle="1" w:styleId="WW8Num6z0">
    <w:name w:val="WW8Num6z0"/>
    <w:rsid w:val="00B71976"/>
    <w:rPr>
      <w:b/>
    </w:rPr>
  </w:style>
  <w:style w:type="character" w:customStyle="1" w:styleId="WW8Num8z0">
    <w:name w:val="WW8Num8z0"/>
    <w:rsid w:val="00B71976"/>
    <w:rPr>
      <w:rFonts w:cs="Times New Roman"/>
    </w:rPr>
  </w:style>
  <w:style w:type="character" w:customStyle="1" w:styleId="WW8Num8z1">
    <w:name w:val="WW8Num8z1"/>
    <w:rsid w:val="00B71976"/>
    <w:rPr>
      <w:rFonts w:ascii="Wingdings 3" w:hAnsi="Wingdings 3"/>
      <w:color w:val="000000"/>
      <w:sz w:val="24"/>
    </w:rPr>
  </w:style>
  <w:style w:type="character" w:customStyle="1" w:styleId="WW8Num9z0">
    <w:name w:val="WW8Num9z0"/>
    <w:rsid w:val="00B71976"/>
    <w:rPr>
      <w:rFonts w:ascii="Wingdings 3" w:hAnsi="Wingdings 3"/>
      <w:color w:val="000000"/>
      <w:sz w:val="24"/>
    </w:rPr>
  </w:style>
  <w:style w:type="character" w:customStyle="1" w:styleId="WW8Num9z1">
    <w:name w:val="WW8Num9z1"/>
    <w:rsid w:val="00B71976"/>
    <w:rPr>
      <w:rFonts w:ascii="Courier New" w:hAnsi="Courier New" w:cs="Courier New"/>
    </w:rPr>
  </w:style>
  <w:style w:type="character" w:customStyle="1" w:styleId="WW8Num9z2">
    <w:name w:val="WW8Num9z2"/>
    <w:rsid w:val="00B71976"/>
    <w:rPr>
      <w:rFonts w:ascii="Wingdings" w:hAnsi="Wingdings"/>
    </w:rPr>
  </w:style>
  <w:style w:type="character" w:customStyle="1" w:styleId="WW8Num9z3">
    <w:name w:val="WW8Num9z3"/>
    <w:rsid w:val="00B71976"/>
    <w:rPr>
      <w:rFonts w:ascii="Symbol" w:hAnsi="Symbol"/>
    </w:rPr>
  </w:style>
  <w:style w:type="character" w:customStyle="1" w:styleId="Fuentedeprrafopredeter4">
    <w:name w:val="Fuente de párrafo predeter.4"/>
    <w:rsid w:val="00B71976"/>
  </w:style>
  <w:style w:type="character" w:customStyle="1" w:styleId="WW8Num5z1">
    <w:name w:val="WW8Num5z1"/>
    <w:rsid w:val="00B71976"/>
    <w:rPr>
      <w:rFonts w:ascii="Courier New" w:hAnsi="Courier New" w:cs="Courier New"/>
    </w:rPr>
  </w:style>
  <w:style w:type="character" w:customStyle="1" w:styleId="WW8Num5z2">
    <w:name w:val="WW8Num5z2"/>
    <w:rsid w:val="00B71976"/>
    <w:rPr>
      <w:rFonts w:ascii="Wingdings" w:hAnsi="Wingdings"/>
    </w:rPr>
  </w:style>
  <w:style w:type="character" w:customStyle="1" w:styleId="WW8Num6z1">
    <w:name w:val="WW8Num6z1"/>
    <w:rsid w:val="00B71976"/>
    <w:rPr>
      <w:b w:val="0"/>
    </w:rPr>
  </w:style>
  <w:style w:type="character" w:customStyle="1" w:styleId="Fuentedeprrafopredeter3">
    <w:name w:val="Fuente de párrafo predeter.3"/>
    <w:rsid w:val="00B71976"/>
  </w:style>
  <w:style w:type="character" w:customStyle="1" w:styleId="WW-Absatz-Standardschriftart1111111">
    <w:name w:val="WW-Absatz-Standardschriftart1111111"/>
    <w:rsid w:val="00B71976"/>
  </w:style>
  <w:style w:type="character" w:customStyle="1" w:styleId="WW-Absatz-Standardschriftart11111111">
    <w:name w:val="WW-Absatz-Standardschriftart11111111"/>
    <w:rsid w:val="00B71976"/>
  </w:style>
  <w:style w:type="character" w:customStyle="1" w:styleId="WW8Num13z0">
    <w:name w:val="WW8Num13z0"/>
    <w:rsid w:val="00B71976"/>
    <w:rPr>
      <w:rFonts w:ascii="Symbol" w:hAnsi="Symbol"/>
    </w:rPr>
  </w:style>
  <w:style w:type="character" w:customStyle="1" w:styleId="WW8Num13z1">
    <w:name w:val="WW8Num13z1"/>
    <w:rsid w:val="00B71976"/>
    <w:rPr>
      <w:rFonts w:ascii="Courier New" w:hAnsi="Courier New" w:cs="Courier New"/>
    </w:rPr>
  </w:style>
  <w:style w:type="character" w:customStyle="1" w:styleId="WW8Num13z2">
    <w:name w:val="WW8Num13z2"/>
    <w:rsid w:val="00B71976"/>
    <w:rPr>
      <w:rFonts w:ascii="Wingdings" w:hAnsi="Wingdings"/>
    </w:rPr>
  </w:style>
  <w:style w:type="character" w:customStyle="1" w:styleId="WW8Num15z1">
    <w:name w:val="WW8Num15z1"/>
    <w:rsid w:val="00B71976"/>
    <w:rPr>
      <w:rFonts w:ascii="Courier New" w:hAnsi="Courier New" w:cs="Courier New"/>
    </w:rPr>
  </w:style>
  <w:style w:type="character" w:customStyle="1" w:styleId="WW8Num15z2">
    <w:name w:val="WW8Num15z2"/>
    <w:rsid w:val="00B71976"/>
    <w:rPr>
      <w:rFonts w:ascii="Wingdings" w:hAnsi="Wingdings"/>
    </w:rPr>
  </w:style>
  <w:style w:type="character" w:customStyle="1" w:styleId="WW8Num15z3">
    <w:name w:val="WW8Num15z3"/>
    <w:rsid w:val="00B71976"/>
    <w:rPr>
      <w:rFonts w:ascii="Symbol" w:hAnsi="Symbol"/>
    </w:rPr>
  </w:style>
  <w:style w:type="character" w:customStyle="1" w:styleId="Fuentedeprrafopredeter2">
    <w:name w:val="Fuente de párrafo predeter.2"/>
    <w:rsid w:val="00B71976"/>
  </w:style>
  <w:style w:type="character" w:customStyle="1" w:styleId="WW-Fuentedeprrafopredeter1">
    <w:name w:val="WW-Fuente de párrafo predeter.1"/>
    <w:rsid w:val="00B71976"/>
  </w:style>
  <w:style w:type="character" w:customStyle="1" w:styleId="WW-Absatz-Standardschriftart111111111">
    <w:name w:val="WW-Absatz-Standardschriftart111111111"/>
    <w:rsid w:val="00B71976"/>
  </w:style>
  <w:style w:type="character" w:customStyle="1" w:styleId="WW8Num1z0">
    <w:name w:val="WW8Num1z0"/>
    <w:rsid w:val="00B71976"/>
    <w:rPr>
      <w:rFonts w:ascii="Wingdings" w:hAnsi="Wingdings" w:cs="StarSymbol"/>
      <w:sz w:val="18"/>
      <w:szCs w:val="18"/>
    </w:rPr>
  </w:style>
  <w:style w:type="character" w:customStyle="1" w:styleId="WW8Num1z1">
    <w:name w:val="WW8Num1z1"/>
    <w:rsid w:val="00B71976"/>
    <w:rPr>
      <w:rFonts w:ascii="Wingdings 2" w:hAnsi="Wingdings 2" w:cs="StarSymbol"/>
      <w:sz w:val="18"/>
      <w:szCs w:val="18"/>
    </w:rPr>
  </w:style>
  <w:style w:type="character" w:customStyle="1" w:styleId="WW8Num1z2">
    <w:name w:val="WW8Num1z2"/>
    <w:rsid w:val="00B71976"/>
    <w:rPr>
      <w:rFonts w:ascii="StarSymbol" w:hAnsi="StarSymbol" w:cs="StarSymbol"/>
      <w:sz w:val="18"/>
      <w:szCs w:val="18"/>
    </w:rPr>
  </w:style>
  <w:style w:type="character" w:customStyle="1" w:styleId="WW-Absatz-Standardschriftart1111111111">
    <w:name w:val="WW-Absatz-Standardschriftart1111111111"/>
    <w:rsid w:val="00B71976"/>
  </w:style>
  <w:style w:type="character" w:customStyle="1" w:styleId="Vietas">
    <w:name w:val="Viñetas"/>
    <w:rsid w:val="00B71976"/>
    <w:rPr>
      <w:rFonts w:ascii="StarSymbol" w:eastAsia="StarSymbol" w:hAnsi="StarSymbol" w:cs="StarSymbol"/>
      <w:sz w:val="18"/>
      <w:szCs w:val="18"/>
    </w:rPr>
  </w:style>
  <w:style w:type="character" w:customStyle="1" w:styleId="Carcterdenumeracin">
    <w:name w:val="Carácter de numeración"/>
    <w:rsid w:val="00B71976"/>
  </w:style>
  <w:style w:type="character" w:customStyle="1" w:styleId="WW8Num25z1">
    <w:name w:val="WW8Num25z1"/>
    <w:rsid w:val="00B71976"/>
    <w:rPr>
      <w:rFonts w:ascii="Wingdings 3" w:hAnsi="Wingdings 3"/>
      <w:color w:val="auto"/>
      <w:sz w:val="24"/>
    </w:rPr>
  </w:style>
  <w:style w:type="character" w:customStyle="1" w:styleId="WW8Num26z0">
    <w:name w:val="WW8Num26z0"/>
    <w:rsid w:val="00B71976"/>
    <w:rPr>
      <w:rFonts w:ascii="Wingdings 3" w:hAnsi="Wingdings 3"/>
      <w:color w:val="auto"/>
      <w:sz w:val="24"/>
    </w:rPr>
  </w:style>
  <w:style w:type="character" w:customStyle="1" w:styleId="WW8Num26z1">
    <w:name w:val="WW8Num26z1"/>
    <w:rsid w:val="00B71976"/>
    <w:rPr>
      <w:rFonts w:ascii="Courier New" w:hAnsi="Courier New" w:cs="Courier New"/>
    </w:rPr>
  </w:style>
  <w:style w:type="character" w:customStyle="1" w:styleId="WW8Num26z2">
    <w:name w:val="WW8Num26z2"/>
    <w:rsid w:val="00B71976"/>
    <w:rPr>
      <w:rFonts w:ascii="Wingdings" w:hAnsi="Wingdings"/>
    </w:rPr>
  </w:style>
  <w:style w:type="character" w:customStyle="1" w:styleId="WW8Num26z3">
    <w:name w:val="WW8Num26z3"/>
    <w:rsid w:val="00B71976"/>
    <w:rPr>
      <w:rFonts w:ascii="Symbol" w:hAnsi="Symbol"/>
    </w:rPr>
  </w:style>
  <w:style w:type="paragraph" w:customStyle="1" w:styleId="Encabezado9">
    <w:name w:val="Encabezado9"/>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character" w:customStyle="1" w:styleId="TextoindependienteCar">
    <w:name w:val="Texto independiente Car"/>
    <w:basedOn w:val="Fuentedeprrafopredeter"/>
    <w:link w:val="Textoindependiente"/>
    <w:rsid w:val="00B71976"/>
    <w:rPr>
      <w:rFonts w:ascii="Times New Roman" w:eastAsia="Times New Roman" w:hAnsi="Times New Roman" w:cs="Times New Roman"/>
      <w:b/>
      <w:bCs/>
      <w:sz w:val="20"/>
      <w:szCs w:val="20"/>
      <w:lang w:val="es-ES" w:eastAsia="es-ES" w:bidi="es-ES"/>
    </w:rPr>
  </w:style>
  <w:style w:type="paragraph" w:styleId="Lista">
    <w:name w:val="List"/>
    <w:basedOn w:val="Textoindependiente"/>
    <w:rsid w:val="00B71976"/>
    <w:pPr>
      <w:suppressAutoHyphens/>
      <w:autoSpaceDE/>
      <w:autoSpaceDN/>
      <w:spacing w:after="120"/>
    </w:pPr>
    <w:rPr>
      <w:rFonts w:eastAsia="Lucida Sans Unicode" w:cs="Tahoma"/>
      <w:b w:val="0"/>
      <w:bCs w:val="0"/>
      <w:kern w:val="1"/>
      <w:sz w:val="24"/>
      <w:szCs w:val="24"/>
      <w:lang w:val="es-MX" w:eastAsia="ar-SA" w:bidi="ar-SA"/>
    </w:rPr>
  </w:style>
  <w:style w:type="paragraph" w:customStyle="1" w:styleId="Etiqueta">
    <w:name w:val="Etiqueta"/>
    <w:basedOn w:val="Normal"/>
    <w:rsid w:val="00B71976"/>
    <w:pPr>
      <w:suppressLineNumbers/>
      <w:suppressAutoHyphens/>
      <w:autoSpaceDE/>
      <w:autoSpaceDN/>
      <w:spacing w:before="120" w:after="120"/>
    </w:pPr>
    <w:rPr>
      <w:rFonts w:eastAsia="Lucida Sans Unicode" w:cs="Tahoma"/>
      <w:i/>
      <w:iCs/>
      <w:kern w:val="1"/>
      <w:sz w:val="24"/>
      <w:szCs w:val="24"/>
      <w:lang w:val="es-MX" w:eastAsia="ar-SA" w:bidi="ar-SA"/>
    </w:rPr>
  </w:style>
  <w:style w:type="paragraph" w:customStyle="1" w:styleId="ndice">
    <w:name w:val="Índice"/>
    <w:basedOn w:val="Normal"/>
    <w:rsid w:val="00B71976"/>
    <w:pPr>
      <w:suppressLineNumbers/>
      <w:suppressAutoHyphens/>
      <w:autoSpaceDE/>
      <w:autoSpaceDN/>
    </w:pPr>
    <w:rPr>
      <w:rFonts w:eastAsia="Lucida Sans Unicode" w:cs="Tahoma"/>
      <w:kern w:val="1"/>
      <w:sz w:val="24"/>
      <w:szCs w:val="24"/>
      <w:lang w:val="es-MX" w:eastAsia="ar-SA" w:bidi="ar-SA"/>
    </w:rPr>
  </w:style>
  <w:style w:type="paragraph" w:customStyle="1" w:styleId="Encabezado8">
    <w:name w:val="Encabezado8"/>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7">
    <w:name w:val="Encabezado7"/>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6">
    <w:name w:val="Encabezado6"/>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5">
    <w:name w:val="Encabezado5"/>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4">
    <w:name w:val="Encabezado4"/>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3">
    <w:name w:val="Encabezado3"/>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2">
    <w:name w:val="Encabezado2"/>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1">
    <w:name w:val="Encabezado1"/>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delatabla">
    <w:name w:val="Encabezado de la tabla"/>
    <w:basedOn w:val="Contenidodelatabla"/>
    <w:rsid w:val="00B71976"/>
    <w:pPr>
      <w:jc w:val="center"/>
    </w:pPr>
    <w:rPr>
      <w:b/>
      <w:bCs/>
    </w:rPr>
  </w:style>
  <w:style w:type="character" w:customStyle="1" w:styleId="PiedepginaCar1">
    <w:name w:val="Pie de página Car1"/>
    <w:basedOn w:val="Fuentedeprrafopredeter"/>
    <w:uiPriority w:val="99"/>
    <w:rsid w:val="00B71976"/>
    <w:rPr>
      <w:rFonts w:eastAsia="Lucida Sans Unicode"/>
      <w:kern w:val="1"/>
      <w:sz w:val="24"/>
      <w:szCs w:val="24"/>
      <w:lang w:eastAsia="ar-SA"/>
    </w:rPr>
  </w:style>
  <w:style w:type="paragraph" w:customStyle="1" w:styleId="Textodeglobo1">
    <w:name w:val="Texto de globo1"/>
    <w:basedOn w:val="Normal"/>
    <w:rsid w:val="00B71976"/>
    <w:pPr>
      <w:suppressAutoHyphens/>
      <w:autoSpaceDE/>
      <w:autoSpaceDN/>
    </w:pPr>
    <w:rPr>
      <w:rFonts w:ascii="Tahoma" w:eastAsia="Lucida Sans Unicode" w:hAnsi="Tahoma" w:cs="Tahoma"/>
      <w:kern w:val="1"/>
      <w:sz w:val="16"/>
      <w:szCs w:val="16"/>
      <w:lang w:val="es-MX" w:eastAsia="ar-SA" w:bidi="ar-SA"/>
    </w:rPr>
  </w:style>
  <w:style w:type="paragraph" w:customStyle="1" w:styleId="Cita1">
    <w:name w:val="Cita1"/>
    <w:basedOn w:val="Normal"/>
    <w:rsid w:val="00B71976"/>
    <w:pPr>
      <w:widowControl/>
      <w:suppressAutoHyphens/>
      <w:autoSpaceDE/>
      <w:autoSpaceDN/>
      <w:spacing w:after="283" w:line="276" w:lineRule="auto"/>
      <w:ind w:left="567" w:right="567"/>
    </w:pPr>
    <w:rPr>
      <w:rFonts w:ascii="Arial" w:eastAsia="Calibri" w:hAnsi="Arial" w:cs="Arial"/>
      <w:kern w:val="1"/>
      <w:sz w:val="24"/>
      <w:lang w:val="es-MX" w:eastAsia="ar-SA" w:bidi="ar-SA"/>
    </w:rPr>
  </w:style>
  <w:style w:type="paragraph" w:customStyle="1" w:styleId="ListParagraph2">
    <w:name w:val="List Paragraph2"/>
    <w:basedOn w:val="Normal"/>
    <w:rsid w:val="00B71976"/>
    <w:pPr>
      <w:widowControl/>
      <w:autoSpaceDE/>
      <w:autoSpaceDN/>
      <w:spacing w:after="200"/>
      <w:ind w:left="720"/>
    </w:pPr>
    <w:rPr>
      <w:rFonts w:ascii="Calibri" w:eastAsia="Calibri" w:hAnsi="Calibri"/>
      <w:kern w:val="1"/>
      <w:lang w:val="en-US" w:eastAsia="ar-SA" w:bidi="ar-SA"/>
    </w:rPr>
  </w:style>
  <w:style w:type="paragraph" w:customStyle="1" w:styleId="Default">
    <w:name w:val="Default"/>
    <w:rsid w:val="00B71976"/>
    <w:pPr>
      <w:widowControl/>
      <w:adjustRightInd w:val="0"/>
    </w:pPr>
    <w:rPr>
      <w:rFonts w:ascii="Times New Roman" w:eastAsia="Times New Roman" w:hAnsi="Times New Roman" w:cs="Times New Roman"/>
      <w:color w:val="000000"/>
      <w:sz w:val="24"/>
      <w:szCs w:val="24"/>
      <w:lang w:val="es-MX" w:eastAsia="es-MX"/>
    </w:rPr>
  </w:style>
  <w:style w:type="character" w:styleId="Nmerodepgina">
    <w:name w:val="page number"/>
    <w:basedOn w:val="Fuentedeprrafopredeter"/>
    <w:rsid w:val="00B71976"/>
  </w:style>
  <w:style w:type="character" w:customStyle="1" w:styleId="Smbolodenotaalpie">
    <w:name w:val="Símbolo de nota al pie"/>
    <w:rsid w:val="00B71976"/>
  </w:style>
  <w:style w:type="table" w:styleId="Tablaconcuadrcula">
    <w:name w:val="Table Grid"/>
    <w:basedOn w:val="Tablanormal"/>
    <w:uiPriority w:val="39"/>
    <w:rsid w:val="00B71976"/>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B71976"/>
    <w:pPr>
      <w:spacing w:line="321" w:lineRule="atLeast"/>
    </w:pPr>
    <w:rPr>
      <w:rFonts w:ascii="Eureka Sans" w:hAnsi="Eureka Sans"/>
      <w:color w:val="auto"/>
    </w:rPr>
  </w:style>
  <w:style w:type="paragraph" w:customStyle="1" w:styleId="Pa4">
    <w:name w:val="Pa4"/>
    <w:basedOn w:val="Default"/>
    <w:next w:val="Default"/>
    <w:uiPriority w:val="99"/>
    <w:rsid w:val="00B71976"/>
    <w:pPr>
      <w:spacing w:line="241" w:lineRule="atLeast"/>
    </w:pPr>
    <w:rPr>
      <w:rFonts w:ascii="Eureka Sans" w:hAnsi="Eureka Sans"/>
      <w:color w:val="auto"/>
    </w:rPr>
  </w:style>
  <w:style w:type="character" w:customStyle="1" w:styleId="i">
    <w:name w:val="i"/>
    <w:rsid w:val="00B71976"/>
    <w:rPr>
      <w:color w:val="003399"/>
    </w:rPr>
  </w:style>
  <w:style w:type="character" w:customStyle="1" w:styleId="TextodegloboCar1">
    <w:name w:val="Texto de globo Car1"/>
    <w:basedOn w:val="Fuentedeprrafopredeter"/>
    <w:uiPriority w:val="99"/>
    <w:rsid w:val="00B71976"/>
    <w:rPr>
      <w:rFonts w:ascii="Tahoma" w:eastAsia="Lucida Sans Unicode" w:hAnsi="Tahoma" w:cs="Tahoma"/>
      <w:kern w:val="1"/>
      <w:sz w:val="16"/>
      <w:szCs w:val="16"/>
      <w:lang w:eastAsia="ar-SA"/>
    </w:rPr>
  </w:style>
  <w:style w:type="character" w:customStyle="1" w:styleId="WW8Num10z0">
    <w:name w:val="WW8Num10z0"/>
    <w:rsid w:val="00B71976"/>
    <w:rPr>
      <w:rFonts w:ascii="Symbol" w:hAnsi="Symbol" w:cs="StarSymbol"/>
      <w:sz w:val="18"/>
      <w:szCs w:val="18"/>
    </w:rPr>
  </w:style>
  <w:style w:type="character" w:customStyle="1" w:styleId="WW8Num10z1">
    <w:name w:val="WW8Num10z1"/>
    <w:rsid w:val="00B71976"/>
    <w:rPr>
      <w:rFonts w:ascii="OpenSymbol" w:hAnsi="OpenSymbol" w:cs="StarSymbol"/>
      <w:sz w:val="18"/>
      <w:szCs w:val="18"/>
    </w:rPr>
  </w:style>
  <w:style w:type="character" w:customStyle="1" w:styleId="WW-Absatz-Standardschriftart11111111111">
    <w:name w:val="WW-Absatz-Standardschriftart11111111111"/>
    <w:rsid w:val="00B71976"/>
  </w:style>
  <w:style w:type="character" w:customStyle="1" w:styleId="WW-Absatz-Standardschriftart111111111111">
    <w:name w:val="WW-Absatz-Standardschriftart111111111111"/>
    <w:rsid w:val="00B71976"/>
  </w:style>
  <w:style w:type="character" w:customStyle="1" w:styleId="WW-Absatz-Standardschriftart1111111111111">
    <w:name w:val="WW-Absatz-Standardschriftart1111111111111"/>
    <w:rsid w:val="00B71976"/>
  </w:style>
  <w:style w:type="character" w:customStyle="1" w:styleId="WW-Absatz-Standardschriftart11111111111111">
    <w:name w:val="WW-Absatz-Standardschriftart11111111111111"/>
    <w:rsid w:val="00B71976"/>
  </w:style>
  <w:style w:type="character" w:customStyle="1" w:styleId="WW-Absatz-Standardschriftart111111111111111">
    <w:name w:val="WW-Absatz-Standardschriftart111111111111111"/>
    <w:rsid w:val="00B71976"/>
  </w:style>
  <w:style w:type="character" w:customStyle="1" w:styleId="estilo2">
    <w:name w:val="estilo2"/>
    <w:rsid w:val="00B71976"/>
  </w:style>
  <w:style w:type="paragraph" w:styleId="Textonotaalfinal">
    <w:name w:val="endnote text"/>
    <w:basedOn w:val="Normal"/>
    <w:link w:val="TextonotaalfinalCar"/>
    <w:uiPriority w:val="99"/>
    <w:unhideWhenUsed/>
    <w:rsid w:val="00B71976"/>
    <w:pPr>
      <w:suppressAutoHyphens/>
      <w:autoSpaceDE/>
      <w:autoSpaceDN/>
    </w:pPr>
    <w:rPr>
      <w:rFonts w:eastAsia="Lucida Sans Unicode"/>
      <w:kern w:val="1"/>
      <w:sz w:val="20"/>
      <w:szCs w:val="20"/>
      <w:lang w:val="es-MX" w:eastAsia="ar-SA" w:bidi="ar-SA"/>
    </w:rPr>
  </w:style>
  <w:style w:type="character" w:customStyle="1" w:styleId="TextonotaalfinalCar">
    <w:name w:val="Texto nota al final Car"/>
    <w:basedOn w:val="Fuentedeprrafopredeter"/>
    <w:link w:val="Textonotaalfinal"/>
    <w:uiPriority w:val="99"/>
    <w:rsid w:val="00B71976"/>
    <w:rPr>
      <w:rFonts w:ascii="Times New Roman" w:eastAsia="Lucida Sans Unicode" w:hAnsi="Times New Roman" w:cs="Times New Roman"/>
      <w:kern w:val="1"/>
      <w:sz w:val="20"/>
      <w:szCs w:val="20"/>
      <w:lang w:val="es-MX" w:eastAsia="ar-SA"/>
    </w:rPr>
  </w:style>
  <w:style w:type="character" w:styleId="Refdenotaalfinal">
    <w:name w:val="endnote reference"/>
    <w:uiPriority w:val="99"/>
    <w:unhideWhenUsed/>
    <w:rsid w:val="00B71976"/>
    <w:rPr>
      <w:vertAlign w:val="superscript"/>
    </w:rPr>
  </w:style>
  <w:style w:type="character" w:styleId="Refdecomentario">
    <w:name w:val="annotation reference"/>
    <w:rsid w:val="00B71976"/>
    <w:rPr>
      <w:sz w:val="16"/>
      <w:szCs w:val="16"/>
    </w:rPr>
  </w:style>
  <w:style w:type="paragraph" w:styleId="Textocomentario">
    <w:name w:val="annotation text"/>
    <w:basedOn w:val="Normal"/>
    <w:link w:val="TextocomentarioCar"/>
    <w:rsid w:val="00B71976"/>
    <w:pPr>
      <w:suppressAutoHyphens/>
      <w:autoSpaceDE/>
      <w:autoSpaceDN/>
    </w:pPr>
    <w:rPr>
      <w:rFonts w:eastAsia="Lucida Sans Unicode"/>
      <w:kern w:val="1"/>
      <w:sz w:val="20"/>
      <w:szCs w:val="20"/>
      <w:lang w:val="es-MX" w:eastAsia="ar-SA" w:bidi="ar-SA"/>
    </w:rPr>
  </w:style>
  <w:style w:type="character" w:customStyle="1" w:styleId="TextocomentarioCar">
    <w:name w:val="Texto comentario Car"/>
    <w:basedOn w:val="Fuentedeprrafopredeter"/>
    <w:link w:val="Textocomentario"/>
    <w:rsid w:val="00B71976"/>
    <w:rPr>
      <w:rFonts w:ascii="Times New Roman" w:eastAsia="Lucida Sans Unicode" w:hAnsi="Times New Roman" w:cs="Times New Roman"/>
      <w:kern w:val="1"/>
      <w:sz w:val="20"/>
      <w:szCs w:val="20"/>
      <w:lang w:val="es-MX" w:eastAsia="ar-SA"/>
    </w:rPr>
  </w:style>
  <w:style w:type="paragraph" w:styleId="Asuntodelcomentario">
    <w:name w:val="annotation subject"/>
    <w:basedOn w:val="Textocomentario"/>
    <w:next w:val="Textocomentario"/>
    <w:link w:val="AsuntodelcomentarioCar"/>
    <w:rsid w:val="00B71976"/>
    <w:rPr>
      <w:b/>
      <w:bCs/>
    </w:rPr>
  </w:style>
  <w:style w:type="character" w:customStyle="1" w:styleId="AsuntodelcomentarioCar">
    <w:name w:val="Asunto del comentario Car"/>
    <w:basedOn w:val="TextocomentarioCar"/>
    <w:link w:val="Asuntodelcomentario"/>
    <w:rsid w:val="00B71976"/>
    <w:rPr>
      <w:rFonts w:ascii="Times New Roman" w:eastAsia="Lucida Sans Unicode" w:hAnsi="Times New Roman" w:cs="Times New Roman"/>
      <w:b/>
      <w:bCs/>
      <w:kern w:val="1"/>
      <w:sz w:val="20"/>
      <w:szCs w:val="20"/>
      <w:lang w:val="es-MX" w:eastAsia="ar-SA"/>
    </w:rPr>
  </w:style>
  <w:style w:type="character" w:styleId="Nmerodelnea">
    <w:name w:val="line number"/>
    <w:rsid w:val="00B71976"/>
  </w:style>
  <w:style w:type="paragraph" w:customStyle="1" w:styleId="Texto">
    <w:name w:val="Texto"/>
    <w:basedOn w:val="Normal"/>
    <w:rsid w:val="00B71976"/>
    <w:pPr>
      <w:widowControl/>
      <w:autoSpaceDE/>
      <w:autoSpaceDN/>
      <w:spacing w:after="101" w:line="216" w:lineRule="exact"/>
      <w:ind w:firstLine="288"/>
      <w:jc w:val="both"/>
    </w:pPr>
    <w:rPr>
      <w:rFonts w:ascii="Arial" w:hAnsi="Arial" w:cs="Arial"/>
      <w:sz w:val="18"/>
      <w:szCs w:val="18"/>
      <w:lang w:bidi="ar-SA"/>
    </w:rPr>
  </w:style>
  <w:style w:type="table" w:styleId="Tablaweb1">
    <w:name w:val="Table Web 1"/>
    <w:basedOn w:val="Tablanormal"/>
    <w:rsid w:val="00B71976"/>
    <w:pPr>
      <w:suppressAutoHyphens/>
      <w:autoSpaceDE/>
      <w:autoSpaceDN/>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B71976"/>
    <w:pPr>
      <w:widowControl/>
      <w:autoSpaceDE/>
      <w:autoSpaceDN/>
    </w:pPr>
    <w:rPr>
      <w:rFonts w:ascii="Times New Roman" w:eastAsia="Times New Roman" w:hAnsi="Times New Roman" w:cs="Times New Roman"/>
      <w:sz w:val="20"/>
      <w:szCs w:val="20"/>
      <w:lang w:val="es-MX"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B71976"/>
    <w:pPr>
      <w:widowControl/>
      <w:autoSpaceDE/>
      <w:autoSpaceDN/>
    </w:pPr>
    <w:rPr>
      <w:rFonts w:ascii="Times New Roman" w:eastAsia="Times New Roman" w:hAnsi="Times New Roman" w:cs="Times New Roman"/>
      <w:sz w:val="20"/>
      <w:szCs w:val="20"/>
      <w:lang w:val="es-MX"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B71976"/>
    <w:pPr>
      <w:widowControl/>
      <w:autoSpaceDE/>
      <w:autoSpaceDN/>
    </w:pPr>
    <w:rPr>
      <w:rFonts w:ascii="Times New Roman" w:eastAsia="Times New Roman" w:hAnsi="Times New Roman" w:cs="Times New Roman"/>
      <w:sz w:val="20"/>
      <w:szCs w:val="20"/>
      <w:lang w:val="es-MX"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B71976"/>
    <w:pPr>
      <w:widowControl/>
      <w:autoSpaceDE/>
      <w:autoSpaceDN/>
      <w:spacing w:after="120" w:line="264" w:lineRule="auto"/>
      <w:jc w:val="center"/>
    </w:pPr>
    <w:rPr>
      <w:rFonts w:ascii="Calibri" w:eastAsia="Times New Roman"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B7197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0885">
      <w:bodyDiv w:val="1"/>
      <w:marLeft w:val="0"/>
      <w:marRight w:val="0"/>
      <w:marTop w:val="0"/>
      <w:marBottom w:val="0"/>
      <w:divBdr>
        <w:top w:val="none" w:sz="0" w:space="0" w:color="auto"/>
        <w:left w:val="none" w:sz="0" w:space="0" w:color="auto"/>
        <w:bottom w:val="none" w:sz="0" w:space="0" w:color="auto"/>
        <w:right w:val="none" w:sz="0" w:space="0" w:color="auto"/>
      </w:divBdr>
    </w:div>
    <w:div w:id="483591327">
      <w:bodyDiv w:val="1"/>
      <w:marLeft w:val="0"/>
      <w:marRight w:val="0"/>
      <w:marTop w:val="0"/>
      <w:marBottom w:val="0"/>
      <w:divBdr>
        <w:top w:val="none" w:sz="0" w:space="0" w:color="auto"/>
        <w:left w:val="none" w:sz="0" w:space="0" w:color="auto"/>
        <w:bottom w:val="none" w:sz="0" w:space="0" w:color="auto"/>
        <w:right w:val="none" w:sz="0" w:space="0" w:color="auto"/>
      </w:divBdr>
    </w:div>
    <w:div w:id="513032034">
      <w:bodyDiv w:val="1"/>
      <w:marLeft w:val="0"/>
      <w:marRight w:val="0"/>
      <w:marTop w:val="0"/>
      <w:marBottom w:val="0"/>
      <w:divBdr>
        <w:top w:val="none" w:sz="0" w:space="0" w:color="auto"/>
        <w:left w:val="none" w:sz="0" w:space="0" w:color="auto"/>
        <w:bottom w:val="none" w:sz="0" w:space="0" w:color="auto"/>
        <w:right w:val="none" w:sz="0" w:space="0" w:color="auto"/>
      </w:divBdr>
    </w:div>
    <w:div w:id="602692187">
      <w:bodyDiv w:val="1"/>
      <w:marLeft w:val="0"/>
      <w:marRight w:val="0"/>
      <w:marTop w:val="0"/>
      <w:marBottom w:val="0"/>
      <w:divBdr>
        <w:top w:val="none" w:sz="0" w:space="0" w:color="auto"/>
        <w:left w:val="none" w:sz="0" w:space="0" w:color="auto"/>
        <w:bottom w:val="none" w:sz="0" w:space="0" w:color="auto"/>
        <w:right w:val="none" w:sz="0" w:space="0" w:color="auto"/>
      </w:divBdr>
    </w:div>
    <w:div w:id="632564164">
      <w:bodyDiv w:val="1"/>
      <w:marLeft w:val="0"/>
      <w:marRight w:val="0"/>
      <w:marTop w:val="0"/>
      <w:marBottom w:val="0"/>
      <w:divBdr>
        <w:top w:val="none" w:sz="0" w:space="0" w:color="auto"/>
        <w:left w:val="none" w:sz="0" w:space="0" w:color="auto"/>
        <w:bottom w:val="none" w:sz="0" w:space="0" w:color="auto"/>
        <w:right w:val="none" w:sz="0" w:space="0" w:color="auto"/>
      </w:divBdr>
    </w:div>
    <w:div w:id="990719331">
      <w:bodyDiv w:val="1"/>
      <w:marLeft w:val="0"/>
      <w:marRight w:val="0"/>
      <w:marTop w:val="0"/>
      <w:marBottom w:val="0"/>
      <w:divBdr>
        <w:top w:val="none" w:sz="0" w:space="0" w:color="auto"/>
        <w:left w:val="none" w:sz="0" w:space="0" w:color="auto"/>
        <w:bottom w:val="none" w:sz="0" w:space="0" w:color="auto"/>
        <w:right w:val="none" w:sz="0" w:space="0" w:color="auto"/>
      </w:divBdr>
    </w:div>
    <w:div w:id="1084836421">
      <w:bodyDiv w:val="1"/>
      <w:marLeft w:val="0"/>
      <w:marRight w:val="0"/>
      <w:marTop w:val="0"/>
      <w:marBottom w:val="0"/>
      <w:divBdr>
        <w:top w:val="none" w:sz="0" w:space="0" w:color="auto"/>
        <w:left w:val="none" w:sz="0" w:space="0" w:color="auto"/>
        <w:bottom w:val="none" w:sz="0" w:space="0" w:color="auto"/>
        <w:right w:val="none" w:sz="0" w:space="0" w:color="auto"/>
      </w:divBdr>
    </w:div>
    <w:div w:id="1265959844">
      <w:bodyDiv w:val="1"/>
      <w:marLeft w:val="0"/>
      <w:marRight w:val="0"/>
      <w:marTop w:val="0"/>
      <w:marBottom w:val="0"/>
      <w:divBdr>
        <w:top w:val="none" w:sz="0" w:space="0" w:color="auto"/>
        <w:left w:val="none" w:sz="0" w:space="0" w:color="auto"/>
        <w:bottom w:val="none" w:sz="0" w:space="0" w:color="auto"/>
        <w:right w:val="none" w:sz="0" w:space="0" w:color="auto"/>
      </w:divBdr>
    </w:div>
    <w:div w:id="1550533763">
      <w:bodyDiv w:val="1"/>
      <w:marLeft w:val="0"/>
      <w:marRight w:val="0"/>
      <w:marTop w:val="0"/>
      <w:marBottom w:val="0"/>
      <w:divBdr>
        <w:top w:val="none" w:sz="0" w:space="0" w:color="auto"/>
        <w:left w:val="none" w:sz="0" w:space="0" w:color="auto"/>
        <w:bottom w:val="none" w:sz="0" w:space="0" w:color="auto"/>
        <w:right w:val="none" w:sz="0" w:space="0" w:color="auto"/>
      </w:divBdr>
    </w:div>
    <w:div w:id="182565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A42C-392C-44DC-B9C7-A89A1B67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33</Pages>
  <Words>6985</Words>
  <Characters>38421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Marcela Judith Rios Canseco;Constanza Alcaraz Lagarriga</dc:creator>
  <cp:keywords/>
  <dc:description/>
  <cp:lastModifiedBy>Laura Estrada Penaloza</cp:lastModifiedBy>
  <cp:revision>15</cp:revision>
  <cp:lastPrinted>2019-12-10T17:38:00Z</cp:lastPrinted>
  <dcterms:created xsi:type="dcterms:W3CDTF">2019-12-04T23:53:00Z</dcterms:created>
  <dcterms:modified xsi:type="dcterms:W3CDTF">2019-12-17T21:10:00Z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2019-10-25T00:00:00Z</vt:filetime>
  </property>
</Properties>
</file>